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AB9E0" w14:textId="781EFF14" w:rsidR="00F4383B" w:rsidRPr="00CF630F" w:rsidRDefault="004D05C9" w:rsidP="00F4383B">
      <w:pPr>
        <w:pStyle w:val="Default"/>
        <w:rPr>
          <w:rFonts w:ascii="Times New Roman" w:hAnsi="Times New Roman" w:cs="Times New Roman"/>
          <w:b/>
          <w:bCs/>
        </w:rPr>
      </w:pPr>
      <w:r w:rsidRPr="00CF630F">
        <w:rPr>
          <w:rFonts w:ascii="Times New Roman" w:hAnsi="Times New Roman" w:cs="Times New Roman"/>
          <w:b/>
          <w:bCs/>
        </w:rPr>
        <w:t>Obsah mastných kyselin v jehněčím mase</w:t>
      </w:r>
      <w:r w:rsidR="00480D77" w:rsidRPr="00CF630F">
        <w:rPr>
          <w:rFonts w:ascii="Times New Roman" w:hAnsi="Times New Roman" w:cs="Times New Roman"/>
          <w:b/>
          <w:bCs/>
        </w:rPr>
        <w:t xml:space="preserve"> z </w:t>
      </w:r>
      <w:r w:rsidR="0045312D" w:rsidRPr="00CF630F">
        <w:rPr>
          <w:rFonts w:ascii="Times New Roman" w:hAnsi="Times New Roman" w:cs="Times New Roman"/>
          <w:b/>
          <w:bCs/>
        </w:rPr>
        <w:t>i</w:t>
      </w:r>
      <w:r w:rsidR="00480D77" w:rsidRPr="00CF630F">
        <w:rPr>
          <w:rFonts w:ascii="Times New Roman" w:hAnsi="Times New Roman" w:cs="Times New Roman"/>
          <w:b/>
          <w:bCs/>
        </w:rPr>
        <w:t xml:space="preserve">talských a </w:t>
      </w:r>
      <w:r w:rsidR="0045312D" w:rsidRPr="00CF630F">
        <w:rPr>
          <w:rFonts w:ascii="Times New Roman" w:hAnsi="Times New Roman" w:cs="Times New Roman"/>
          <w:b/>
          <w:bCs/>
        </w:rPr>
        <w:t>n</w:t>
      </w:r>
      <w:r w:rsidR="00480D77" w:rsidRPr="00CF630F">
        <w:rPr>
          <w:rFonts w:ascii="Times New Roman" w:hAnsi="Times New Roman" w:cs="Times New Roman"/>
          <w:b/>
          <w:bCs/>
        </w:rPr>
        <w:t>ěmeckých lokálních plemen ovcí</w:t>
      </w:r>
      <w:r w:rsidRPr="00CF630F">
        <w:rPr>
          <w:rFonts w:ascii="Times New Roman" w:hAnsi="Times New Roman" w:cs="Times New Roman"/>
          <w:b/>
          <w:bCs/>
        </w:rPr>
        <w:t xml:space="preserve"> </w:t>
      </w:r>
    </w:p>
    <w:p w14:paraId="0AB976DB" w14:textId="77777777" w:rsidR="004D05C9" w:rsidRPr="00CF630F" w:rsidRDefault="0020269E" w:rsidP="004D05C9">
      <w:pPr>
        <w:pStyle w:val="Default"/>
        <w:rPr>
          <w:rFonts w:ascii="Times New Roman" w:hAnsi="Times New Roman" w:cs="Times New Roman"/>
        </w:rPr>
      </w:pPr>
      <w:r w:rsidRPr="00CF630F">
        <w:rPr>
          <w:rFonts w:ascii="Times New Roman" w:hAnsi="Times New Roman" w:cs="Times New Roman"/>
        </w:rPr>
        <w:t xml:space="preserve"> </w:t>
      </w:r>
    </w:p>
    <w:p w14:paraId="0811770C" w14:textId="77777777" w:rsidR="0020269E" w:rsidRPr="00CF630F" w:rsidRDefault="004D05C9" w:rsidP="004D05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CF6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Fatty</w:t>
      </w:r>
      <w:proofErr w:type="spellEnd"/>
      <w:r w:rsidRPr="00CF6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acid </w:t>
      </w:r>
      <w:proofErr w:type="spellStart"/>
      <w:r w:rsidRPr="00CF6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composition</w:t>
      </w:r>
      <w:proofErr w:type="spellEnd"/>
      <w:r w:rsidRPr="00CF6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F6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</w:t>
      </w:r>
      <w:proofErr w:type="spellEnd"/>
      <w:r w:rsidRPr="00CF6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F6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lamb</w:t>
      </w:r>
      <w:proofErr w:type="spellEnd"/>
      <w:r w:rsidRPr="00CF6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F6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meat</w:t>
      </w:r>
      <w:proofErr w:type="spellEnd"/>
      <w:r w:rsidRPr="00CF6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F6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from</w:t>
      </w:r>
      <w:proofErr w:type="spellEnd"/>
      <w:r w:rsidRPr="00CF6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F6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Italian</w:t>
      </w:r>
      <w:proofErr w:type="spellEnd"/>
      <w:r w:rsidRPr="00CF6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and German </w:t>
      </w:r>
      <w:proofErr w:type="spellStart"/>
      <w:r w:rsidRPr="00CF6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local</w:t>
      </w:r>
      <w:proofErr w:type="spellEnd"/>
      <w:r w:rsidRPr="00CF6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F6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breeds</w:t>
      </w:r>
      <w:proofErr w:type="spellEnd"/>
    </w:p>
    <w:p w14:paraId="19328110" w14:textId="77777777" w:rsidR="00480D77" w:rsidRPr="00CF630F" w:rsidRDefault="00480D77" w:rsidP="00480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8E081F" w14:textId="3C17D64A" w:rsidR="0020269E" w:rsidRPr="00CF630F" w:rsidRDefault="00480D77" w:rsidP="00480D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630F">
        <w:rPr>
          <w:rFonts w:ascii="Times New Roman" w:hAnsi="Times New Roman" w:cs="Times New Roman"/>
          <w:color w:val="000000"/>
          <w:sz w:val="24"/>
          <w:szCs w:val="24"/>
        </w:rPr>
        <w:t>Gonzales-Barron</w:t>
      </w:r>
      <w:proofErr w:type="spellEnd"/>
      <w:r w:rsidRPr="00CF63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F630F">
        <w:rPr>
          <w:rFonts w:ascii="Times New Roman" w:hAnsi="Times New Roman" w:cs="Times New Roman"/>
          <w:color w:val="000000"/>
          <w:sz w:val="24"/>
          <w:szCs w:val="24"/>
        </w:rPr>
        <w:t xml:space="preserve">U, </w:t>
      </w:r>
      <w:r w:rsidRPr="00CF630F">
        <w:rPr>
          <w:rFonts w:ascii="Times New Roman" w:hAnsi="Times New Roman" w:cs="Times New Roman"/>
          <w:color w:val="000000"/>
          <w:sz w:val="24"/>
          <w:szCs w:val="24"/>
        </w:rPr>
        <w:t xml:space="preserve">Popova, </w:t>
      </w:r>
      <w:r w:rsidR="00CF630F">
        <w:rPr>
          <w:rFonts w:ascii="Times New Roman" w:hAnsi="Times New Roman" w:cs="Times New Roman"/>
          <w:color w:val="000000"/>
          <w:sz w:val="24"/>
          <w:szCs w:val="24"/>
        </w:rPr>
        <w:t xml:space="preserve">T, </w:t>
      </w:r>
      <w:proofErr w:type="spellStart"/>
      <w:r w:rsidRPr="00CF630F">
        <w:rPr>
          <w:rFonts w:ascii="Times New Roman" w:hAnsi="Times New Roman" w:cs="Times New Roman"/>
          <w:color w:val="000000"/>
          <w:sz w:val="24"/>
          <w:szCs w:val="24"/>
        </w:rPr>
        <w:t>Piedra</w:t>
      </w:r>
      <w:proofErr w:type="spellEnd"/>
      <w:r w:rsidRPr="00CF63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F630F">
        <w:rPr>
          <w:rFonts w:ascii="Times New Roman" w:hAnsi="Times New Roman" w:cs="Times New Roman"/>
          <w:color w:val="000000"/>
          <w:sz w:val="24"/>
          <w:szCs w:val="24"/>
        </w:rPr>
        <w:t xml:space="preserve">RB, </w:t>
      </w:r>
      <w:proofErr w:type="spellStart"/>
      <w:r w:rsidRPr="00CF630F">
        <w:rPr>
          <w:rFonts w:ascii="Times New Roman" w:hAnsi="Times New Roman" w:cs="Times New Roman"/>
          <w:color w:val="000000"/>
          <w:sz w:val="24"/>
          <w:szCs w:val="24"/>
        </w:rPr>
        <w:t>Tolsdorf</w:t>
      </w:r>
      <w:proofErr w:type="spellEnd"/>
      <w:r w:rsidRPr="00CF63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F630F">
        <w:rPr>
          <w:rFonts w:ascii="Times New Roman" w:hAnsi="Times New Roman" w:cs="Times New Roman"/>
          <w:color w:val="000000"/>
          <w:sz w:val="24"/>
          <w:szCs w:val="24"/>
        </w:rPr>
        <w:t xml:space="preserve">A, </w:t>
      </w:r>
      <w:proofErr w:type="spellStart"/>
      <w:r w:rsidRPr="00CF630F">
        <w:rPr>
          <w:rFonts w:ascii="Times New Roman" w:hAnsi="Times New Roman" w:cs="Times New Roman"/>
          <w:color w:val="000000"/>
          <w:sz w:val="24"/>
          <w:szCs w:val="24"/>
        </w:rPr>
        <w:t>Geß</w:t>
      </w:r>
      <w:proofErr w:type="spellEnd"/>
      <w:r w:rsidRPr="00CF63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F630F">
        <w:rPr>
          <w:rFonts w:ascii="Times New Roman" w:hAnsi="Times New Roman" w:cs="Times New Roman"/>
          <w:color w:val="000000"/>
          <w:sz w:val="24"/>
          <w:szCs w:val="24"/>
        </w:rPr>
        <w:t xml:space="preserve">A, </w:t>
      </w:r>
      <w:proofErr w:type="spellStart"/>
      <w:r w:rsidRPr="00CF630F">
        <w:rPr>
          <w:rFonts w:ascii="Times New Roman" w:hAnsi="Times New Roman" w:cs="Times New Roman"/>
          <w:color w:val="000000"/>
          <w:sz w:val="24"/>
          <w:szCs w:val="24"/>
        </w:rPr>
        <w:t>Pires</w:t>
      </w:r>
      <w:proofErr w:type="spellEnd"/>
      <w:r w:rsidRPr="00CF63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F630F">
        <w:rPr>
          <w:rFonts w:ascii="Times New Roman" w:hAnsi="Times New Roman" w:cs="Times New Roman"/>
          <w:color w:val="000000"/>
          <w:sz w:val="24"/>
          <w:szCs w:val="24"/>
        </w:rPr>
        <w:t xml:space="preserve">J, </w:t>
      </w:r>
      <w:proofErr w:type="spellStart"/>
      <w:r w:rsidRPr="00CF630F">
        <w:rPr>
          <w:rFonts w:ascii="Times New Roman" w:hAnsi="Times New Roman" w:cs="Times New Roman"/>
          <w:color w:val="000000"/>
          <w:sz w:val="24"/>
          <w:szCs w:val="24"/>
        </w:rPr>
        <w:t>Domínguez</w:t>
      </w:r>
      <w:proofErr w:type="spellEnd"/>
      <w:r w:rsidRPr="00CF63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F630F">
        <w:rPr>
          <w:rFonts w:ascii="Times New Roman" w:hAnsi="Times New Roman" w:cs="Times New Roman"/>
          <w:color w:val="000000"/>
          <w:sz w:val="24"/>
          <w:szCs w:val="24"/>
        </w:rPr>
        <w:t xml:space="preserve">R, </w:t>
      </w:r>
      <w:proofErr w:type="spellStart"/>
      <w:r w:rsidRPr="00CF630F">
        <w:rPr>
          <w:rFonts w:ascii="Times New Roman" w:hAnsi="Times New Roman" w:cs="Times New Roman"/>
          <w:color w:val="000000"/>
          <w:sz w:val="24"/>
          <w:szCs w:val="24"/>
        </w:rPr>
        <w:t>Chiesa</w:t>
      </w:r>
      <w:proofErr w:type="spellEnd"/>
      <w:r w:rsidRPr="00CF63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F630F">
        <w:rPr>
          <w:rFonts w:ascii="Times New Roman" w:hAnsi="Times New Roman" w:cs="Times New Roman"/>
          <w:color w:val="000000"/>
          <w:sz w:val="24"/>
          <w:szCs w:val="24"/>
        </w:rPr>
        <w:t xml:space="preserve">F, </w:t>
      </w:r>
      <w:proofErr w:type="spellStart"/>
      <w:r w:rsidRPr="00CF630F">
        <w:rPr>
          <w:rFonts w:ascii="Times New Roman" w:hAnsi="Times New Roman" w:cs="Times New Roman"/>
          <w:color w:val="000000"/>
          <w:sz w:val="24"/>
          <w:szCs w:val="24"/>
        </w:rPr>
        <w:t>Brugiapaglia</w:t>
      </w:r>
      <w:proofErr w:type="spellEnd"/>
      <w:r w:rsidRPr="00CF63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F630F">
        <w:rPr>
          <w:rFonts w:ascii="Times New Roman" w:hAnsi="Times New Roman" w:cs="Times New Roman"/>
          <w:color w:val="000000"/>
          <w:sz w:val="24"/>
          <w:szCs w:val="24"/>
        </w:rPr>
        <w:t xml:space="preserve">A, </w:t>
      </w:r>
      <w:r w:rsidRPr="00CF630F">
        <w:rPr>
          <w:rFonts w:ascii="Times New Roman" w:hAnsi="Times New Roman" w:cs="Times New Roman"/>
          <w:color w:val="000000"/>
          <w:sz w:val="24"/>
          <w:szCs w:val="24"/>
        </w:rPr>
        <w:t xml:space="preserve">Viola, </w:t>
      </w:r>
      <w:r w:rsidR="00CF630F">
        <w:rPr>
          <w:rFonts w:ascii="Times New Roman" w:hAnsi="Times New Roman" w:cs="Times New Roman"/>
          <w:color w:val="000000"/>
          <w:sz w:val="24"/>
          <w:szCs w:val="24"/>
        </w:rPr>
        <w:t xml:space="preserve">I, </w:t>
      </w:r>
      <w:proofErr w:type="spellStart"/>
      <w:r w:rsidRPr="00CF630F">
        <w:rPr>
          <w:rFonts w:ascii="Times New Roman" w:hAnsi="Times New Roman" w:cs="Times New Roman"/>
          <w:color w:val="000000"/>
          <w:sz w:val="24"/>
          <w:szCs w:val="24"/>
        </w:rPr>
        <w:t>Battaglini</w:t>
      </w:r>
      <w:proofErr w:type="spellEnd"/>
      <w:r w:rsidRPr="00CF63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F630F">
        <w:rPr>
          <w:rFonts w:ascii="Times New Roman" w:hAnsi="Times New Roman" w:cs="Times New Roman"/>
          <w:color w:val="000000"/>
          <w:sz w:val="24"/>
          <w:szCs w:val="24"/>
        </w:rPr>
        <w:t xml:space="preserve">LM, </w:t>
      </w:r>
      <w:proofErr w:type="spellStart"/>
      <w:r w:rsidRPr="00CF630F">
        <w:rPr>
          <w:rFonts w:ascii="Times New Roman" w:hAnsi="Times New Roman" w:cs="Times New Roman"/>
          <w:color w:val="000000"/>
          <w:sz w:val="24"/>
          <w:szCs w:val="24"/>
        </w:rPr>
        <w:t>Baratta</w:t>
      </w:r>
      <w:proofErr w:type="spellEnd"/>
      <w:r w:rsidRPr="00CF63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F630F">
        <w:rPr>
          <w:rFonts w:ascii="Times New Roman" w:hAnsi="Times New Roman" w:cs="Times New Roman"/>
          <w:color w:val="000000"/>
          <w:sz w:val="24"/>
          <w:szCs w:val="24"/>
        </w:rPr>
        <w:t xml:space="preserve">M, </w:t>
      </w:r>
      <w:r w:rsidRPr="00CF630F">
        <w:rPr>
          <w:rFonts w:ascii="Times New Roman" w:hAnsi="Times New Roman" w:cs="Times New Roman"/>
          <w:color w:val="000000"/>
          <w:sz w:val="24"/>
          <w:szCs w:val="24"/>
        </w:rPr>
        <w:t xml:space="preserve">Lorenzo, </w:t>
      </w:r>
      <w:r w:rsidR="00CF630F">
        <w:rPr>
          <w:rFonts w:ascii="Times New Roman" w:hAnsi="Times New Roman" w:cs="Times New Roman"/>
          <w:color w:val="000000"/>
          <w:sz w:val="24"/>
          <w:szCs w:val="24"/>
        </w:rPr>
        <w:t xml:space="preserve">JM, </w:t>
      </w:r>
      <w:proofErr w:type="spellStart"/>
      <w:r w:rsidRPr="00CF630F">
        <w:rPr>
          <w:rFonts w:ascii="Times New Roman" w:hAnsi="Times New Roman" w:cs="Times New Roman"/>
          <w:color w:val="000000"/>
          <w:sz w:val="24"/>
          <w:szCs w:val="24"/>
        </w:rPr>
        <w:t>Cadavez</w:t>
      </w:r>
      <w:proofErr w:type="spellEnd"/>
      <w:r w:rsidR="00CF630F">
        <w:rPr>
          <w:rFonts w:ascii="Times New Roman" w:hAnsi="Times New Roman" w:cs="Times New Roman"/>
          <w:color w:val="000000"/>
          <w:sz w:val="24"/>
          <w:szCs w:val="24"/>
        </w:rPr>
        <w:t>, VAP</w:t>
      </w:r>
      <w:r w:rsidRPr="00CF63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30F">
        <w:rPr>
          <w:rFonts w:ascii="Times New Roman" w:hAnsi="Times New Roman" w:cs="Times New Roman"/>
          <w:color w:val="2196D1"/>
          <w:sz w:val="24"/>
          <w:szCs w:val="24"/>
        </w:rPr>
        <w:t xml:space="preserve"> </w:t>
      </w:r>
      <w:r w:rsidR="0020269E" w:rsidRPr="00CF630F">
        <w:rPr>
          <w:rFonts w:ascii="Times New Roman" w:hAnsi="Times New Roman" w:cs="Times New Roman"/>
          <w:color w:val="000000"/>
          <w:sz w:val="24"/>
          <w:szCs w:val="24"/>
        </w:rPr>
        <w:t xml:space="preserve">2021. </w:t>
      </w:r>
      <w:proofErr w:type="spellStart"/>
      <w:r w:rsidRPr="00CF630F">
        <w:rPr>
          <w:rFonts w:ascii="Times New Roman" w:hAnsi="Times New Roman" w:cs="Times New Roman"/>
          <w:color w:val="000000"/>
          <w:sz w:val="24"/>
          <w:szCs w:val="24"/>
        </w:rPr>
        <w:t>Fatty</w:t>
      </w:r>
      <w:proofErr w:type="spellEnd"/>
      <w:r w:rsidRPr="00CF630F">
        <w:rPr>
          <w:rFonts w:ascii="Times New Roman" w:hAnsi="Times New Roman" w:cs="Times New Roman"/>
          <w:color w:val="000000"/>
          <w:sz w:val="24"/>
          <w:szCs w:val="24"/>
        </w:rPr>
        <w:t xml:space="preserve"> acid </w:t>
      </w:r>
      <w:proofErr w:type="spellStart"/>
      <w:r w:rsidRPr="00CF630F">
        <w:rPr>
          <w:rFonts w:ascii="Times New Roman" w:hAnsi="Times New Roman" w:cs="Times New Roman"/>
          <w:color w:val="000000"/>
          <w:sz w:val="24"/>
          <w:szCs w:val="24"/>
        </w:rPr>
        <w:t>composition</w:t>
      </w:r>
      <w:proofErr w:type="spellEnd"/>
      <w:r w:rsidRPr="00CF6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630F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F6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630F">
        <w:rPr>
          <w:rFonts w:ascii="Times New Roman" w:hAnsi="Times New Roman" w:cs="Times New Roman"/>
          <w:color w:val="000000"/>
          <w:sz w:val="24"/>
          <w:szCs w:val="24"/>
        </w:rPr>
        <w:t>lamb</w:t>
      </w:r>
      <w:proofErr w:type="spellEnd"/>
      <w:r w:rsidRPr="00CF6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630F">
        <w:rPr>
          <w:rFonts w:ascii="Times New Roman" w:hAnsi="Times New Roman" w:cs="Times New Roman"/>
          <w:color w:val="000000"/>
          <w:sz w:val="24"/>
          <w:szCs w:val="24"/>
        </w:rPr>
        <w:t>meat</w:t>
      </w:r>
      <w:proofErr w:type="spellEnd"/>
      <w:r w:rsidRPr="00CF6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630F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CF6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630F">
        <w:rPr>
          <w:rFonts w:ascii="Times New Roman" w:hAnsi="Times New Roman" w:cs="Times New Roman"/>
          <w:color w:val="000000"/>
          <w:sz w:val="24"/>
          <w:szCs w:val="24"/>
        </w:rPr>
        <w:t>Italian</w:t>
      </w:r>
      <w:proofErr w:type="spellEnd"/>
      <w:r w:rsidRPr="00CF630F">
        <w:rPr>
          <w:rFonts w:ascii="Times New Roman" w:hAnsi="Times New Roman" w:cs="Times New Roman"/>
          <w:color w:val="000000"/>
          <w:sz w:val="24"/>
          <w:szCs w:val="24"/>
        </w:rPr>
        <w:t xml:space="preserve"> and German </w:t>
      </w:r>
      <w:proofErr w:type="spellStart"/>
      <w:r w:rsidRPr="00CF630F">
        <w:rPr>
          <w:rFonts w:ascii="Times New Roman" w:hAnsi="Times New Roman" w:cs="Times New Roman"/>
          <w:color w:val="000000"/>
          <w:sz w:val="24"/>
          <w:szCs w:val="24"/>
        </w:rPr>
        <w:t>local</w:t>
      </w:r>
      <w:proofErr w:type="spellEnd"/>
      <w:r w:rsidRPr="00CF6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630F">
        <w:rPr>
          <w:rFonts w:ascii="Times New Roman" w:hAnsi="Times New Roman" w:cs="Times New Roman"/>
          <w:color w:val="000000"/>
          <w:sz w:val="24"/>
          <w:szCs w:val="24"/>
        </w:rPr>
        <w:t>breeds</w:t>
      </w:r>
      <w:proofErr w:type="spellEnd"/>
      <w:r w:rsidR="0020269E" w:rsidRPr="00CF63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0269E" w:rsidRPr="00CF630F">
        <w:rPr>
          <w:rFonts w:ascii="Times New Roman" w:hAnsi="Times New Roman" w:cs="Times New Roman"/>
          <w:color w:val="000000"/>
          <w:sz w:val="24"/>
          <w:szCs w:val="24"/>
        </w:rPr>
        <w:t>Small</w:t>
      </w:r>
      <w:proofErr w:type="spellEnd"/>
      <w:r w:rsidR="0020269E" w:rsidRPr="00CF6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269E" w:rsidRPr="00CF630F">
        <w:rPr>
          <w:rFonts w:ascii="Times New Roman" w:hAnsi="Times New Roman" w:cs="Times New Roman"/>
          <w:color w:val="000000"/>
          <w:sz w:val="24"/>
          <w:szCs w:val="24"/>
        </w:rPr>
        <w:t>Ruminant</w:t>
      </w:r>
      <w:proofErr w:type="spellEnd"/>
      <w:r w:rsidR="0020269E" w:rsidRPr="00CF6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269E" w:rsidRPr="00CF630F">
        <w:rPr>
          <w:rFonts w:ascii="Times New Roman" w:hAnsi="Times New Roman" w:cs="Times New Roman"/>
          <w:color w:val="000000"/>
          <w:sz w:val="24"/>
          <w:szCs w:val="24"/>
        </w:rPr>
        <w:t>Reseaercher</w:t>
      </w:r>
      <w:proofErr w:type="spellEnd"/>
      <w:r w:rsidR="0020269E" w:rsidRPr="00CF630F"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Pr="00CF630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0269E" w:rsidRPr="00CF630F">
        <w:rPr>
          <w:rFonts w:ascii="Times New Roman" w:hAnsi="Times New Roman" w:cs="Times New Roman"/>
          <w:color w:val="000000"/>
          <w:sz w:val="24"/>
          <w:szCs w:val="24"/>
        </w:rPr>
        <w:t>, 106</w:t>
      </w:r>
      <w:r w:rsidRPr="00CF630F">
        <w:rPr>
          <w:rFonts w:ascii="Times New Roman" w:hAnsi="Times New Roman" w:cs="Times New Roman"/>
          <w:color w:val="000000"/>
          <w:sz w:val="24"/>
          <w:szCs w:val="24"/>
        </w:rPr>
        <w:t>384</w:t>
      </w:r>
    </w:p>
    <w:p w14:paraId="0E4D6B4F" w14:textId="582C9DAC" w:rsidR="00817475" w:rsidRPr="00CF630F" w:rsidRDefault="0020269E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630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1A6C66" w14:textId="77777777" w:rsidR="00817475" w:rsidRPr="00CF630F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630F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CF630F">
        <w:rPr>
          <w:rFonts w:ascii="Times New Roman" w:hAnsi="Times New Roman" w:cs="Times New Roman"/>
          <w:sz w:val="24"/>
          <w:szCs w:val="24"/>
        </w:rPr>
        <w:t xml:space="preserve">: </w:t>
      </w:r>
      <w:r w:rsidR="0020269E" w:rsidRPr="00CF630F">
        <w:rPr>
          <w:rFonts w:ascii="Times New Roman" w:hAnsi="Times New Roman" w:cs="Times New Roman"/>
          <w:sz w:val="24"/>
          <w:szCs w:val="24"/>
        </w:rPr>
        <w:t xml:space="preserve">jehněčí maso, </w:t>
      </w:r>
      <w:r w:rsidR="00480D77" w:rsidRPr="00CF630F">
        <w:rPr>
          <w:rFonts w:ascii="Times New Roman" w:hAnsi="Times New Roman" w:cs="Times New Roman"/>
          <w:sz w:val="24"/>
          <w:szCs w:val="24"/>
        </w:rPr>
        <w:t>ovce, kvalita masa, mastné kyseliny</w:t>
      </w:r>
    </w:p>
    <w:p w14:paraId="4FBD4F75" w14:textId="77777777" w:rsidR="00817475" w:rsidRPr="00CF630F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9E2382" w14:textId="02C31BF7" w:rsidR="00817475" w:rsidRPr="00CF630F" w:rsidRDefault="00817475" w:rsidP="00B4074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630F">
        <w:rPr>
          <w:rFonts w:ascii="Times New Roman" w:hAnsi="Times New Roman" w:cs="Times New Roman"/>
          <w:b/>
          <w:sz w:val="24"/>
          <w:szCs w:val="24"/>
        </w:rPr>
        <w:t>Dostupné z</w:t>
      </w:r>
      <w:r w:rsidRPr="00CF630F">
        <w:rPr>
          <w:rFonts w:ascii="Times New Roman" w:hAnsi="Times New Roman" w:cs="Times New Roman"/>
          <w:sz w:val="24"/>
          <w:szCs w:val="24"/>
        </w:rPr>
        <w:t xml:space="preserve">: </w:t>
      </w:r>
      <w:r w:rsidR="00480D77" w:rsidRPr="00CF630F">
        <w:rPr>
          <w:rFonts w:ascii="Times New Roman" w:hAnsi="Times New Roman" w:cs="Times New Roman"/>
          <w:sz w:val="24"/>
          <w:szCs w:val="24"/>
        </w:rPr>
        <w:t>https://doi.org/10.1016/j.smallrumres.2021.106384</w:t>
      </w:r>
    </w:p>
    <w:p w14:paraId="49C4EA33" w14:textId="77777777" w:rsidR="00F14CBC" w:rsidRPr="00CF630F" w:rsidRDefault="00F14CBC" w:rsidP="00B4074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59744E" w14:textId="77777777" w:rsidR="00137D82" w:rsidRPr="00CF630F" w:rsidRDefault="00480D77" w:rsidP="00CA6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30F">
        <w:rPr>
          <w:rFonts w:ascii="Times New Roman" w:hAnsi="Times New Roman" w:cs="Times New Roman"/>
          <w:sz w:val="24"/>
          <w:szCs w:val="24"/>
        </w:rPr>
        <w:t>Kvalita masa, masných výrobků je stále důležitá oblast, které věnují pozornost nejen vědci, výživový poradci, konzumenti</w:t>
      </w:r>
      <w:r w:rsidR="00137D82" w:rsidRPr="00CF630F">
        <w:rPr>
          <w:rFonts w:ascii="Times New Roman" w:hAnsi="Times New Roman" w:cs="Times New Roman"/>
          <w:sz w:val="24"/>
          <w:szCs w:val="24"/>
        </w:rPr>
        <w:t>,</w:t>
      </w:r>
      <w:r w:rsidRPr="00CF630F">
        <w:rPr>
          <w:rFonts w:ascii="Times New Roman" w:hAnsi="Times New Roman" w:cs="Times New Roman"/>
          <w:sz w:val="24"/>
          <w:szCs w:val="24"/>
        </w:rPr>
        <w:t xml:space="preserve"> ale stále více řeší kvalitu také chovatelé zvířat, kteří mohou výběrem plemene, způsobem chovu, výkrmu významně kvalitu masa ovlivnit. </w:t>
      </w:r>
    </w:p>
    <w:p w14:paraId="5CCF9CA4" w14:textId="77777777" w:rsidR="00F4383B" w:rsidRPr="00CF630F" w:rsidRDefault="00137D82" w:rsidP="00CA6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30F">
        <w:rPr>
          <w:rFonts w:ascii="Times New Roman" w:hAnsi="Times New Roman" w:cs="Times New Roman"/>
          <w:sz w:val="24"/>
          <w:szCs w:val="24"/>
        </w:rPr>
        <w:t>Autoři této vědecké studie se zaměřili na vyhodnocování vybraných kvalitativních parametrů jehněčího masa dvou italských plemen (</w:t>
      </w:r>
      <w:proofErr w:type="spellStart"/>
      <w:r w:rsidRPr="00CF630F">
        <w:rPr>
          <w:rFonts w:ascii="Times New Roman" w:hAnsi="Times New Roman" w:cs="Times New Roman"/>
          <w:sz w:val="24"/>
          <w:szCs w:val="24"/>
        </w:rPr>
        <w:t>Biellase</w:t>
      </w:r>
      <w:proofErr w:type="spellEnd"/>
      <w:r w:rsidRPr="00CF63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F630F">
        <w:rPr>
          <w:rFonts w:ascii="Times New Roman" w:hAnsi="Times New Roman" w:cs="Times New Roman"/>
          <w:sz w:val="24"/>
          <w:szCs w:val="24"/>
        </w:rPr>
        <w:t>Sambucana</w:t>
      </w:r>
      <w:proofErr w:type="spellEnd"/>
      <w:r w:rsidRPr="00CF630F">
        <w:rPr>
          <w:rFonts w:ascii="Times New Roman" w:hAnsi="Times New Roman" w:cs="Times New Roman"/>
          <w:sz w:val="24"/>
          <w:szCs w:val="24"/>
        </w:rPr>
        <w:t>) a kříženců plemen chovaných v Německu (</w:t>
      </w:r>
      <w:proofErr w:type="spellStart"/>
      <w:r w:rsidRPr="00CF630F">
        <w:rPr>
          <w:rFonts w:ascii="Times New Roman" w:hAnsi="Times New Roman" w:cs="Times New Roman"/>
          <w:sz w:val="24"/>
          <w:szCs w:val="24"/>
        </w:rPr>
        <w:t>Texel</w:t>
      </w:r>
      <w:proofErr w:type="spellEnd"/>
      <w:r w:rsidRPr="00CF630F">
        <w:rPr>
          <w:rFonts w:ascii="Times New Roman" w:hAnsi="Times New Roman" w:cs="Times New Roman"/>
          <w:sz w:val="24"/>
          <w:szCs w:val="24"/>
        </w:rPr>
        <w:t xml:space="preserve">, Merino, Černohlavá ovce, </w:t>
      </w:r>
      <w:proofErr w:type="spellStart"/>
      <w:r w:rsidRPr="00CF630F">
        <w:rPr>
          <w:rFonts w:ascii="Times New Roman" w:hAnsi="Times New Roman" w:cs="Times New Roman"/>
          <w:sz w:val="24"/>
          <w:szCs w:val="24"/>
        </w:rPr>
        <w:t>Charolais</w:t>
      </w:r>
      <w:proofErr w:type="spellEnd"/>
      <w:r w:rsidRPr="00CF630F">
        <w:rPr>
          <w:rFonts w:ascii="Times New Roman" w:hAnsi="Times New Roman" w:cs="Times New Roman"/>
          <w:sz w:val="24"/>
          <w:szCs w:val="24"/>
        </w:rPr>
        <w:t xml:space="preserve">). </w:t>
      </w:r>
      <w:r w:rsidR="00FB0482" w:rsidRPr="00CF630F">
        <w:rPr>
          <w:rFonts w:ascii="Times New Roman" w:hAnsi="Times New Roman" w:cs="Times New Roman"/>
          <w:sz w:val="24"/>
          <w:szCs w:val="24"/>
        </w:rPr>
        <w:t xml:space="preserve">Tito kříženci a jehňata plemene </w:t>
      </w:r>
      <w:proofErr w:type="spellStart"/>
      <w:r w:rsidR="00FB0482" w:rsidRPr="00CF630F">
        <w:rPr>
          <w:rFonts w:ascii="Times New Roman" w:hAnsi="Times New Roman" w:cs="Times New Roman"/>
          <w:sz w:val="24"/>
          <w:szCs w:val="24"/>
        </w:rPr>
        <w:t>Sambucana</w:t>
      </w:r>
      <w:proofErr w:type="spellEnd"/>
      <w:r w:rsidRPr="00CF630F">
        <w:rPr>
          <w:rFonts w:ascii="Times New Roman" w:hAnsi="Times New Roman" w:cs="Times New Roman"/>
          <w:sz w:val="24"/>
          <w:szCs w:val="24"/>
        </w:rPr>
        <w:t xml:space="preserve"> </w:t>
      </w:r>
      <w:r w:rsidR="00FB0482" w:rsidRPr="00CF630F">
        <w:rPr>
          <w:rFonts w:ascii="Times New Roman" w:hAnsi="Times New Roman" w:cs="Times New Roman"/>
          <w:sz w:val="24"/>
          <w:szCs w:val="24"/>
        </w:rPr>
        <w:t xml:space="preserve">byly chování </w:t>
      </w:r>
      <w:proofErr w:type="spellStart"/>
      <w:r w:rsidR="00FB0482" w:rsidRPr="00CF630F">
        <w:rPr>
          <w:rFonts w:ascii="Times New Roman" w:hAnsi="Times New Roman" w:cs="Times New Roman"/>
          <w:sz w:val="24"/>
          <w:szCs w:val="24"/>
        </w:rPr>
        <w:t>extenzině</w:t>
      </w:r>
      <w:proofErr w:type="spellEnd"/>
      <w:r w:rsidR="00FB0482" w:rsidRPr="00CF630F">
        <w:rPr>
          <w:rFonts w:ascii="Times New Roman" w:hAnsi="Times New Roman" w:cs="Times New Roman"/>
          <w:sz w:val="24"/>
          <w:szCs w:val="24"/>
        </w:rPr>
        <w:t xml:space="preserve"> na pastvě s matkami. Jehňata plemene </w:t>
      </w:r>
      <w:proofErr w:type="spellStart"/>
      <w:r w:rsidR="00FB0482" w:rsidRPr="00CF630F">
        <w:rPr>
          <w:rFonts w:ascii="Times New Roman" w:hAnsi="Times New Roman" w:cs="Times New Roman"/>
          <w:sz w:val="24"/>
          <w:szCs w:val="24"/>
        </w:rPr>
        <w:t>Biellase</w:t>
      </w:r>
      <w:proofErr w:type="spellEnd"/>
      <w:r w:rsidR="00FB0482" w:rsidRPr="00CF630F">
        <w:rPr>
          <w:rFonts w:ascii="Times New Roman" w:hAnsi="Times New Roman" w:cs="Times New Roman"/>
          <w:sz w:val="24"/>
          <w:szCs w:val="24"/>
        </w:rPr>
        <w:t xml:space="preserve"> byla vykrmována </w:t>
      </w:r>
      <w:proofErr w:type="spellStart"/>
      <w:r w:rsidR="00FB0482" w:rsidRPr="00CF630F">
        <w:rPr>
          <w:rFonts w:ascii="Times New Roman" w:hAnsi="Times New Roman" w:cs="Times New Roman"/>
          <w:sz w:val="24"/>
          <w:szCs w:val="24"/>
        </w:rPr>
        <w:t>polointenzivě</w:t>
      </w:r>
      <w:proofErr w:type="spellEnd"/>
      <w:r w:rsidR="00FB0482" w:rsidRPr="00CF630F">
        <w:rPr>
          <w:rFonts w:ascii="Times New Roman" w:hAnsi="Times New Roman" w:cs="Times New Roman"/>
          <w:sz w:val="24"/>
          <w:szCs w:val="24"/>
        </w:rPr>
        <w:t xml:space="preserve"> (prvních 15 dní dostávala 0,5 l mléka, pak do 2 měsíců stáří 1 l mléka denně. Po odstavu byla krmena 200 g jadrného koncentrátu a 700 g sena na kus a den</w:t>
      </w:r>
      <w:r w:rsidR="0045312D" w:rsidRPr="00CF630F">
        <w:rPr>
          <w:rFonts w:ascii="Times New Roman" w:hAnsi="Times New Roman" w:cs="Times New Roman"/>
          <w:sz w:val="24"/>
          <w:szCs w:val="24"/>
        </w:rPr>
        <w:t>)</w:t>
      </w:r>
      <w:r w:rsidR="00FB0482" w:rsidRPr="00CF630F">
        <w:rPr>
          <w:rFonts w:ascii="Times New Roman" w:hAnsi="Times New Roman" w:cs="Times New Roman"/>
          <w:sz w:val="24"/>
          <w:szCs w:val="24"/>
        </w:rPr>
        <w:t>. Všechna jehňata byla poražena ve věku 4 až 5 měsíců stáří.</w:t>
      </w:r>
      <w:r w:rsidR="00495C29" w:rsidRPr="00CF630F">
        <w:rPr>
          <w:rFonts w:ascii="Times New Roman" w:hAnsi="Times New Roman" w:cs="Times New Roman"/>
          <w:sz w:val="24"/>
          <w:szCs w:val="24"/>
        </w:rPr>
        <w:t xml:space="preserve"> Z každého jatečného těla byl odebrán vzorek z nejdelšího zádového svalu, který byl následně analyzován k určení nutriční kvality masa. Autoři prokázali vyšší podíl bílkovin a intramuskulárního tuku v mase kříženců chovaných v</w:t>
      </w:r>
      <w:r w:rsidR="00686F0A" w:rsidRPr="00CF630F">
        <w:rPr>
          <w:rFonts w:ascii="Times New Roman" w:hAnsi="Times New Roman" w:cs="Times New Roman"/>
          <w:sz w:val="24"/>
          <w:szCs w:val="24"/>
        </w:rPr>
        <w:t> </w:t>
      </w:r>
      <w:r w:rsidR="00495C29" w:rsidRPr="00CF630F">
        <w:rPr>
          <w:rFonts w:ascii="Times New Roman" w:hAnsi="Times New Roman" w:cs="Times New Roman"/>
          <w:sz w:val="24"/>
          <w:szCs w:val="24"/>
        </w:rPr>
        <w:t>Německu</w:t>
      </w:r>
      <w:r w:rsidR="00686F0A" w:rsidRPr="00CF630F">
        <w:rPr>
          <w:rFonts w:ascii="Times New Roman" w:hAnsi="Times New Roman" w:cs="Times New Roman"/>
          <w:sz w:val="24"/>
          <w:szCs w:val="24"/>
        </w:rPr>
        <w:t>. Maso těchto extenzivně chovaných jehňat mělo také sytější červenou barvu oproti italským plemenům, která však měla výrazně nižší podíl cholesterolu. Extenzivní (pastevní) výkrm jehňat se pozitivně projevil v nižším obsahu nasycených mastných kyselin, které jsou z pohledu zdravé lidské výživy nežádoucí a vyšším podílu</w:t>
      </w:r>
      <w:r w:rsidR="0045312D" w:rsidRPr="00CF630F">
        <w:rPr>
          <w:rFonts w:ascii="Times New Roman" w:hAnsi="Times New Roman" w:cs="Times New Roman"/>
          <w:sz w:val="24"/>
          <w:szCs w:val="24"/>
        </w:rPr>
        <w:t xml:space="preserve"> důležitějších </w:t>
      </w:r>
      <w:r w:rsidR="00686F0A" w:rsidRPr="00CF630F">
        <w:rPr>
          <w:rFonts w:ascii="Times New Roman" w:hAnsi="Times New Roman" w:cs="Times New Roman"/>
          <w:sz w:val="24"/>
          <w:szCs w:val="24"/>
        </w:rPr>
        <w:t xml:space="preserve"> polynenasycených mastných kyselin.      </w:t>
      </w:r>
      <w:r w:rsidR="00FB0482" w:rsidRPr="00CF630F">
        <w:rPr>
          <w:rFonts w:ascii="Times New Roman" w:hAnsi="Times New Roman" w:cs="Times New Roman"/>
          <w:sz w:val="24"/>
          <w:szCs w:val="24"/>
        </w:rPr>
        <w:t xml:space="preserve">  </w:t>
      </w:r>
      <w:r w:rsidR="00480D77" w:rsidRPr="00CF630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B92449" w14:textId="77777777" w:rsidR="00BD1B3F" w:rsidRPr="00CF630F" w:rsidRDefault="0045312D" w:rsidP="00CA6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30F">
        <w:rPr>
          <w:rFonts w:ascii="Times New Roman" w:hAnsi="Times New Roman" w:cs="Times New Roman"/>
          <w:sz w:val="24"/>
          <w:szCs w:val="24"/>
        </w:rPr>
        <w:t xml:space="preserve">Ze závěrů práce vyplývá, že chovatele mohou výběrem plemene a také způsobem výkrmu jatečných jehňat ovlivnit výslednou kvalitu jehněčího masa. Nejkvalitnější jehněčí maso se získává od jehňat vykrmovaných na kvalitním pastevním porostu.    </w:t>
      </w:r>
      <w:r w:rsidR="00CA618F" w:rsidRPr="00CF630F">
        <w:rPr>
          <w:rFonts w:ascii="Times New Roman" w:hAnsi="Times New Roman" w:cs="Times New Roman"/>
          <w:sz w:val="24"/>
          <w:szCs w:val="24"/>
        </w:rPr>
        <w:t xml:space="preserve"> </w:t>
      </w:r>
      <w:r w:rsidR="00C42C54" w:rsidRPr="00CF63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0C017" w14:textId="221A2E5E" w:rsidR="00993625" w:rsidRPr="00CF630F" w:rsidRDefault="00993625" w:rsidP="00CA6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6188E" w14:textId="77777777" w:rsidR="00817475" w:rsidRPr="00CF630F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630F">
        <w:rPr>
          <w:rFonts w:ascii="Times New Roman" w:hAnsi="Times New Roman" w:cs="Times New Roman"/>
          <w:b/>
          <w:sz w:val="24"/>
          <w:szCs w:val="24"/>
        </w:rPr>
        <w:t>Zpracoval</w:t>
      </w:r>
      <w:r w:rsidRPr="00CF630F">
        <w:rPr>
          <w:rFonts w:ascii="Times New Roman" w:hAnsi="Times New Roman" w:cs="Times New Roman"/>
          <w:sz w:val="24"/>
          <w:szCs w:val="24"/>
        </w:rPr>
        <w:t xml:space="preserve">: </w:t>
      </w:r>
      <w:r w:rsidR="00B4074C" w:rsidRPr="00CF630F">
        <w:rPr>
          <w:rFonts w:ascii="Times New Roman" w:hAnsi="Times New Roman" w:cs="Times New Roman"/>
          <w:sz w:val="24"/>
          <w:szCs w:val="24"/>
        </w:rPr>
        <w:t xml:space="preserve">doc. Ing. Radek Filipčík, Ph.D., Mendelova univerzita v Brně, radek.filipcik@mendelu.cz </w:t>
      </w:r>
      <w:r w:rsidRPr="00CF63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8F67F" w14:textId="77777777" w:rsidR="00817475" w:rsidRPr="00CF630F" w:rsidRDefault="00817475">
      <w:pPr>
        <w:rPr>
          <w:rFonts w:ascii="Times New Roman" w:hAnsi="Times New Roman" w:cs="Times New Roman"/>
          <w:sz w:val="24"/>
          <w:szCs w:val="24"/>
        </w:rPr>
      </w:pPr>
    </w:p>
    <w:sectPr w:rsidR="00817475" w:rsidRPr="00CF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ris SIL">
    <w:altName w:val="Charis SI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5"/>
    <w:rsid w:val="00017B8A"/>
    <w:rsid w:val="00017DA6"/>
    <w:rsid w:val="000723F2"/>
    <w:rsid w:val="000A6BA5"/>
    <w:rsid w:val="00134B4C"/>
    <w:rsid w:val="00137D82"/>
    <w:rsid w:val="001B1F05"/>
    <w:rsid w:val="0020269E"/>
    <w:rsid w:val="00296FE5"/>
    <w:rsid w:val="003A023B"/>
    <w:rsid w:val="0045312D"/>
    <w:rsid w:val="00480D77"/>
    <w:rsid w:val="00495C29"/>
    <w:rsid w:val="004A28F2"/>
    <w:rsid w:val="004D05C9"/>
    <w:rsid w:val="004D5DBC"/>
    <w:rsid w:val="004E221A"/>
    <w:rsid w:val="006405B6"/>
    <w:rsid w:val="00686F0A"/>
    <w:rsid w:val="00744A31"/>
    <w:rsid w:val="007E5461"/>
    <w:rsid w:val="00817475"/>
    <w:rsid w:val="00876BC1"/>
    <w:rsid w:val="00993625"/>
    <w:rsid w:val="00B4074C"/>
    <w:rsid w:val="00BD1B3F"/>
    <w:rsid w:val="00C42C54"/>
    <w:rsid w:val="00CA618F"/>
    <w:rsid w:val="00CB43A9"/>
    <w:rsid w:val="00CF630F"/>
    <w:rsid w:val="00E5045D"/>
    <w:rsid w:val="00F14CBC"/>
    <w:rsid w:val="00F4383B"/>
    <w:rsid w:val="00F44BAE"/>
    <w:rsid w:val="00F529A3"/>
    <w:rsid w:val="00F52B65"/>
    <w:rsid w:val="00F803DA"/>
    <w:rsid w:val="00F862C6"/>
    <w:rsid w:val="00FB002C"/>
    <w:rsid w:val="00FB0482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19E7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17B8A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4074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B00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8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2056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Kateřina Lukáčová</cp:lastModifiedBy>
  <cp:revision>2</cp:revision>
  <dcterms:created xsi:type="dcterms:W3CDTF">2022-12-08T12:08:00Z</dcterms:created>
  <dcterms:modified xsi:type="dcterms:W3CDTF">2022-12-08T12:08:00Z</dcterms:modified>
</cp:coreProperties>
</file>