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A45F" w14:textId="77777777" w:rsidR="000A5363" w:rsidRPr="00F327F2" w:rsidRDefault="000A5363" w:rsidP="00F327F2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327F2">
        <w:rPr>
          <w:rFonts w:ascii="Times New Roman" w:hAnsi="Times New Roman" w:cs="Times New Roman"/>
          <w:b/>
          <w:bCs/>
          <w:sz w:val="24"/>
          <w:szCs w:val="24"/>
          <w:lang w:val="cs-CZ"/>
        </w:rPr>
        <w:t>Vliv aplikace plazmou aktivované vody na listy na vybrané parametry růstu kukuřice (</w:t>
      </w:r>
      <w:proofErr w:type="spellStart"/>
      <w:r w:rsidRPr="00F327F2">
        <w:rPr>
          <w:rFonts w:ascii="Times New Roman" w:hAnsi="Times New Roman" w:cs="Times New Roman"/>
          <w:b/>
          <w:bCs/>
          <w:sz w:val="24"/>
          <w:szCs w:val="24"/>
          <w:lang w:val="cs-CZ"/>
        </w:rPr>
        <w:t>Zea</w:t>
      </w:r>
      <w:proofErr w:type="spellEnd"/>
      <w:r w:rsidRPr="00F327F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F327F2">
        <w:rPr>
          <w:rFonts w:ascii="Times New Roman" w:hAnsi="Times New Roman" w:cs="Times New Roman"/>
          <w:b/>
          <w:bCs/>
          <w:sz w:val="24"/>
          <w:szCs w:val="24"/>
          <w:lang w:val="cs-CZ"/>
        </w:rPr>
        <w:t>mays</w:t>
      </w:r>
      <w:proofErr w:type="spellEnd"/>
      <w:r w:rsidRPr="00F327F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L.)</w:t>
      </w:r>
    </w:p>
    <w:p w14:paraId="15C6D337" w14:textId="49A9D14D" w:rsidR="000A5363" w:rsidRPr="00F327F2" w:rsidRDefault="000A5363" w:rsidP="00F327F2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proofErr w:type="spellStart"/>
      <w:r w:rsidRPr="00F327F2">
        <w:rPr>
          <w:rFonts w:ascii="Times New Roman" w:hAnsi="Times New Roman" w:cs="Times New Roman"/>
          <w:b/>
          <w:bCs/>
          <w:sz w:val="24"/>
          <w:szCs w:val="24"/>
          <w:lang w:val="cs-CZ"/>
        </w:rPr>
        <w:t>Effect</w:t>
      </w:r>
      <w:proofErr w:type="spellEnd"/>
      <w:r w:rsidRPr="00F327F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F327F2">
        <w:rPr>
          <w:rFonts w:ascii="Times New Roman" w:hAnsi="Times New Roman" w:cs="Times New Roman"/>
          <w:b/>
          <w:bCs/>
          <w:sz w:val="24"/>
          <w:szCs w:val="24"/>
          <w:lang w:val="cs-CZ"/>
        </w:rPr>
        <w:t>of</w:t>
      </w:r>
      <w:proofErr w:type="spellEnd"/>
      <w:r w:rsidRPr="00F327F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Plasma </w:t>
      </w:r>
      <w:proofErr w:type="spellStart"/>
      <w:r w:rsidRPr="00F327F2">
        <w:rPr>
          <w:rFonts w:ascii="Times New Roman" w:hAnsi="Times New Roman" w:cs="Times New Roman"/>
          <w:b/>
          <w:bCs/>
          <w:sz w:val="24"/>
          <w:szCs w:val="24"/>
          <w:lang w:val="cs-CZ"/>
        </w:rPr>
        <w:t>Activated</w:t>
      </w:r>
      <w:proofErr w:type="spellEnd"/>
      <w:r w:rsidRPr="00F327F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F327F2">
        <w:rPr>
          <w:rFonts w:ascii="Times New Roman" w:hAnsi="Times New Roman" w:cs="Times New Roman"/>
          <w:b/>
          <w:bCs/>
          <w:sz w:val="24"/>
          <w:szCs w:val="24"/>
          <w:lang w:val="cs-CZ"/>
        </w:rPr>
        <w:t>Water</w:t>
      </w:r>
      <w:proofErr w:type="spellEnd"/>
      <w:r w:rsidRPr="00F327F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F327F2">
        <w:rPr>
          <w:rFonts w:ascii="Times New Roman" w:hAnsi="Times New Roman" w:cs="Times New Roman"/>
          <w:b/>
          <w:bCs/>
          <w:sz w:val="24"/>
          <w:szCs w:val="24"/>
          <w:lang w:val="cs-CZ"/>
        </w:rPr>
        <w:t>Foliar</w:t>
      </w:r>
      <w:proofErr w:type="spellEnd"/>
      <w:r w:rsidRPr="00F327F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F327F2">
        <w:rPr>
          <w:rFonts w:ascii="Times New Roman" w:hAnsi="Times New Roman" w:cs="Times New Roman"/>
          <w:b/>
          <w:bCs/>
          <w:sz w:val="24"/>
          <w:szCs w:val="24"/>
          <w:lang w:val="cs-CZ"/>
        </w:rPr>
        <w:t>Application</w:t>
      </w:r>
      <w:proofErr w:type="spellEnd"/>
      <w:r w:rsidRPr="00F327F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on </w:t>
      </w:r>
      <w:proofErr w:type="spellStart"/>
      <w:r w:rsidRPr="00F327F2">
        <w:rPr>
          <w:rFonts w:ascii="Times New Roman" w:hAnsi="Times New Roman" w:cs="Times New Roman"/>
          <w:b/>
          <w:bCs/>
          <w:sz w:val="24"/>
          <w:szCs w:val="24"/>
          <w:lang w:val="cs-CZ"/>
        </w:rPr>
        <w:t>Selected</w:t>
      </w:r>
      <w:proofErr w:type="spellEnd"/>
      <w:r w:rsidRPr="00F327F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F327F2">
        <w:rPr>
          <w:rFonts w:ascii="Times New Roman" w:hAnsi="Times New Roman" w:cs="Times New Roman"/>
          <w:b/>
          <w:bCs/>
          <w:sz w:val="24"/>
          <w:szCs w:val="24"/>
          <w:lang w:val="cs-CZ"/>
        </w:rPr>
        <w:t>Growth</w:t>
      </w:r>
      <w:proofErr w:type="spellEnd"/>
      <w:r w:rsidRPr="00F327F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F327F2">
        <w:rPr>
          <w:rFonts w:ascii="Times New Roman" w:hAnsi="Times New Roman" w:cs="Times New Roman"/>
          <w:b/>
          <w:bCs/>
          <w:sz w:val="24"/>
          <w:szCs w:val="24"/>
          <w:lang w:val="cs-CZ"/>
        </w:rPr>
        <w:t>Parameters</w:t>
      </w:r>
      <w:proofErr w:type="spellEnd"/>
      <w:r w:rsidRPr="00F327F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F327F2">
        <w:rPr>
          <w:rFonts w:ascii="Times New Roman" w:hAnsi="Times New Roman" w:cs="Times New Roman"/>
          <w:b/>
          <w:bCs/>
          <w:sz w:val="24"/>
          <w:szCs w:val="24"/>
          <w:lang w:val="cs-CZ"/>
        </w:rPr>
        <w:t>of</w:t>
      </w:r>
      <w:proofErr w:type="spellEnd"/>
      <w:r w:rsidRPr="00F327F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F327F2">
        <w:rPr>
          <w:rFonts w:ascii="Times New Roman" w:hAnsi="Times New Roman" w:cs="Times New Roman"/>
          <w:b/>
          <w:bCs/>
          <w:sz w:val="24"/>
          <w:szCs w:val="24"/>
          <w:lang w:val="cs-CZ"/>
        </w:rPr>
        <w:t>Maize</w:t>
      </w:r>
      <w:proofErr w:type="spellEnd"/>
      <w:r w:rsidRPr="00F327F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(</w:t>
      </w:r>
      <w:proofErr w:type="spellStart"/>
      <w:r w:rsidRPr="00F327F2">
        <w:rPr>
          <w:rFonts w:ascii="Times New Roman" w:hAnsi="Times New Roman" w:cs="Times New Roman"/>
          <w:b/>
          <w:bCs/>
          <w:sz w:val="24"/>
          <w:szCs w:val="24"/>
          <w:lang w:val="cs-CZ"/>
        </w:rPr>
        <w:t>Zea</w:t>
      </w:r>
      <w:proofErr w:type="spellEnd"/>
      <w:r w:rsidRPr="00F327F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F327F2">
        <w:rPr>
          <w:rFonts w:ascii="Times New Roman" w:hAnsi="Times New Roman" w:cs="Times New Roman"/>
          <w:b/>
          <w:bCs/>
          <w:sz w:val="24"/>
          <w:szCs w:val="24"/>
          <w:lang w:val="cs-CZ"/>
        </w:rPr>
        <w:t>mays</w:t>
      </w:r>
      <w:proofErr w:type="spellEnd"/>
      <w:r w:rsidRPr="00F327F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L.) </w:t>
      </w:r>
    </w:p>
    <w:p w14:paraId="12CF5ED4" w14:textId="2DE45B6B" w:rsidR="000A5363" w:rsidRPr="00831792" w:rsidRDefault="000A5363" w:rsidP="00F327F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31792">
        <w:rPr>
          <w:rFonts w:ascii="Times New Roman" w:hAnsi="Times New Roman" w:cs="Times New Roman"/>
          <w:sz w:val="24"/>
          <w:szCs w:val="24"/>
          <w:lang w:val="cs-CZ"/>
        </w:rPr>
        <w:t xml:space="preserve">Škarpa, </w:t>
      </w:r>
      <w:r w:rsidR="00F327F2">
        <w:rPr>
          <w:rFonts w:ascii="Times New Roman" w:hAnsi="Times New Roman" w:cs="Times New Roman"/>
          <w:sz w:val="24"/>
          <w:szCs w:val="24"/>
          <w:lang w:val="cs-CZ"/>
        </w:rPr>
        <w:t xml:space="preserve">P, </w:t>
      </w:r>
      <w:r w:rsidRPr="00831792">
        <w:rPr>
          <w:rFonts w:ascii="Times New Roman" w:hAnsi="Times New Roman" w:cs="Times New Roman"/>
          <w:sz w:val="24"/>
          <w:szCs w:val="24"/>
          <w:lang w:val="cs-CZ"/>
        </w:rPr>
        <w:t xml:space="preserve">Klofáč, </w:t>
      </w:r>
      <w:r w:rsidR="00F327F2">
        <w:rPr>
          <w:rFonts w:ascii="Times New Roman" w:hAnsi="Times New Roman" w:cs="Times New Roman"/>
          <w:sz w:val="24"/>
          <w:szCs w:val="24"/>
          <w:lang w:val="cs-CZ"/>
        </w:rPr>
        <w:t xml:space="preserve">D, </w:t>
      </w:r>
      <w:r w:rsidRPr="00831792">
        <w:rPr>
          <w:rFonts w:ascii="Times New Roman" w:hAnsi="Times New Roman" w:cs="Times New Roman"/>
          <w:sz w:val="24"/>
          <w:szCs w:val="24"/>
          <w:lang w:val="cs-CZ"/>
        </w:rPr>
        <w:t xml:space="preserve">Krčma, </w:t>
      </w:r>
      <w:r w:rsidR="00F327F2">
        <w:rPr>
          <w:rFonts w:ascii="Times New Roman" w:hAnsi="Times New Roman" w:cs="Times New Roman"/>
          <w:sz w:val="24"/>
          <w:szCs w:val="24"/>
          <w:lang w:val="cs-CZ"/>
        </w:rPr>
        <w:t xml:space="preserve">F, </w:t>
      </w:r>
      <w:r w:rsidRPr="00831792">
        <w:rPr>
          <w:rFonts w:ascii="Times New Roman" w:hAnsi="Times New Roman" w:cs="Times New Roman"/>
          <w:sz w:val="24"/>
          <w:szCs w:val="24"/>
          <w:lang w:val="cs-CZ"/>
        </w:rPr>
        <w:t xml:space="preserve">Šimečková, </w:t>
      </w:r>
      <w:r w:rsidR="00F327F2">
        <w:rPr>
          <w:rFonts w:ascii="Times New Roman" w:hAnsi="Times New Roman" w:cs="Times New Roman"/>
          <w:sz w:val="24"/>
          <w:szCs w:val="24"/>
          <w:lang w:val="cs-CZ"/>
        </w:rPr>
        <w:t xml:space="preserve">J, </w:t>
      </w:r>
      <w:r w:rsidRPr="00831792">
        <w:rPr>
          <w:rFonts w:ascii="Times New Roman" w:hAnsi="Times New Roman" w:cs="Times New Roman"/>
          <w:sz w:val="24"/>
          <w:szCs w:val="24"/>
          <w:lang w:val="cs-CZ"/>
        </w:rPr>
        <w:t>Kozáková</w:t>
      </w:r>
      <w:r w:rsidR="00F327F2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3E67D7" w:rsidRPr="0083179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327F2">
        <w:rPr>
          <w:rFonts w:ascii="Times New Roman" w:hAnsi="Times New Roman" w:cs="Times New Roman"/>
          <w:sz w:val="24"/>
          <w:szCs w:val="24"/>
          <w:lang w:val="cs-CZ"/>
        </w:rPr>
        <w:t xml:space="preserve">Z. </w:t>
      </w:r>
      <w:r w:rsidR="003E67D7" w:rsidRPr="00831792">
        <w:rPr>
          <w:rFonts w:ascii="Times New Roman" w:hAnsi="Times New Roman" w:cs="Times New Roman"/>
          <w:sz w:val="24"/>
          <w:szCs w:val="24"/>
          <w:lang w:val="cs-CZ"/>
        </w:rPr>
        <w:t>2020</w:t>
      </w:r>
      <w:r w:rsidR="00F327F2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3E67D7" w:rsidRPr="0083179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3E67D7" w:rsidRPr="00831792">
        <w:rPr>
          <w:rFonts w:ascii="Times New Roman" w:hAnsi="Times New Roman" w:cs="Times New Roman"/>
          <w:sz w:val="24"/>
          <w:szCs w:val="24"/>
          <w:lang w:val="cs-CZ"/>
        </w:rPr>
        <w:t>Effect</w:t>
      </w:r>
      <w:proofErr w:type="spellEnd"/>
      <w:r w:rsidR="003E67D7" w:rsidRPr="0083179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3E67D7" w:rsidRPr="00831792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="003E67D7" w:rsidRPr="00831792">
        <w:rPr>
          <w:rFonts w:ascii="Times New Roman" w:hAnsi="Times New Roman" w:cs="Times New Roman"/>
          <w:sz w:val="24"/>
          <w:szCs w:val="24"/>
          <w:lang w:val="cs-CZ"/>
        </w:rPr>
        <w:t xml:space="preserve"> Plasma </w:t>
      </w:r>
      <w:proofErr w:type="spellStart"/>
      <w:r w:rsidR="003E67D7" w:rsidRPr="00831792">
        <w:rPr>
          <w:rFonts w:ascii="Times New Roman" w:hAnsi="Times New Roman" w:cs="Times New Roman"/>
          <w:sz w:val="24"/>
          <w:szCs w:val="24"/>
          <w:lang w:val="cs-CZ"/>
        </w:rPr>
        <w:t>Activated</w:t>
      </w:r>
      <w:proofErr w:type="spellEnd"/>
      <w:r w:rsidR="003E67D7" w:rsidRPr="0083179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3E67D7" w:rsidRPr="00831792">
        <w:rPr>
          <w:rFonts w:ascii="Times New Roman" w:hAnsi="Times New Roman" w:cs="Times New Roman"/>
          <w:sz w:val="24"/>
          <w:szCs w:val="24"/>
          <w:lang w:val="cs-CZ"/>
        </w:rPr>
        <w:t>Water</w:t>
      </w:r>
      <w:proofErr w:type="spellEnd"/>
      <w:r w:rsidR="003E67D7" w:rsidRPr="0083179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3E67D7" w:rsidRPr="00831792">
        <w:rPr>
          <w:rFonts w:ascii="Times New Roman" w:hAnsi="Times New Roman" w:cs="Times New Roman"/>
          <w:sz w:val="24"/>
          <w:szCs w:val="24"/>
          <w:lang w:val="cs-CZ"/>
        </w:rPr>
        <w:t>Foliar</w:t>
      </w:r>
      <w:proofErr w:type="spellEnd"/>
      <w:r w:rsidR="003E67D7" w:rsidRPr="0083179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3E67D7" w:rsidRPr="00831792">
        <w:rPr>
          <w:rFonts w:ascii="Times New Roman" w:hAnsi="Times New Roman" w:cs="Times New Roman"/>
          <w:sz w:val="24"/>
          <w:szCs w:val="24"/>
          <w:lang w:val="cs-CZ"/>
        </w:rPr>
        <w:t>Application</w:t>
      </w:r>
      <w:proofErr w:type="spellEnd"/>
      <w:r w:rsidR="003E67D7" w:rsidRPr="00831792">
        <w:rPr>
          <w:rFonts w:ascii="Times New Roman" w:hAnsi="Times New Roman" w:cs="Times New Roman"/>
          <w:sz w:val="24"/>
          <w:szCs w:val="24"/>
          <w:lang w:val="cs-CZ"/>
        </w:rPr>
        <w:t xml:space="preserve"> on </w:t>
      </w:r>
      <w:proofErr w:type="spellStart"/>
      <w:r w:rsidR="003E67D7" w:rsidRPr="00831792">
        <w:rPr>
          <w:rFonts w:ascii="Times New Roman" w:hAnsi="Times New Roman" w:cs="Times New Roman"/>
          <w:sz w:val="24"/>
          <w:szCs w:val="24"/>
          <w:lang w:val="cs-CZ"/>
        </w:rPr>
        <w:t>Selected</w:t>
      </w:r>
      <w:proofErr w:type="spellEnd"/>
      <w:r w:rsidR="003E67D7" w:rsidRPr="0083179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3E67D7" w:rsidRPr="00831792">
        <w:rPr>
          <w:rFonts w:ascii="Times New Roman" w:hAnsi="Times New Roman" w:cs="Times New Roman"/>
          <w:sz w:val="24"/>
          <w:szCs w:val="24"/>
          <w:lang w:val="cs-CZ"/>
        </w:rPr>
        <w:t>Growth</w:t>
      </w:r>
      <w:proofErr w:type="spellEnd"/>
      <w:r w:rsidR="003E67D7" w:rsidRPr="0083179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3E67D7" w:rsidRPr="00831792">
        <w:rPr>
          <w:rFonts w:ascii="Times New Roman" w:hAnsi="Times New Roman" w:cs="Times New Roman"/>
          <w:sz w:val="24"/>
          <w:szCs w:val="24"/>
          <w:lang w:val="cs-CZ"/>
        </w:rPr>
        <w:t>Parameters</w:t>
      </w:r>
      <w:proofErr w:type="spellEnd"/>
      <w:r w:rsidR="003E67D7" w:rsidRPr="0083179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3E67D7" w:rsidRPr="00831792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="003E67D7" w:rsidRPr="0083179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3E67D7" w:rsidRPr="00831792">
        <w:rPr>
          <w:rFonts w:ascii="Times New Roman" w:hAnsi="Times New Roman" w:cs="Times New Roman"/>
          <w:sz w:val="24"/>
          <w:szCs w:val="24"/>
          <w:lang w:val="cs-CZ"/>
        </w:rPr>
        <w:t>Maize</w:t>
      </w:r>
      <w:proofErr w:type="spellEnd"/>
      <w:r w:rsidR="003E67D7" w:rsidRPr="00831792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 w:rsidR="003E67D7" w:rsidRPr="00831792">
        <w:rPr>
          <w:rFonts w:ascii="Times New Roman" w:hAnsi="Times New Roman" w:cs="Times New Roman"/>
          <w:sz w:val="24"/>
          <w:szCs w:val="24"/>
          <w:lang w:val="cs-CZ"/>
        </w:rPr>
        <w:t>Zea</w:t>
      </w:r>
      <w:proofErr w:type="spellEnd"/>
      <w:r w:rsidR="003E67D7" w:rsidRPr="0083179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3E67D7" w:rsidRPr="00831792">
        <w:rPr>
          <w:rFonts w:ascii="Times New Roman" w:hAnsi="Times New Roman" w:cs="Times New Roman"/>
          <w:sz w:val="24"/>
          <w:szCs w:val="24"/>
          <w:lang w:val="cs-CZ"/>
        </w:rPr>
        <w:t>mays</w:t>
      </w:r>
      <w:proofErr w:type="spellEnd"/>
      <w:r w:rsidR="003E67D7" w:rsidRPr="00831792">
        <w:rPr>
          <w:rFonts w:ascii="Times New Roman" w:hAnsi="Times New Roman" w:cs="Times New Roman"/>
          <w:sz w:val="24"/>
          <w:szCs w:val="24"/>
          <w:lang w:val="cs-CZ"/>
        </w:rPr>
        <w:t xml:space="preserve"> L.)</w:t>
      </w:r>
      <w:r w:rsidR="00F327F2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3E67D7" w:rsidRPr="0083179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3E67D7" w:rsidRPr="00831792">
        <w:rPr>
          <w:rFonts w:ascii="Times New Roman" w:hAnsi="Times New Roman" w:cs="Times New Roman"/>
          <w:sz w:val="24"/>
          <w:szCs w:val="24"/>
          <w:lang w:val="cs-CZ"/>
        </w:rPr>
        <w:t>Water</w:t>
      </w:r>
      <w:proofErr w:type="spellEnd"/>
      <w:r w:rsidR="003E67D7" w:rsidRPr="00831792">
        <w:rPr>
          <w:rFonts w:ascii="Times New Roman" w:hAnsi="Times New Roman" w:cs="Times New Roman"/>
          <w:sz w:val="24"/>
          <w:szCs w:val="24"/>
          <w:lang w:val="cs-CZ"/>
        </w:rPr>
        <w:t xml:space="preserve"> 12, 3545</w:t>
      </w:r>
    </w:p>
    <w:p w14:paraId="6E6C9136" w14:textId="42CE7EAF" w:rsidR="004703E6" w:rsidRPr="00831792" w:rsidRDefault="000A5363" w:rsidP="00F327F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327F2">
        <w:rPr>
          <w:rFonts w:ascii="Times New Roman" w:hAnsi="Times New Roman" w:cs="Times New Roman"/>
          <w:b/>
          <w:bCs/>
          <w:sz w:val="24"/>
          <w:szCs w:val="24"/>
          <w:lang w:val="cs-CZ"/>
        </w:rPr>
        <w:t>Klíčová slova:</w:t>
      </w:r>
      <w:r w:rsidRPr="00831792">
        <w:rPr>
          <w:rFonts w:ascii="Times New Roman" w:hAnsi="Times New Roman" w:cs="Times New Roman"/>
          <w:sz w:val="24"/>
          <w:szCs w:val="24"/>
          <w:lang w:val="cs-CZ"/>
        </w:rPr>
        <w:t xml:space="preserve"> obsah chlorofylu; fluorescenční parametry; kořenová elektrická kapacita; hmotnost rostliny; obsah makro</w:t>
      </w:r>
      <w:r w:rsidR="0083179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831792">
        <w:rPr>
          <w:rFonts w:ascii="Times New Roman" w:hAnsi="Times New Roman" w:cs="Times New Roman"/>
          <w:sz w:val="24"/>
          <w:szCs w:val="24"/>
          <w:lang w:val="cs-CZ"/>
        </w:rPr>
        <w:t>a mikroživin</w:t>
      </w:r>
    </w:p>
    <w:p w14:paraId="43F4CD1D" w14:textId="324CEA1A" w:rsidR="0088151D" w:rsidRPr="00831792" w:rsidRDefault="004703E6" w:rsidP="00F327F2">
      <w:pPr>
        <w:spacing w:after="120" w:line="240" w:lineRule="auto"/>
        <w:jc w:val="both"/>
        <w:rPr>
          <w:rStyle w:val="Hypertextovodkaz"/>
          <w:rFonts w:ascii="Times New Roman" w:hAnsi="Times New Roman" w:cs="Times New Roman"/>
          <w:sz w:val="24"/>
          <w:szCs w:val="24"/>
          <w:lang w:val="cs-CZ"/>
        </w:rPr>
      </w:pPr>
      <w:r w:rsidRPr="00F327F2">
        <w:rPr>
          <w:rFonts w:ascii="Times New Roman" w:hAnsi="Times New Roman" w:cs="Times New Roman"/>
          <w:b/>
          <w:bCs/>
          <w:sz w:val="24"/>
          <w:szCs w:val="24"/>
          <w:lang w:val="cs-CZ"/>
        </w:rPr>
        <w:t>Dostupný z:</w:t>
      </w:r>
      <w:r w:rsidRPr="0083179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E67D7" w:rsidRPr="00F327F2">
        <w:rPr>
          <w:rFonts w:ascii="Times New Roman" w:hAnsi="Times New Roman" w:cs="Times New Roman"/>
          <w:sz w:val="24"/>
          <w:szCs w:val="24"/>
          <w:lang w:val="cs-CZ"/>
        </w:rPr>
        <w:t>https://www.mdpi.com/2073-4441/12/12/3545</w:t>
      </w:r>
    </w:p>
    <w:p w14:paraId="0C54178F" w14:textId="00C0D6A3" w:rsidR="003E67D7" w:rsidRPr="00831792" w:rsidRDefault="002F6D7F" w:rsidP="00F327F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317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cs-CZ"/>
        </w:rPr>
        <w:t>Vzhledem k rostoucí populaci na zemi se zajištění poptávky po potravinách stává stále důležitějším. Kromě konvenčních způsobů zemědělství, včetně použití pesticidů a hnojiv, lze využít nové způsoby pro pěstování rostlin s co nejmenším dopadem na životní prostředí a necílové organismy. Jednou z nových možností je použití plazmy. První pokus s plazmou je přidělen Henrym</w:t>
      </w:r>
      <w:r w:rsidR="00E0257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cs-CZ"/>
        </w:rPr>
        <w:t>u</w:t>
      </w:r>
      <w:r w:rsidRPr="008317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8317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cs-CZ"/>
        </w:rPr>
        <w:t>Cavendish</w:t>
      </w:r>
      <w:r w:rsidR="00E0257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cs-CZ"/>
        </w:rPr>
        <w:t>ovi</w:t>
      </w:r>
      <w:proofErr w:type="spellEnd"/>
      <w:r w:rsidRPr="008317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cs-CZ"/>
        </w:rPr>
        <w:t xml:space="preserve"> díky jeho práci „</w:t>
      </w:r>
      <w:proofErr w:type="spellStart"/>
      <w:r w:rsidRPr="008317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cs-CZ"/>
        </w:rPr>
        <w:t>Experiments</w:t>
      </w:r>
      <w:proofErr w:type="spellEnd"/>
      <w:r w:rsidRPr="008317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cs-CZ"/>
        </w:rPr>
        <w:t xml:space="preserve"> on air“(1785), ve kterém </w:t>
      </w:r>
      <w:r w:rsidRPr="00831792">
        <w:rPr>
          <w:rFonts w:ascii="Times New Roman" w:hAnsi="Times New Roman" w:cs="Times New Roman"/>
          <w:color w:val="111111"/>
          <w:sz w:val="24"/>
          <w:szCs w:val="24"/>
          <w:lang w:val="cs-CZ"/>
        </w:rPr>
        <w:br/>
      </w:r>
      <w:r w:rsidRPr="008317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cs-CZ"/>
        </w:rPr>
        <w:t>pokusil se produkovat kyselinu dusičnou elektrickou jiskrou v atmosférickém vzduchu. V dnešní době je plazma využívána v průmyslu již desítky let, ale současný zájem je zaměřen na plazmatické aplikace v biomedicíně a interdisciplinární</w:t>
      </w:r>
      <w:r w:rsidR="00D604C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cs-CZ"/>
        </w:rPr>
        <w:t>ch</w:t>
      </w:r>
      <w:r w:rsidRPr="008317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cs-CZ"/>
        </w:rPr>
        <w:t xml:space="preserve"> oblasti spojující fyziku a biologii</w:t>
      </w:r>
      <w:r w:rsidR="008317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cs-CZ"/>
        </w:rPr>
        <w:t>.</w:t>
      </w:r>
      <w:r w:rsidRPr="008317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cs-CZ"/>
        </w:rPr>
        <w:t xml:space="preserve"> Tento zájem o aplikaci netermální plazmy (také nazývané „studená“ plazma kvůli její skutečn</w:t>
      </w:r>
      <w:r w:rsidR="008317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cs-CZ"/>
        </w:rPr>
        <w:t>ě</w:t>
      </w:r>
      <w:r w:rsidRPr="008317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cs-CZ"/>
        </w:rPr>
        <w:t xml:space="preserve"> neutrální teplotě plynu) se stále zvyšuje a současně se také zvyšuje počet experimentů s využitím plazmy pro léčbu rostlinných materiálů</w:t>
      </w:r>
      <w:r w:rsidR="002F789C" w:rsidRPr="008317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cs-CZ"/>
        </w:rPr>
        <w:t>. Vzniká proto nový výzkumný obor nazvaný „Plasmové zemědělství“.</w:t>
      </w:r>
      <w:r w:rsidR="008317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cs-CZ"/>
        </w:rPr>
        <w:t xml:space="preserve"> </w:t>
      </w:r>
      <w:r w:rsidRPr="008317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cs-CZ"/>
        </w:rPr>
        <w:t xml:space="preserve">Plazmatický potenciál pro použití v zemědělství je rozsáhlý. Pro jeho využití existuje mnoho možností, např. </w:t>
      </w:r>
      <w:r w:rsidR="002F789C" w:rsidRPr="008317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cs-CZ"/>
        </w:rPr>
        <w:t>p</w:t>
      </w:r>
      <w:r w:rsidRPr="008317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cs-CZ"/>
        </w:rPr>
        <w:t>lazmové ošetření semen způsobující jejich dezinfekci nebo stimulace jejich klíči</w:t>
      </w:r>
      <w:r w:rsidR="002F789C" w:rsidRPr="008317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cs-CZ"/>
        </w:rPr>
        <w:t>vosti</w:t>
      </w:r>
      <w:r w:rsidRPr="008317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cs-CZ"/>
        </w:rPr>
        <w:t xml:space="preserve">. </w:t>
      </w:r>
      <w:r w:rsidR="002F789C" w:rsidRPr="008317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cs-CZ"/>
        </w:rPr>
        <w:t>Pomocí plazmy, dusík ze vzduch</w:t>
      </w:r>
      <w:r w:rsidR="008317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cs-CZ"/>
        </w:rPr>
        <w:t>u</w:t>
      </w:r>
      <w:r w:rsidR="002F789C" w:rsidRPr="0083179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cs-CZ"/>
        </w:rPr>
        <w:t xml:space="preserve"> může být zachycen, zadržen a začleněn do vody. Tento proces vede k tvorbě dusíkatých sloučeniny využitelných pro rostliny a reaktivní sloučeniny kyslíku využívané pro snížení stresu patogenů v půdě. Plazmu lze také použít k dezinfekci potravin při balení.</w:t>
      </w:r>
    </w:p>
    <w:p w14:paraId="3ABE5A07" w14:textId="6BA904E2" w:rsidR="003E67D7" w:rsidRPr="00831792" w:rsidRDefault="00A171BF" w:rsidP="00F327F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31792">
        <w:rPr>
          <w:rFonts w:ascii="Times New Roman" w:hAnsi="Times New Roman" w:cs="Times New Roman"/>
          <w:sz w:val="24"/>
          <w:szCs w:val="24"/>
          <w:lang w:val="cs-CZ"/>
        </w:rPr>
        <w:t>Ošetření plazmou lze realizovat třemi způsoby. Prvním způsobem je přímé ozáření plazmou, který poskytuje nejvyšší produkci reaktivních druhů kyslíku (ROS) a dusíku (RNS), iontů, elektronů a fotonů. Druhý způsob je založen na vzdálené interakci plazmatu, která také poskytuje vysokou produkce ROS, RNS, iontů a fotonů, ale s menším poškozením upravovaného materiálu. Třetí možností je aplikace plazmou aktivované vody (PAW). Poskytuje relativně nízkou koncentrace ROS a RNS s krátkou životností, ale produkuje vyšší množství N a O sloučeniny s delší životností, jejichž aplikace je doprovázena nízkým rizikem poškození rostlin. Plazma může interagovat s vodou přímo (uvnitř vody) nebo vzdáleně (nad vodní hladinou) a voda po úpravě se nazývá plazmou aktivovaná voda (PAW). Dosud bylo realizováno mnoho experimentů s aplikací PAW na semena rostlin za účelem pozorování rychlosti jejich klíčení, klíčení a počátečního růstu. Ve všech případech, pozitivní účinky PAW byly potvrzeny</w:t>
      </w:r>
    </w:p>
    <w:p w14:paraId="62D1C975" w14:textId="081D0831" w:rsidR="004703E6" w:rsidRPr="00831792" w:rsidRDefault="00A171BF" w:rsidP="00F327F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31792">
        <w:rPr>
          <w:rFonts w:ascii="Times New Roman" w:hAnsi="Times New Roman" w:cs="Times New Roman"/>
          <w:sz w:val="24"/>
          <w:szCs w:val="24"/>
          <w:lang w:val="cs-CZ"/>
        </w:rPr>
        <w:t>Většina studií zabývajících se využitím PAW v rostlinné výrobě testovala jeho vliv ve fázi klíčení nebo rašení, přičemž pokusy byly realizovány zejména aplikací na semeno nebo zaléváním půdy. Nejsou k dispozici téměř žádné údaje o vlivu aplikace na list během vegetačního období. Vzhledem ke složení PAW má jeho aplikace vysoký</w:t>
      </w:r>
      <w:r w:rsidR="00170558" w:rsidRPr="0083179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831792">
        <w:rPr>
          <w:rFonts w:ascii="Times New Roman" w:hAnsi="Times New Roman" w:cs="Times New Roman"/>
          <w:sz w:val="24"/>
          <w:szCs w:val="24"/>
          <w:lang w:val="cs-CZ"/>
        </w:rPr>
        <w:t>potenciál ve výživě rostlin. Periodická aplikace PAW pozitivně ovlivnila chlorofyl obsah v listech kukuřice. Obsah chlorofylu vyjádřený hodnotou N-testeru byl snížen v r době při nejvyšší aplikaci destilované vody o 34,6 % a o 24,7 % při aplikaci PAW téhož dávkách. Listová aplikace PAW výrazně zvýšila kořenovou elektrickou kapacitu, na rozdíl od hmotnost</w:t>
      </w:r>
      <w:r w:rsidR="00170558" w:rsidRPr="00831792">
        <w:rPr>
          <w:rFonts w:ascii="Times New Roman" w:hAnsi="Times New Roman" w:cs="Times New Roman"/>
          <w:sz w:val="24"/>
          <w:szCs w:val="24"/>
          <w:lang w:val="cs-CZ"/>
        </w:rPr>
        <w:t>i</w:t>
      </w:r>
      <w:r w:rsidRPr="00831792">
        <w:rPr>
          <w:rFonts w:ascii="Times New Roman" w:hAnsi="Times New Roman" w:cs="Times New Roman"/>
          <w:sz w:val="24"/>
          <w:szCs w:val="24"/>
          <w:lang w:val="cs-CZ"/>
        </w:rPr>
        <w:t xml:space="preserve"> nadzemní biomasy a obsah</w:t>
      </w:r>
      <w:r w:rsidR="00170558" w:rsidRPr="00831792">
        <w:rPr>
          <w:rFonts w:ascii="Times New Roman" w:hAnsi="Times New Roman" w:cs="Times New Roman"/>
          <w:sz w:val="24"/>
          <w:szCs w:val="24"/>
          <w:lang w:val="cs-CZ"/>
        </w:rPr>
        <w:t>u</w:t>
      </w:r>
      <w:r w:rsidRPr="0083179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831792">
        <w:rPr>
          <w:rFonts w:ascii="Times New Roman" w:hAnsi="Times New Roman" w:cs="Times New Roman"/>
          <w:sz w:val="24"/>
          <w:szCs w:val="24"/>
          <w:lang w:val="cs-CZ"/>
        </w:rPr>
        <w:lastRenderedPageBreak/>
        <w:t>živin v její sušině kromě dusíku. Periodická aplikace PAW zvýšila obsah</w:t>
      </w:r>
      <w:r w:rsidR="00170558" w:rsidRPr="00831792">
        <w:rPr>
          <w:rFonts w:ascii="Times New Roman" w:hAnsi="Times New Roman" w:cs="Times New Roman"/>
          <w:sz w:val="24"/>
          <w:szCs w:val="24"/>
          <w:lang w:val="cs-CZ"/>
        </w:rPr>
        <w:t xml:space="preserve"> dusíku</w:t>
      </w:r>
      <w:r w:rsidRPr="00831792">
        <w:rPr>
          <w:rFonts w:ascii="Times New Roman" w:hAnsi="Times New Roman" w:cs="Times New Roman"/>
          <w:sz w:val="24"/>
          <w:szCs w:val="24"/>
          <w:lang w:val="cs-CZ"/>
        </w:rPr>
        <w:t xml:space="preserve"> v sušině nadzemních orgánů o 13,3 %. Fluorescenční parametry, které hodnotí účinnost </w:t>
      </w:r>
      <w:proofErr w:type="spellStart"/>
      <w:r w:rsidRPr="00831792">
        <w:rPr>
          <w:rFonts w:ascii="Times New Roman" w:hAnsi="Times New Roman" w:cs="Times New Roman"/>
          <w:sz w:val="24"/>
          <w:szCs w:val="24"/>
          <w:lang w:val="cs-CZ"/>
        </w:rPr>
        <w:t>fotosystému</w:t>
      </w:r>
      <w:proofErr w:type="spellEnd"/>
      <w:r w:rsidRPr="00831792">
        <w:rPr>
          <w:rFonts w:ascii="Times New Roman" w:hAnsi="Times New Roman" w:cs="Times New Roman"/>
          <w:sz w:val="24"/>
          <w:szCs w:val="24"/>
          <w:lang w:val="cs-CZ"/>
        </w:rPr>
        <w:t xml:space="preserve"> II, nebyly významně ovlivněny aplikací PAW. Další výzkum by se měl zaměřit na ověření aplikace PAW na list v ochraně rostlin a alternativně jako náhrada vody běžně používané pro </w:t>
      </w:r>
      <w:r w:rsidR="00170558" w:rsidRPr="00831792">
        <w:rPr>
          <w:rFonts w:ascii="Times New Roman" w:hAnsi="Times New Roman" w:cs="Times New Roman"/>
          <w:sz w:val="24"/>
          <w:szCs w:val="24"/>
          <w:lang w:val="cs-CZ"/>
        </w:rPr>
        <w:t xml:space="preserve">aplikaci </w:t>
      </w:r>
      <w:r w:rsidRPr="00831792">
        <w:rPr>
          <w:rFonts w:ascii="Times New Roman" w:hAnsi="Times New Roman" w:cs="Times New Roman"/>
          <w:sz w:val="24"/>
          <w:szCs w:val="24"/>
          <w:lang w:val="cs-CZ"/>
        </w:rPr>
        <w:t>živin při hnojení na list.</w:t>
      </w:r>
    </w:p>
    <w:p w14:paraId="5BAE7653" w14:textId="77509C22" w:rsidR="004703E6" w:rsidRPr="00831792" w:rsidRDefault="004703E6" w:rsidP="00F327F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31792">
        <w:rPr>
          <w:rFonts w:ascii="Times New Roman" w:hAnsi="Times New Roman" w:cs="Times New Roman"/>
          <w:b/>
          <w:bCs/>
          <w:sz w:val="24"/>
          <w:szCs w:val="24"/>
          <w:lang w:val="cs-CZ"/>
        </w:rPr>
        <w:t>Zpracoval:</w:t>
      </w:r>
      <w:r w:rsidRPr="00831792">
        <w:rPr>
          <w:rFonts w:ascii="Times New Roman" w:hAnsi="Times New Roman" w:cs="Times New Roman"/>
          <w:sz w:val="24"/>
          <w:szCs w:val="24"/>
          <w:lang w:val="cs-CZ"/>
        </w:rPr>
        <w:t xml:space="preserve"> Ing. Jakub Mikulka., Česká zemědělská univerzita v Praze FAPPZ KARP </w:t>
      </w:r>
      <w:r w:rsidR="00430B37" w:rsidRPr="00831792">
        <w:rPr>
          <w:rFonts w:ascii="Times New Roman" w:hAnsi="Times New Roman" w:cs="Times New Roman"/>
          <w:sz w:val="24"/>
          <w:szCs w:val="24"/>
          <w:lang w:val="cs-CZ"/>
        </w:rPr>
        <w:t>mikulkajakub@af.czu.cz</w:t>
      </w:r>
    </w:p>
    <w:p w14:paraId="6C406DC9" w14:textId="7EC0AFD4" w:rsidR="004703E6" w:rsidRPr="00831792" w:rsidRDefault="004703E6" w:rsidP="00F327F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12642F0" w14:textId="73E2D2D1" w:rsidR="004703E6" w:rsidRPr="00831792" w:rsidRDefault="004703E6" w:rsidP="00F327F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FBE8FC3" w14:textId="2C9E2526" w:rsidR="004703E6" w:rsidRPr="00831792" w:rsidRDefault="004703E6" w:rsidP="00F327F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A03FF91" w14:textId="16703293" w:rsidR="004703E6" w:rsidRPr="00831792" w:rsidRDefault="004703E6" w:rsidP="00F327F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950DD29" w14:textId="5E414ABB" w:rsidR="004703E6" w:rsidRPr="00831792" w:rsidRDefault="004703E6" w:rsidP="00F327F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09DCC3CD" w14:textId="7550371B" w:rsidR="004703E6" w:rsidRPr="00831792" w:rsidRDefault="004703E6" w:rsidP="00F327F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215F0A63" w14:textId="561E29F1" w:rsidR="004703E6" w:rsidRPr="00831792" w:rsidRDefault="004703E6" w:rsidP="00F327F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E3BE24F" w14:textId="3A65CFC9" w:rsidR="004703E6" w:rsidRPr="00831792" w:rsidRDefault="004703E6" w:rsidP="00F327F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EE118C0" w14:textId="4C7F6992" w:rsidR="004703E6" w:rsidRPr="00831792" w:rsidRDefault="004703E6" w:rsidP="00F327F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F01EE90" w14:textId="1829F311" w:rsidR="004703E6" w:rsidRPr="00831792" w:rsidRDefault="004703E6" w:rsidP="00F327F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1C5E841B" w14:textId="70FECABC" w:rsidR="004703E6" w:rsidRPr="00831792" w:rsidRDefault="004703E6" w:rsidP="00F327F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79B480B6" w14:textId="1CBAAE0C" w:rsidR="004703E6" w:rsidRPr="00831792" w:rsidRDefault="004703E6" w:rsidP="00F327F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0B3B370" w14:textId="48F7A88D" w:rsidR="004703E6" w:rsidRPr="00831792" w:rsidRDefault="004703E6" w:rsidP="00F327F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00A1365" w14:textId="7D96F24A" w:rsidR="004703E6" w:rsidRPr="00831792" w:rsidRDefault="004703E6" w:rsidP="00F327F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22D9F09A" w14:textId="1DF01731" w:rsidR="004703E6" w:rsidRPr="00831792" w:rsidRDefault="004703E6" w:rsidP="00F327F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1EB68513" w14:textId="77777777" w:rsidR="004703E6" w:rsidRPr="00831792" w:rsidRDefault="004703E6" w:rsidP="00F327F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7D0A967" w14:textId="056BFB45" w:rsidR="004703E6" w:rsidRPr="00831792" w:rsidRDefault="004703E6" w:rsidP="00F327F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sectPr w:rsidR="004703E6" w:rsidRPr="008317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93B"/>
    <w:rsid w:val="000A5363"/>
    <w:rsid w:val="00170558"/>
    <w:rsid w:val="001F1E8B"/>
    <w:rsid w:val="002E131B"/>
    <w:rsid w:val="002F6D7F"/>
    <w:rsid w:val="002F789C"/>
    <w:rsid w:val="003E67D7"/>
    <w:rsid w:val="00430B37"/>
    <w:rsid w:val="004703E6"/>
    <w:rsid w:val="006B50EB"/>
    <w:rsid w:val="006D44DF"/>
    <w:rsid w:val="00821C10"/>
    <w:rsid w:val="00831792"/>
    <w:rsid w:val="0088151D"/>
    <w:rsid w:val="00A171BF"/>
    <w:rsid w:val="00B64428"/>
    <w:rsid w:val="00CF1F1B"/>
    <w:rsid w:val="00CF4954"/>
    <w:rsid w:val="00D604C0"/>
    <w:rsid w:val="00DB293B"/>
    <w:rsid w:val="00E0257E"/>
    <w:rsid w:val="00EE7CED"/>
    <w:rsid w:val="00F327F2"/>
    <w:rsid w:val="00FD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1812"/>
  <w15:chartTrackingRefBased/>
  <w15:docId w15:val="{A9033703-DD05-43DD-BA98-72FF766D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703E6"/>
    <w:rPr>
      <w:color w:val="0563C1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4703E6"/>
    <w:rPr>
      <w:color w:val="605E5C"/>
      <w:shd w:val="clear" w:color="auto" w:fill="E1DFDD"/>
    </w:rPr>
  </w:style>
  <w:style w:type="character" w:customStyle="1" w:styleId="hwtze">
    <w:name w:val="hwtze"/>
    <w:basedOn w:val="Standardnpsmoodstavce"/>
    <w:rsid w:val="006D44DF"/>
  </w:style>
  <w:style w:type="character" w:customStyle="1" w:styleId="rynqvb">
    <w:name w:val="rynqvb"/>
    <w:basedOn w:val="Standardnpsmoodstavce"/>
    <w:rsid w:val="006D4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8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9A86C-F8D6-46D4-82CD-2547C4E2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3651</Characters>
  <Application>Microsoft Office Word</Application>
  <DocSecurity>4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Mikulka</dc:creator>
  <cp:keywords/>
  <dc:description/>
  <cp:lastModifiedBy>Kateřina Lukáčová</cp:lastModifiedBy>
  <cp:revision>2</cp:revision>
  <dcterms:created xsi:type="dcterms:W3CDTF">2022-12-17T17:27:00Z</dcterms:created>
  <dcterms:modified xsi:type="dcterms:W3CDTF">2022-12-17T17:27:00Z</dcterms:modified>
</cp:coreProperties>
</file>