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FECD" w14:textId="77777777" w:rsidR="00120204" w:rsidRPr="00BD6031" w:rsidRDefault="00FA117B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b/>
          <w:sz w:val="24"/>
          <w:szCs w:val="24"/>
        </w:rPr>
        <w:t>Dezinfekční prostředky jako dvojsečná zbraň: Podporují dezinfekční prostředky antimikrobiální rezistenci?</w:t>
      </w:r>
    </w:p>
    <w:p w14:paraId="624BFE86" w14:textId="77777777" w:rsidR="00120204" w:rsidRPr="00BD6031" w:rsidRDefault="00FA117B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b/>
          <w:sz w:val="24"/>
          <w:szCs w:val="24"/>
        </w:rPr>
        <w:t>Disinfectants as a double-edged sword: Are disinfectants promoting antimicrobial resistance?</w:t>
      </w:r>
    </w:p>
    <w:p w14:paraId="260E47CC" w14:textId="391A4531" w:rsidR="00FA117B" w:rsidRPr="00BD6031" w:rsidRDefault="00FA117B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>A. Ozkan</w:t>
      </w:r>
    </w:p>
    <w:p w14:paraId="4E017666" w14:textId="40C91BDD" w:rsidR="00120204" w:rsidRPr="00BD6031" w:rsidRDefault="00120204" w:rsidP="0062782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>O</w:t>
      </w:r>
      <w:r w:rsidR="00FA117B" w:rsidRPr="00BD6031">
        <w:rPr>
          <w:rFonts w:ascii="Times New Roman" w:hAnsi="Times New Roman" w:cs="Times New Roman"/>
          <w:sz w:val="24"/>
          <w:szCs w:val="24"/>
        </w:rPr>
        <w:t xml:space="preserve">zkan,A. </w:t>
      </w:r>
      <w:r w:rsidR="002E58BA">
        <w:rPr>
          <w:rFonts w:ascii="Times New Roman" w:hAnsi="Times New Roman" w:cs="Times New Roman"/>
          <w:sz w:val="24"/>
          <w:szCs w:val="24"/>
        </w:rPr>
        <w:t xml:space="preserve">2019. </w:t>
      </w:r>
      <w:r w:rsidR="00FA117B" w:rsidRPr="00BD6031">
        <w:rPr>
          <w:rFonts w:ascii="Times New Roman" w:hAnsi="Times New Roman" w:cs="Times New Roman"/>
          <w:sz w:val="24"/>
          <w:szCs w:val="24"/>
        </w:rPr>
        <w:t>Disinfectants as a double-edged sword: Are disinfectants promoting antimicrobial resistance? Catalyst, Volume 3, Issue 1. P.1825</w:t>
      </w:r>
    </w:p>
    <w:p w14:paraId="024939BE" w14:textId="2854E504" w:rsidR="00120204" w:rsidRPr="00BD6031" w:rsidRDefault="00120204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="00FA117B" w:rsidRPr="00BD6031">
        <w:rPr>
          <w:rFonts w:ascii="Times New Roman" w:hAnsi="Times New Roman" w:cs="Times New Roman"/>
          <w:sz w:val="24"/>
          <w:szCs w:val="24"/>
        </w:rPr>
        <w:t>antimikrobiální rezistence, dezinfekční přípravky</w:t>
      </w:r>
    </w:p>
    <w:p w14:paraId="1544CB00" w14:textId="53649D8A" w:rsidR="00FA117B" w:rsidRPr="00BD6031" w:rsidRDefault="00120204" w:rsidP="0062782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b/>
          <w:sz w:val="24"/>
          <w:szCs w:val="24"/>
        </w:rPr>
        <w:t>Dostupn</w:t>
      </w:r>
      <w:r w:rsidR="001D53C7" w:rsidRPr="00BD6031">
        <w:rPr>
          <w:rFonts w:ascii="Times New Roman" w:hAnsi="Times New Roman" w:cs="Times New Roman"/>
          <w:b/>
          <w:sz w:val="24"/>
          <w:szCs w:val="24"/>
        </w:rPr>
        <w:t>ý</w:t>
      </w:r>
      <w:r w:rsidRPr="00BD6031">
        <w:rPr>
          <w:rFonts w:ascii="Times New Roman" w:hAnsi="Times New Roman" w:cs="Times New Roman"/>
          <w:b/>
          <w:sz w:val="24"/>
          <w:szCs w:val="24"/>
        </w:rPr>
        <w:t xml:space="preserve"> z:</w:t>
      </w:r>
      <w:r w:rsidRPr="00BD6031">
        <w:rPr>
          <w:rFonts w:ascii="Times New Roman" w:hAnsi="Times New Roman" w:cs="Times New Roman"/>
          <w:sz w:val="24"/>
          <w:szCs w:val="24"/>
        </w:rPr>
        <w:t xml:space="preserve"> </w:t>
      </w:r>
      <w:r w:rsidR="006A1B2D" w:rsidRPr="00BD6031">
        <w:rPr>
          <w:rFonts w:ascii="Times New Roman" w:hAnsi="Times New Roman" w:cs="Times New Roman"/>
          <w:sz w:val="24"/>
          <w:szCs w:val="24"/>
        </w:rPr>
        <w:t>https://journals.mcmaster.ca/catalyst/article/view/1934</w:t>
      </w:r>
    </w:p>
    <w:p w14:paraId="0B2C898F" w14:textId="77777777" w:rsidR="00FA117B" w:rsidRPr="00BD6031" w:rsidRDefault="00FA117B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 xml:space="preserve">Antibiotika zabíjí bakterie </w:t>
      </w:r>
      <w:r w:rsidR="00BE7254" w:rsidRPr="00BD6031">
        <w:rPr>
          <w:rFonts w:ascii="Times New Roman" w:hAnsi="Times New Roman" w:cs="Times New Roman"/>
          <w:sz w:val="24"/>
          <w:szCs w:val="24"/>
        </w:rPr>
        <w:t>uvnitř živých orga</w:t>
      </w:r>
      <w:r w:rsidR="003004FE" w:rsidRPr="00BD6031">
        <w:rPr>
          <w:rFonts w:ascii="Times New Roman" w:hAnsi="Times New Roman" w:cs="Times New Roman"/>
          <w:sz w:val="24"/>
          <w:szCs w:val="24"/>
        </w:rPr>
        <w:t>ni</w:t>
      </w:r>
      <w:r w:rsidR="00BE7254" w:rsidRPr="00BD6031">
        <w:rPr>
          <w:rFonts w:ascii="Times New Roman" w:hAnsi="Times New Roman" w:cs="Times New Roman"/>
          <w:sz w:val="24"/>
          <w:szCs w:val="24"/>
        </w:rPr>
        <w:t>s</w:t>
      </w:r>
      <w:r w:rsidR="003004FE" w:rsidRPr="00BD6031">
        <w:rPr>
          <w:rFonts w:ascii="Times New Roman" w:hAnsi="Times New Roman" w:cs="Times New Roman"/>
          <w:sz w:val="24"/>
          <w:szCs w:val="24"/>
        </w:rPr>
        <w:t xml:space="preserve">mů </w:t>
      </w:r>
      <w:r w:rsidRPr="00BD6031">
        <w:rPr>
          <w:rFonts w:ascii="Times New Roman" w:hAnsi="Times New Roman" w:cs="Times New Roman"/>
          <w:sz w:val="24"/>
          <w:szCs w:val="24"/>
        </w:rPr>
        <w:t>různými</w:t>
      </w:r>
      <w:r w:rsidR="001558C7" w:rsidRPr="00BD6031">
        <w:rPr>
          <w:rFonts w:ascii="Times New Roman" w:hAnsi="Times New Roman" w:cs="Times New Roman"/>
          <w:sz w:val="24"/>
          <w:szCs w:val="24"/>
        </w:rPr>
        <w:t xml:space="preserve"> mechanismy</w:t>
      </w:r>
      <w:r w:rsidR="003004FE" w:rsidRPr="00BD6031">
        <w:rPr>
          <w:rFonts w:ascii="Times New Roman" w:hAnsi="Times New Roman" w:cs="Times New Roman"/>
          <w:sz w:val="24"/>
          <w:szCs w:val="24"/>
        </w:rPr>
        <w:t xml:space="preserve"> působení -</w:t>
      </w:r>
      <w:r w:rsidR="001558C7" w:rsidRPr="00BD6031">
        <w:rPr>
          <w:rFonts w:ascii="Times New Roman" w:hAnsi="Times New Roman" w:cs="Times New Roman"/>
          <w:sz w:val="24"/>
          <w:szCs w:val="24"/>
        </w:rPr>
        <w:t xml:space="preserve"> </w:t>
      </w:r>
      <w:r w:rsidR="003004FE" w:rsidRPr="00BD6031">
        <w:rPr>
          <w:rFonts w:ascii="Times New Roman" w:hAnsi="Times New Roman" w:cs="Times New Roman"/>
          <w:sz w:val="24"/>
          <w:szCs w:val="24"/>
        </w:rPr>
        <w:t>změnou cíle, efluxní pumpou a enzymatickou modifikací. N</w:t>
      </w:r>
      <w:r w:rsidR="001558C7" w:rsidRPr="00BD6031">
        <w:rPr>
          <w:rFonts w:ascii="Times New Roman" w:hAnsi="Times New Roman" w:cs="Times New Roman"/>
          <w:sz w:val="24"/>
          <w:szCs w:val="24"/>
        </w:rPr>
        <w:t xml:space="preserve">icméně krátce po </w:t>
      </w:r>
      <w:r w:rsidR="003004FE" w:rsidRPr="00BD6031">
        <w:rPr>
          <w:rFonts w:ascii="Times New Roman" w:hAnsi="Times New Roman" w:cs="Times New Roman"/>
          <w:sz w:val="24"/>
          <w:szCs w:val="24"/>
        </w:rPr>
        <w:t xml:space="preserve">zavedení </w:t>
      </w:r>
      <w:r w:rsidR="001558C7" w:rsidRPr="00BD6031">
        <w:rPr>
          <w:rFonts w:ascii="Times New Roman" w:hAnsi="Times New Roman" w:cs="Times New Roman"/>
          <w:sz w:val="24"/>
          <w:szCs w:val="24"/>
        </w:rPr>
        <w:t xml:space="preserve">jejich </w:t>
      </w:r>
      <w:r w:rsidR="003004FE" w:rsidRPr="00BD6031">
        <w:rPr>
          <w:rFonts w:ascii="Times New Roman" w:hAnsi="Times New Roman" w:cs="Times New Roman"/>
          <w:sz w:val="24"/>
          <w:szCs w:val="24"/>
        </w:rPr>
        <w:t>použití k léčbě bakteriálních infekcí</w:t>
      </w:r>
      <w:r w:rsidR="001558C7" w:rsidRPr="00BD6031">
        <w:rPr>
          <w:rFonts w:ascii="Times New Roman" w:hAnsi="Times New Roman" w:cs="Times New Roman"/>
          <w:sz w:val="24"/>
          <w:szCs w:val="24"/>
        </w:rPr>
        <w:t xml:space="preserve"> se </w:t>
      </w:r>
      <w:r w:rsidR="003004FE" w:rsidRPr="00BD6031">
        <w:rPr>
          <w:rFonts w:ascii="Times New Roman" w:hAnsi="Times New Roman" w:cs="Times New Roman"/>
          <w:sz w:val="24"/>
          <w:szCs w:val="24"/>
        </w:rPr>
        <w:t xml:space="preserve">u nich </w:t>
      </w:r>
      <w:r w:rsidRPr="00BD6031">
        <w:rPr>
          <w:rFonts w:ascii="Times New Roman" w:hAnsi="Times New Roman" w:cs="Times New Roman"/>
          <w:sz w:val="24"/>
          <w:szCs w:val="24"/>
        </w:rPr>
        <w:t xml:space="preserve">začala </w:t>
      </w:r>
      <w:r w:rsidR="001558C7" w:rsidRPr="00BD6031">
        <w:rPr>
          <w:rFonts w:ascii="Times New Roman" w:hAnsi="Times New Roman" w:cs="Times New Roman"/>
          <w:sz w:val="24"/>
          <w:szCs w:val="24"/>
        </w:rPr>
        <w:t xml:space="preserve">vyvíjet </w:t>
      </w:r>
      <w:r w:rsidRPr="00BD6031">
        <w:rPr>
          <w:rFonts w:ascii="Times New Roman" w:hAnsi="Times New Roman" w:cs="Times New Roman"/>
          <w:sz w:val="24"/>
          <w:szCs w:val="24"/>
        </w:rPr>
        <w:t xml:space="preserve">rezistence </w:t>
      </w:r>
      <w:r w:rsidR="003004FE" w:rsidRPr="00BD6031">
        <w:rPr>
          <w:rFonts w:ascii="Times New Roman" w:hAnsi="Times New Roman" w:cs="Times New Roman"/>
          <w:sz w:val="24"/>
          <w:szCs w:val="24"/>
        </w:rPr>
        <w:t xml:space="preserve">vůči </w:t>
      </w:r>
      <w:r w:rsidRPr="00BD6031">
        <w:rPr>
          <w:rFonts w:ascii="Times New Roman" w:hAnsi="Times New Roman" w:cs="Times New Roman"/>
          <w:sz w:val="24"/>
          <w:szCs w:val="24"/>
        </w:rPr>
        <w:t>antibiotik</w:t>
      </w:r>
      <w:r w:rsidR="003004FE" w:rsidRPr="00BD6031">
        <w:rPr>
          <w:rFonts w:ascii="Times New Roman" w:hAnsi="Times New Roman" w:cs="Times New Roman"/>
          <w:sz w:val="24"/>
          <w:szCs w:val="24"/>
        </w:rPr>
        <w:t>ům</w:t>
      </w:r>
      <w:r w:rsidRPr="00BD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5DC29" w14:textId="77777777" w:rsidR="005263D2" w:rsidRPr="00BD6031" w:rsidRDefault="00FA117B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 xml:space="preserve">Dezinfekční </w:t>
      </w:r>
      <w:r w:rsidR="001558C7" w:rsidRPr="00BD6031">
        <w:rPr>
          <w:rFonts w:ascii="Times New Roman" w:hAnsi="Times New Roman" w:cs="Times New Roman"/>
          <w:sz w:val="24"/>
          <w:szCs w:val="24"/>
        </w:rPr>
        <w:t>přípravky</w:t>
      </w:r>
      <w:r w:rsidR="003501CB" w:rsidRPr="00BD6031">
        <w:rPr>
          <w:rFonts w:ascii="Times New Roman" w:hAnsi="Times New Roman" w:cs="Times New Roman"/>
          <w:sz w:val="24"/>
          <w:szCs w:val="24"/>
        </w:rPr>
        <w:t>,</w:t>
      </w:r>
      <w:r w:rsidR="001558C7" w:rsidRPr="00BD6031">
        <w:rPr>
          <w:rFonts w:ascii="Times New Roman" w:hAnsi="Times New Roman" w:cs="Times New Roman"/>
          <w:sz w:val="24"/>
          <w:szCs w:val="24"/>
        </w:rPr>
        <w:t xml:space="preserve"> </w:t>
      </w:r>
      <w:r w:rsidR="003501CB" w:rsidRPr="00BD6031">
        <w:rPr>
          <w:rFonts w:ascii="Times New Roman" w:hAnsi="Times New Roman" w:cs="Times New Roman"/>
          <w:sz w:val="24"/>
          <w:szCs w:val="24"/>
        </w:rPr>
        <w:t xml:space="preserve">na rozdíl od antibiotik, ničí mikroorganismy na různých površích. </w:t>
      </w:r>
    </w:p>
    <w:p w14:paraId="63FBE6FC" w14:textId="77777777" w:rsidR="005263D2" w:rsidRPr="00BD6031" w:rsidRDefault="005263D2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>Dezinfekční přípravky je možné pode účinnosti rozdělit do tří skupin: přípravky s vysokou, průměrnou a nízkou účinností. Vysoce účinné dezinfekční přípravky jsou schopny zabíjet všechny mikroorganismy kromě vysokého počtu bakteriálních spor, mez</w:t>
      </w:r>
      <w:r w:rsidR="00025CFB" w:rsidRPr="00BD6031">
        <w:rPr>
          <w:rFonts w:ascii="Times New Roman" w:hAnsi="Times New Roman" w:cs="Times New Roman"/>
          <w:sz w:val="24"/>
          <w:szCs w:val="24"/>
        </w:rPr>
        <w:t>i</w:t>
      </w:r>
      <w:r w:rsidRPr="00BD6031">
        <w:rPr>
          <w:rFonts w:ascii="Times New Roman" w:hAnsi="Times New Roman" w:cs="Times New Roman"/>
          <w:sz w:val="24"/>
          <w:szCs w:val="24"/>
        </w:rPr>
        <w:t xml:space="preserve"> ně </w:t>
      </w:r>
      <w:r w:rsidR="00025CFB" w:rsidRPr="00BD6031">
        <w:rPr>
          <w:rFonts w:ascii="Times New Roman" w:hAnsi="Times New Roman" w:cs="Times New Roman"/>
          <w:sz w:val="24"/>
          <w:szCs w:val="24"/>
        </w:rPr>
        <w:t xml:space="preserve">patří </w:t>
      </w:r>
      <w:r w:rsidRPr="00BD6031">
        <w:rPr>
          <w:rFonts w:ascii="Times New Roman" w:hAnsi="Times New Roman" w:cs="Times New Roman"/>
          <w:sz w:val="24"/>
          <w:szCs w:val="24"/>
        </w:rPr>
        <w:t>např. peroxid vodíku a glutaraldehyd. Mezi přípravky s průměrnou účinností, které jsou účinné proti vegetativním bakteriím, mykobakteriím, většině virů a plísní s výjimkou bakteriálních spor patří alkohol a chlornan. Dezinfekční přípravky s nízkou úrovní, např. fenoly, nemohou zničit mykobakterie nebo spory.</w:t>
      </w:r>
    </w:p>
    <w:p w14:paraId="51D9466F" w14:textId="77777777" w:rsidR="00FA117B" w:rsidRPr="00BD6031" w:rsidRDefault="005263D2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 xml:space="preserve">Současně </w:t>
      </w:r>
      <w:r w:rsidR="00FA117B" w:rsidRPr="00BD6031">
        <w:rPr>
          <w:rFonts w:ascii="Times New Roman" w:hAnsi="Times New Roman" w:cs="Times New Roman"/>
          <w:sz w:val="24"/>
          <w:szCs w:val="24"/>
        </w:rPr>
        <w:t xml:space="preserve">nesprávné používání dezinfekčních </w:t>
      </w:r>
      <w:r w:rsidR="002E23CA" w:rsidRPr="00BD6031">
        <w:rPr>
          <w:rFonts w:ascii="Times New Roman" w:hAnsi="Times New Roman" w:cs="Times New Roman"/>
          <w:sz w:val="24"/>
          <w:szCs w:val="24"/>
        </w:rPr>
        <w:t xml:space="preserve">přípravků </w:t>
      </w:r>
      <w:r w:rsidR="00BE7254" w:rsidRPr="00BD6031">
        <w:rPr>
          <w:rFonts w:ascii="Times New Roman" w:hAnsi="Times New Roman" w:cs="Times New Roman"/>
          <w:sz w:val="24"/>
          <w:szCs w:val="24"/>
        </w:rPr>
        <w:t xml:space="preserve">může podporovat nárůst rezistentních kmenů bakterií. </w:t>
      </w:r>
      <w:r w:rsidR="00FA117B" w:rsidRPr="00BD6031">
        <w:rPr>
          <w:rFonts w:ascii="Times New Roman" w:hAnsi="Times New Roman" w:cs="Times New Roman"/>
          <w:sz w:val="24"/>
          <w:szCs w:val="24"/>
        </w:rPr>
        <w:t xml:space="preserve">Tyto rezistentní kmeny mohou být také </w:t>
      </w:r>
      <w:r w:rsidR="006E4D28" w:rsidRPr="00BD6031">
        <w:rPr>
          <w:rFonts w:ascii="Times New Roman" w:hAnsi="Times New Roman" w:cs="Times New Roman"/>
          <w:sz w:val="24"/>
          <w:szCs w:val="24"/>
        </w:rPr>
        <w:t>současně r</w:t>
      </w:r>
      <w:r w:rsidR="00FA117B" w:rsidRPr="00BD6031">
        <w:rPr>
          <w:rFonts w:ascii="Times New Roman" w:hAnsi="Times New Roman" w:cs="Times New Roman"/>
          <w:sz w:val="24"/>
          <w:szCs w:val="24"/>
        </w:rPr>
        <w:t>ezistentní vůči antibiotikům</w:t>
      </w:r>
      <w:r w:rsidR="006E4D28" w:rsidRPr="00BD6031">
        <w:rPr>
          <w:rFonts w:ascii="Times New Roman" w:hAnsi="Times New Roman" w:cs="Times New Roman"/>
          <w:sz w:val="24"/>
          <w:szCs w:val="24"/>
        </w:rPr>
        <w:t xml:space="preserve">. </w:t>
      </w:r>
      <w:r w:rsidR="00FA117B" w:rsidRPr="00BD6031">
        <w:rPr>
          <w:rFonts w:ascii="Times New Roman" w:hAnsi="Times New Roman" w:cs="Times New Roman"/>
          <w:sz w:val="24"/>
          <w:szCs w:val="24"/>
        </w:rPr>
        <w:t>Antibiotická rezistence a její mechanismy byly rozsáhle studovány a existuje spousta důkazů pro alarmující nárůst rezistence.</w:t>
      </w:r>
    </w:p>
    <w:p w14:paraId="176FF7F4" w14:textId="77777777" w:rsidR="00BE7254" w:rsidRPr="00BD6031" w:rsidRDefault="003501CB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>Základem odolnosti je s</w:t>
      </w:r>
      <w:r w:rsidR="00FA117B" w:rsidRPr="00BD6031">
        <w:rPr>
          <w:rFonts w:ascii="Times New Roman" w:hAnsi="Times New Roman" w:cs="Times New Roman"/>
          <w:sz w:val="24"/>
          <w:szCs w:val="24"/>
        </w:rPr>
        <w:t xml:space="preserve">chopnost bakterií přizpůsobit se měnícímu se prostředí a </w:t>
      </w:r>
      <w:r w:rsidR="00BE7254" w:rsidRPr="00BD6031">
        <w:rPr>
          <w:rFonts w:ascii="Times New Roman" w:hAnsi="Times New Roman" w:cs="Times New Roman"/>
          <w:sz w:val="24"/>
          <w:szCs w:val="24"/>
        </w:rPr>
        <w:t>dále</w:t>
      </w:r>
      <w:r w:rsidR="00FA117B" w:rsidRPr="00BD6031">
        <w:rPr>
          <w:rFonts w:ascii="Times New Roman" w:hAnsi="Times New Roman" w:cs="Times New Roman"/>
          <w:sz w:val="24"/>
          <w:szCs w:val="24"/>
        </w:rPr>
        <w:t xml:space="preserve"> </w:t>
      </w:r>
      <w:r w:rsidRPr="00BD6031">
        <w:rPr>
          <w:rFonts w:ascii="Times New Roman" w:hAnsi="Times New Roman" w:cs="Times New Roman"/>
          <w:sz w:val="24"/>
          <w:szCs w:val="24"/>
        </w:rPr>
        <w:t>růst a množit se</w:t>
      </w:r>
      <w:r w:rsidR="00FA117B" w:rsidRPr="00BD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80722" w14:textId="77777777" w:rsidR="00FA117B" w:rsidRPr="00BD6031" w:rsidRDefault="003501CB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>Přestože</w:t>
      </w:r>
      <w:r w:rsidR="00FA117B" w:rsidRPr="00BD6031">
        <w:rPr>
          <w:rFonts w:ascii="Times New Roman" w:hAnsi="Times New Roman" w:cs="Times New Roman"/>
          <w:sz w:val="24"/>
          <w:szCs w:val="24"/>
        </w:rPr>
        <w:t xml:space="preserve"> dezinfekční </w:t>
      </w:r>
      <w:r w:rsidR="002E23CA" w:rsidRPr="00BD6031">
        <w:rPr>
          <w:rFonts w:ascii="Times New Roman" w:hAnsi="Times New Roman" w:cs="Times New Roman"/>
          <w:sz w:val="24"/>
          <w:szCs w:val="24"/>
        </w:rPr>
        <w:t xml:space="preserve">přípravky </w:t>
      </w:r>
      <w:r w:rsidRPr="00BD6031">
        <w:rPr>
          <w:rFonts w:ascii="Times New Roman" w:hAnsi="Times New Roman" w:cs="Times New Roman"/>
          <w:sz w:val="24"/>
          <w:szCs w:val="24"/>
        </w:rPr>
        <w:t>hrají k</w:t>
      </w:r>
      <w:r w:rsidR="00FA117B" w:rsidRPr="00BD6031">
        <w:rPr>
          <w:rFonts w:ascii="Times New Roman" w:hAnsi="Times New Roman" w:cs="Times New Roman"/>
          <w:sz w:val="24"/>
          <w:szCs w:val="24"/>
        </w:rPr>
        <w:t>líčov</w:t>
      </w:r>
      <w:r w:rsidRPr="00BD6031">
        <w:rPr>
          <w:rFonts w:ascii="Times New Roman" w:hAnsi="Times New Roman" w:cs="Times New Roman"/>
          <w:sz w:val="24"/>
          <w:szCs w:val="24"/>
        </w:rPr>
        <w:t>ou roli při</w:t>
      </w:r>
      <w:r w:rsidR="00FA117B" w:rsidRPr="00BD6031">
        <w:rPr>
          <w:rFonts w:ascii="Times New Roman" w:hAnsi="Times New Roman" w:cs="Times New Roman"/>
          <w:sz w:val="24"/>
          <w:szCs w:val="24"/>
        </w:rPr>
        <w:t xml:space="preserve"> </w:t>
      </w:r>
      <w:r w:rsidRPr="00BD6031">
        <w:rPr>
          <w:rFonts w:ascii="Times New Roman" w:hAnsi="Times New Roman" w:cs="Times New Roman"/>
          <w:sz w:val="24"/>
          <w:szCs w:val="24"/>
        </w:rPr>
        <w:t>udržení odpovídající úrovně hygieny prostředí</w:t>
      </w:r>
      <w:r w:rsidR="00FA117B" w:rsidRPr="00BD6031">
        <w:rPr>
          <w:rFonts w:ascii="Times New Roman" w:hAnsi="Times New Roman" w:cs="Times New Roman"/>
          <w:sz w:val="24"/>
          <w:szCs w:val="24"/>
        </w:rPr>
        <w:t>, mohou</w:t>
      </w:r>
      <w:r w:rsidRPr="00BD6031">
        <w:rPr>
          <w:rFonts w:ascii="Times New Roman" w:hAnsi="Times New Roman" w:cs="Times New Roman"/>
          <w:sz w:val="24"/>
          <w:szCs w:val="24"/>
        </w:rPr>
        <w:t xml:space="preserve">, zejména při jejich nevhodném používání, současně </w:t>
      </w:r>
      <w:r w:rsidR="00FA117B" w:rsidRPr="00BD6031">
        <w:rPr>
          <w:rFonts w:ascii="Times New Roman" w:hAnsi="Times New Roman" w:cs="Times New Roman"/>
          <w:sz w:val="24"/>
          <w:szCs w:val="24"/>
        </w:rPr>
        <w:t>přispívat k nárůstu rezistentních kmenů.</w:t>
      </w:r>
      <w:r w:rsidR="00BE7254" w:rsidRPr="00BD6031">
        <w:rPr>
          <w:rFonts w:ascii="Times New Roman" w:hAnsi="Times New Roman" w:cs="Times New Roman"/>
          <w:sz w:val="24"/>
          <w:szCs w:val="24"/>
        </w:rPr>
        <w:t xml:space="preserve"> </w:t>
      </w:r>
      <w:r w:rsidR="00FA117B" w:rsidRPr="00BD6031">
        <w:rPr>
          <w:rFonts w:ascii="Times New Roman" w:hAnsi="Times New Roman" w:cs="Times New Roman"/>
          <w:sz w:val="24"/>
          <w:szCs w:val="24"/>
        </w:rPr>
        <w:t xml:space="preserve">Dezinfekční </w:t>
      </w:r>
      <w:r w:rsidR="002E23CA" w:rsidRPr="00BD6031">
        <w:rPr>
          <w:rFonts w:ascii="Times New Roman" w:hAnsi="Times New Roman" w:cs="Times New Roman"/>
          <w:sz w:val="24"/>
          <w:szCs w:val="24"/>
        </w:rPr>
        <w:t xml:space="preserve">přípravky </w:t>
      </w:r>
      <w:r w:rsidR="00FA117B" w:rsidRPr="00BD6031">
        <w:rPr>
          <w:rFonts w:ascii="Times New Roman" w:hAnsi="Times New Roman" w:cs="Times New Roman"/>
          <w:sz w:val="24"/>
          <w:szCs w:val="24"/>
        </w:rPr>
        <w:t>podporují odolnost bakterií prostřednictvím změny cíl</w:t>
      </w:r>
      <w:r w:rsidR="006E4D28" w:rsidRPr="00BD6031">
        <w:rPr>
          <w:rFonts w:ascii="Times New Roman" w:hAnsi="Times New Roman" w:cs="Times New Roman"/>
          <w:sz w:val="24"/>
          <w:szCs w:val="24"/>
        </w:rPr>
        <w:t>ových struktur</w:t>
      </w:r>
      <w:r w:rsidR="00FA117B" w:rsidRPr="00BD6031">
        <w:rPr>
          <w:rFonts w:ascii="Times New Roman" w:hAnsi="Times New Roman" w:cs="Times New Roman"/>
          <w:sz w:val="24"/>
          <w:szCs w:val="24"/>
        </w:rPr>
        <w:t xml:space="preserve">, </w:t>
      </w:r>
      <w:r w:rsidR="006E4D28" w:rsidRPr="00BD6031">
        <w:rPr>
          <w:rFonts w:ascii="Times New Roman" w:hAnsi="Times New Roman" w:cs="Times New Roman"/>
          <w:sz w:val="24"/>
          <w:szCs w:val="24"/>
        </w:rPr>
        <w:t xml:space="preserve">změny propustnosti buněčné stěny a </w:t>
      </w:r>
      <w:r w:rsidR="00FA117B" w:rsidRPr="00BD6031">
        <w:rPr>
          <w:rFonts w:ascii="Times New Roman" w:hAnsi="Times New Roman" w:cs="Times New Roman"/>
          <w:sz w:val="24"/>
          <w:szCs w:val="24"/>
        </w:rPr>
        <w:t xml:space="preserve">efluxních čerpadel, které pumpují dezinfekční </w:t>
      </w:r>
      <w:r w:rsidR="00AF448B" w:rsidRPr="00BD6031">
        <w:rPr>
          <w:rFonts w:ascii="Times New Roman" w:hAnsi="Times New Roman" w:cs="Times New Roman"/>
          <w:sz w:val="24"/>
          <w:szCs w:val="24"/>
        </w:rPr>
        <w:t xml:space="preserve">přípravek </w:t>
      </w:r>
      <w:r w:rsidR="00FA117B" w:rsidRPr="00BD6031">
        <w:rPr>
          <w:rFonts w:ascii="Times New Roman" w:hAnsi="Times New Roman" w:cs="Times New Roman"/>
          <w:sz w:val="24"/>
          <w:szCs w:val="24"/>
        </w:rPr>
        <w:t>z bu</w:t>
      </w:r>
      <w:r w:rsidR="006E4D28" w:rsidRPr="00BD6031">
        <w:rPr>
          <w:rFonts w:ascii="Times New Roman" w:hAnsi="Times New Roman" w:cs="Times New Roman"/>
          <w:sz w:val="24"/>
          <w:szCs w:val="24"/>
        </w:rPr>
        <w:t>něk</w:t>
      </w:r>
      <w:r w:rsidR="00FA117B" w:rsidRPr="00BD6031">
        <w:rPr>
          <w:rFonts w:ascii="Times New Roman" w:hAnsi="Times New Roman" w:cs="Times New Roman"/>
          <w:sz w:val="24"/>
          <w:szCs w:val="24"/>
        </w:rPr>
        <w:t>.</w:t>
      </w:r>
      <w:r w:rsidR="003004FE" w:rsidRPr="00BD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685BC" w14:textId="77777777" w:rsidR="006E4D28" w:rsidRPr="00BD6031" w:rsidRDefault="006E4D28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  <w:u w:val="single"/>
        </w:rPr>
        <w:t>Změna cílové struktury</w:t>
      </w:r>
      <w:r w:rsidRPr="00BD6031">
        <w:rPr>
          <w:rFonts w:ascii="Times New Roman" w:hAnsi="Times New Roman" w:cs="Times New Roman"/>
          <w:sz w:val="24"/>
          <w:szCs w:val="24"/>
        </w:rPr>
        <w:t xml:space="preserve"> - na rozdíl od antibiotik, která mají v bakteriální buňce velmi specifické cíle, je pravděpodobné, že biocidy ovlivňují více buněčných složek. Proto jsou mutace v cílovém místě u mikroorganismů odolných vůči biocidům vzácnější.</w:t>
      </w:r>
    </w:p>
    <w:p w14:paraId="11C543BC" w14:textId="77777777" w:rsidR="006E4D28" w:rsidRPr="00BD6031" w:rsidRDefault="006E4D28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  <w:u w:val="single"/>
        </w:rPr>
        <w:t>Změna propustnosti buněčné stěny</w:t>
      </w:r>
      <w:r w:rsidRPr="00BD6031">
        <w:rPr>
          <w:rFonts w:ascii="Times New Roman" w:hAnsi="Times New Roman" w:cs="Times New Roman"/>
          <w:sz w:val="24"/>
          <w:szCs w:val="24"/>
        </w:rPr>
        <w:t xml:space="preserve"> - důsledkem vzniku rezistence může být stres z prostředí na povrchu buňky. Změna mastných kyselin na povrchu buněk zabrání vstup cizích látek (tedy i některých dezinfekčních přípravků) do cytoplazmy. Modifikace složení lipidů v buněčné stěně, a to převážně lipopolysacharidů a lipidů pomáhá zabránit jejich průniku do gramnegativních bakterií. Naproti tomu změny u grampozitivních bakterií nejsou tak časté.</w:t>
      </w:r>
    </w:p>
    <w:p w14:paraId="57C42CE2" w14:textId="77777777" w:rsidR="006E4D28" w:rsidRPr="00BD6031" w:rsidRDefault="006E4D28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  <w:u w:val="single"/>
        </w:rPr>
        <w:lastRenderedPageBreak/>
        <w:t>Efluxní pumpy</w:t>
      </w:r>
      <w:r w:rsidRPr="00BD6031">
        <w:rPr>
          <w:rFonts w:ascii="Times New Roman" w:hAnsi="Times New Roman" w:cs="Times New Roman"/>
          <w:sz w:val="24"/>
          <w:szCs w:val="24"/>
        </w:rPr>
        <w:t xml:space="preserve"> představují významný faktor zvyšující životaschopnost a patogenitu mikroorganismů. Snižují intracelulární koncentraci toxických sloučenin, včetně biocidů aktivním odčerpáváním antimikrobních látek ven z buňky za současné změny propustnosti buněčné membrány. V důsledku snížení jejich koncentrace v buňce je znemožněn jejich přístup k cílovým místům působení a ztrácí svoji účinnost. Efluxní pumpy jsou přít</w:t>
      </w:r>
      <w:r w:rsidR="005263D2" w:rsidRPr="00BD6031">
        <w:rPr>
          <w:rFonts w:ascii="Times New Roman" w:hAnsi="Times New Roman" w:cs="Times New Roman"/>
          <w:sz w:val="24"/>
          <w:szCs w:val="24"/>
        </w:rPr>
        <w:t>omné v </w:t>
      </w:r>
      <w:r w:rsidR="00AF448B" w:rsidRPr="00BD6031">
        <w:rPr>
          <w:rFonts w:ascii="Times New Roman" w:hAnsi="Times New Roman" w:cs="Times New Roman"/>
          <w:sz w:val="24"/>
          <w:szCs w:val="24"/>
        </w:rPr>
        <w:t>g</w:t>
      </w:r>
      <w:r w:rsidRPr="00BD6031">
        <w:rPr>
          <w:rFonts w:ascii="Times New Roman" w:hAnsi="Times New Roman" w:cs="Times New Roman"/>
          <w:sz w:val="24"/>
          <w:szCs w:val="24"/>
        </w:rPr>
        <w:t xml:space="preserve">ramnegativních i </w:t>
      </w:r>
      <w:r w:rsidR="00AF448B" w:rsidRPr="00BD6031">
        <w:rPr>
          <w:rFonts w:ascii="Times New Roman" w:hAnsi="Times New Roman" w:cs="Times New Roman"/>
          <w:sz w:val="24"/>
          <w:szCs w:val="24"/>
        </w:rPr>
        <w:t>v g</w:t>
      </w:r>
      <w:r w:rsidRPr="00BD6031">
        <w:rPr>
          <w:rFonts w:ascii="Times New Roman" w:hAnsi="Times New Roman" w:cs="Times New Roman"/>
          <w:sz w:val="24"/>
          <w:szCs w:val="24"/>
        </w:rPr>
        <w:t>rampozitivních bakterií</w:t>
      </w:r>
      <w:r w:rsidR="00BD6031">
        <w:rPr>
          <w:rFonts w:ascii="Times New Roman" w:hAnsi="Times New Roman" w:cs="Times New Roman"/>
          <w:sz w:val="24"/>
          <w:szCs w:val="24"/>
        </w:rPr>
        <w:t>ch</w:t>
      </w:r>
      <w:r w:rsidRPr="00BD6031">
        <w:rPr>
          <w:rFonts w:ascii="Times New Roman" w:hAnsi="Times New Roman" w:cs="Times New Roman"/>
          <w:sz w:val="24"/>
          <w:szCs w:val="24"/>
        </w:rPr>
        <w:t>.</w:t>
      </w:r>
    </w:p>
    <w:p w14:paraId="1BFAACAD" w14:textId="77777777" w:rsidR="006E4D28" w:rsidRPr="00BD6031" w:rsidRDefault="006E4D28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 xml:space="preserve">V případě, že jsou </w:t>
      </w:r>
      <w:r w:rsidR="00F93E12" w:rsidRPr="00BD6031">
        <w:rPr>
          <w:rFonts w:ascii="Times New Roman" w:hAnsi="Times New Roman" w:cs="Times New Roman"/>
          <w:sz w:val="24"/>
          <w:szCs w:val="24"/>
        </w:rPr>
        <w:t>dezinfekční přípravky</w:t>
      </w:r>
      <w:r w:rsidRPr="00BD6031">
        <w:rPr>
          <w:rFonts w:ascii="Times New Roman" w:hAnsi="Times New Roman" w:cs="Times New Roman"/>
          <w:sz w:val="24"/>
          <w:szCs w:val="24"/>
        </w:rPr>
        <w:t xml:space="preserve"> používány v souladu s doporučením </w:t>
      </w:r>
      <w:r w:rsidR="002660A3" w:rsidRPr="00BD6031">
        <w:rPr>
          <w:rFonts w:ascii="Times New Roman" w:hAnsi="Times New Roman" w:cs="Times New Roman"/>
          <w:sz w:val="24"/>
          <w:szCs w:val="24"/>
        </w:rPr>
        <w:t>jejich v</w:t>
      </w:r>
      <w:r w:rsidRPr="00BD6031">
        <w:rPr>
          <w:rFonts w:ascii="Times New Roman" w:hAnsi="Times New Roman" w:cs="Times New Roman"/>
          <w:sz w:val="24"/>
          <w:szCs w:val="24"/>
        </w:rPr>
        <w:t>ý</w:t>
      </w:r>
      <w:r w:rsidR="002660A3" w:rsidRPr="00BD6031">
        <w:rPr>
          <w:rFonts w:ascii="Times New Roman" w:hAnsi="Times New Roman" w:cs="Times New Roman"/>
          <w:sz w:val="24"/>
          <w:szCs w:val="24"/>
        </w:rPr>
        <w:t>robců či dodavatelů, je možné riziko vzniku rezistence výrazně omezit. Přitom z</w:t>
      </w:r>
      <w:r w:rsidRPr="00BD6031">
        <w:rPr>
          <w:rFonts w:ascii="Times New Roman" w:hAnsi="Times New Roman" w:cs="Times New Roman"/>
          <w:sz w:val="24"/>
          <w:szCs w:val="24"/>
        </w:rPr>
        <w:t>ákladním předpokladem omezení rizika vzniku antimikrobiální rezistence je dodržení koncentrace pracovních roztoků a jejich aplikace na čisté suché povrchy obvodových konstrukcí stájí a technologických systémů a dále potom střídání dezinfekčních přípravků s různými účinnými látkami.</w:t>
      </w:r>
    </w:p>
    <w:p w14:paraId="7ABF22C4" w14:textId="77777777" w:rsidR="00FA117B" w:rsidRPr="00BD6031" w:rsidRDefault="00FA117B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 xml:space="preserve">Před uvedením </w:t>
      </w:r>
      <w:r w:rsidR="002660A3" w:rsidRPr="00BD6031">
        <w:rPr>
          <w:rFonts w:ascii="Times New Roman" w:hAnsi="Times New Roman" w:cs="Times New Roman"/>
          <w:sz w:val="24"/>
          <w:szCs w:val="24"/>
        </w:rPr>
        <w:t xml:space="preserve">nových </w:t>
      </w:r>
      <w:r w:rsidRPr="00BD6031">
        <w:rPr>
          <w:rFonts w:ascii="Times New Roman" w:hAnsi="Times New Roman" w:cs="Times New Roman"/>
          <w:sz w:val="24"/>
          <w:szCs w:val="24"/>
        </w:rPr>
        <w:t>biocidů na trh by měl</w:t>
      </w:r>
      <w:r w:rsidR="00AF448B" w:rsidRPr="00BD6031">
        <w:rPr>
          <w:rFonts w:ascii="Times New Roman" w:hAnsi="Times New Roman" w:cs="Times New Roman"/>
          <w:sz w:val="24"/>
          <w:szCs w:val="24"/>
        </w:rPr>
        <w:t>y</w:t>
      </w:r>
      <w:r w:rsidRPr="00BD6031">
        <w:rPr>
          <w:rFonts w:ascii="Times New Roman" w:hAnsi="Times New Roman" w:cs="Times New Roman"/>
          <w:sz w:val="24"/>
          <w:szCs w:val="24"/>
        </w:rPr>
        <w:t xml:space="preserve"> být </w:t>
      </w:r>
      <w:r w:rsidR="002660A3" w:rsidRPr="00BD6031">
        <w:rPr>
          <w:rFonts w:ascii="Times New Roman" w:hAnsi="Times New Roman" w:cs="Times New Roman"/>
          <w:sz w:val="24"/>
          <w:szCs w:val="24"/>
        </w:rPr>
        <w:t>vždy zohledněny výsledky</w:t>
      </w:r>
      <w:r w:rsidRPr="00BD6031">
        <w:rPr>
          <w:rFonts w:ascii="Times New Roman" w:hAnsi="Times New Roman" w:cs="Times New Roman"/>
          <w:sz w:val="24"/>
          <w:szCs w:val="24"/>
        </w:rPr>
        <w:t xml:space="preserve"> komplexní</w:t>
      </w:r>
      <w:r w:rsidR="002660A3" w:rsidRPr="00BD6031">
        <w:rPr>
          <w:rFonts w:ascii="Times New Roman" w:hAnsi="Times New Roman" w:cs="Times New Roman"/>
          <w:sz w:val="24"/>
          <w:szCs w:val="24"/>
        </w:rPr>
        <w:t>ch</w:t>
      </w:r>
      <w:r w:rsidRPr="00BD6031">
        <w:rPr>
          <w:rFonts w:ascii="Times New Roman" w:hAnsi="Times New Roman" w:cs="Times New Roman"/>
          <w:sz w:val="24"/>
          <w:szCs w:val="24"/>
        </w:rPr>
        <w:t xml:space="preserve"> studi</w:t>
      </w:r>
      <w:r w:rsidR="002660A3" w:rsidRPr="00BD6031">
        <w:rPr>
          <w:rFonts w:ascii="Times New Roman" w:hAnsi="Times New Roman" w:cs="Times New Roman"/>
          <w:sz w:val="24"/>
          <w:szCs w:val="24"/>
        </w:rPr>
        <w:t>í</w:t>
      </w:r>
      <w:r w:rsidRPr="00BD6031">
        <w:rPr>
          <w:rFonts w:ascii="Times New Roman" w:hAnsi="Times New Roman" w:cs="Times New Roman"/>
          <w:sz w:val="24"/>
          <w:szCs w:val="24"/>
        </w:rPr>
        <w:t xml:space="preserve">, aby se zjistilo, zda a jak </w:t>
      </w:r>
      <w:r w:rsidR="00501933" w:rsidRPr="00BD6031">
        <w:rPr>
          <w:rFonts w:ascii="Times New Roman" w:hAnsi="Times New Roman" w:cs="Times New Roman"/>
          <w:sz w:val="24"/>
          <w:szCs w:val="24"/>
        </w:rPr>
        <w:t>u sledovaných skupin mikroorganismů může vzniknout r</w:t>
      </w:r>
      <w:r w:rsidRPr="00BD6031">
        <w:rPr>
          <w:rFonts w:ascii="Times New Roman" w:hAnsi="Times New Roman" w:cs="Times New Roman"/>
          <w:sz w:val="24"/>
          <w:szCs w:val="24"/>
        </w:rPr>
        <w:t>ezistenc</w:t>
      </w:r>
      <w:r w:rsidR="00501933" w:rsidRPr="00BD6031">
        <w:rPr>
          <w:rFonts w:ascii="Times New Roman" w:hAnsi="Times New Roman" w:cs="Times New Roman"/>
          <w:sz w:val="24"/>
          <w:szCs w:val="24"/>
        </w:rPr>
        <w:t>e</w:t>
      </w:r>
      <w:r w:rsidR="00BE7254" w:rsidRPr="00BD6031">
        <w:rPr>
          <w:rFonts w:ascii="Times New Roman" w:hAnsi="Times New Roman" w:cs="Times New Roman"/>
          <w:sz w:val="24"/>
          <w:szCs w:val="24"/>
        </w:rPr>
        <w:t xml:space="preserve">. </w:t>
      </w:r>
      <w:r w:rsidR="006E4D28" w:rsidRPr="00BD6031">
        <w:rPr>
          <w:rFonts w:ascii="Times New Roman" w:hAnsi="Times New Roman" w:cs="Times New Roman"/>
          <w:sz w:val="24"/>
          <w:szCs w:val="24"/>
        </w:rPr>
        <w:t xml:space="preserve">Další rizikový faktor pro vznik rezistentních bakterií představuje </w:t>
      </w:r>
      <w:r w:rsidR="00025CFB" w:rsidRPr="00BD6031">
        <w:rPr>
          <w:rFonts w:ascii="Times New Roman" w:hAnsi="Times New Roman" w:cs="Times New Roman"/>
          <w:sz w:val="24"/>
          <w:szCs w:val="24"/>
        </w:rPr>
        <w:t xml:space="preserve">tvorba </w:t>
      </w:r>
      <w:r w:rsidR="006E4D28" w:rsidRPr="00BD6031">
        <w:rPr>
          <w:rFonts w:ascii="Times New Roman" w:hAnsi="Times New Roman" w:cs="Times New Roman"/>
          <w:sz w:val="24"/>
          <w:szCs w:val="24"/>
        </w:rPr>
        <w:t>biofilm</w:t>
      </w:r>
      <w:r w:rsidR="00025CFB" w:rsidRPr="00BD6031">
        <w:rPr>
          <w:rFonts w:ascii="Times New Roman" w:hAnsi="Times New Roman" w:cs="Times New Roman"/>
          <w:sz w:val="24"/>
          <w:szCs w:val="24"/>
        </w:rPr>
        <w:t>u</w:t>
      </w:r>
      <w:r w:rsidR="006E4D28" w:rsidRPr="00BD6031">
        <w:rPr>
          <w:rFonts w:ascii="Times New Roman" w:hAnsi="Times New Roman" w:cs="Times New Roman"/>
          <w:sz w:val="24"/>
          <w:szCs w:val="24"/>
        </w:rPr>
        <w:t>.</w:t>
      </w:r>
    </w:p>
    <w:p w14:paraId="11A5A2B5" w14:textId="77777777" w:rsidR="003004FE" w:rsidRPr="00BD6031" w:rsidRDefault="003004FE" w:rsidP="006278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sz w:val="24"/>
          <w:szCs w:val="24"/>
        </w:rPr>
        <w:t xml:space="preserve">Z výše uvedeného vyplývá nutnost věnovat zvýšenou pozornost výzkumu mechanismu působení </w:t>
      </w:r>
      <w:r w:rsidR="00F93E12" w:rsidRPr="00BD6031">
        <w:rPr>
          <w:rFonts w:ascii="Times New Roman" w:hAnsi="Times New Roman" w:cs="Times New Roman"/>
          <w:sz w:val="24"/>
          <w:szCs w:val="24"/>
        </w:rPr>
        <w:t xml:space="preserve">dezinfekčních přípravků </w:t>
      </w:r>
      <w:r w:rsidRPr="00BD6031">
        <w:rPr>
          <w:rFonts w:ascii="Times New Roman" w:hAnsi="Times New Roman" w:cs="Times New Roman"/>
          <w:sz w:val="24"/>
          <w:szCs w:val="24"/>
        </w:rPr>
        <w:t>na mikroorganismy.</w:t>
      </w:r>
    </w:p>
    <w:p w14:paraId="1A5FA3A4" w14:textId="77777777" w:rsidR="003004FE" w:rsidRPr="00BD6031" w:rsidRDefault="003004FE" w:rsidP="0062782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21592A8" w14:textId="77777777" w:rsidR="00FA117B" w:rsidRPr="00FA117B" w:rsidRDefault="00FA117B" w:rsidP="0062782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D6031">
        <w:rPr>
          <w:rFonts w:ascii="Times New Roman" w:hAnsi="Times New Roman" w:cs="Times New Roman"/>
          <w:b/>
          <w:sz w:val="24"/>
          <w:szCs w:val="24"/>
        </w:rPr>
        <w:t>Zpracoval:</w:t>
      </w:r>
      <w:r w:rsidRPr="00BD6031">
        <w:rPr>
          <w:rFonts w:ascii="Times New Roman" w:hAnsi="Times New Roman" w:cs="Times New Roman"/>
          <w:sz w:val="24"/>
          <w:szCs w:val="24"/>
        </w:rPr>
        <w:t xml:space="preserve"> doc. MVDr. Pavel Novák, CSc. – novak.pavel@email.cz</w:t>
      </w:r>
    </w:p>
    <w:p w14:paraId="70A82D31" w14:textId="77777777" w:rsidR="00267D37" w:rsidRPr="00120204" w:rsidRDefault="00267D37" w:rsidP="0062782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267D37" w:rsidRPr="0012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1E"/>
    <w:rsid w:val="00013E6F"/>
    <w:rsid w:val="00025CFB"/>
    <w:rsid w:val="000365EA"/>
    <w:rsid w:val="00091D23"/>
    <w:rsid w:val="000C191B"/>
    <w:rsid w:val="000F1DE5"/>
    <w:rsid w:val="00110285"/>
    <w:rsid w:val="00120204"/>
    <w:rsid w:val="0013437F"/>
    <w:rsid w:val="00145CD2"/>
    <w:rsid w:val="001558C7"/>
    <w:rsid w:val="001604AF"/>
    <w:rsid w:val="001644F7"/>
    <w:rsid w:val="001A617D"/>
    <w:rsid w:val="001B5F77"/>
    <w:rsid w:val="001D53C7"/>
    <w:rsid w:val="001F5A3C"/>
    <w:rsid w:val="002030EF"/>
    <w:rsid w:val="002231D9"/>
    <w:rsid w:val="00254699"/>
    <w:rsid w:val="002660A3"/>
    <w:rsid w:val="00267D37"/>
    <w:rsid w:val="00294DCC"/>
    <w:rsid w:val="002A6AA1"/>
    <w:rsid w:val="002E23CA"/>
    <w:rsid w:val="002E3D07"/>
    <w:rsid w:val="002E58BA"/>
    <w:rsid w:val="002E7AA3"/>
    <w:rsid w:val="003004FE"/>
    <w:rsid w:val="00311749"/>
    <w:rsid w:val="00340437"/>
    <w:rsid w:val="00340D63"/>
    <w:rsid w:val="003501CB"/>
    <w:rsid w:val="003801EC"/>
    <w:rsid w:val="0039132F"/>
    <w:rsid w:val="003A4BEE"/>
    <w:rsid w:val="003A543A"/>
    <w:rsid w:val="003E6A59"/>
    <w:rsid w:val="00411C28"/>
    <w:rsid w:val="00435FEC"/>
    <w:rsid w:val="00471F70"/>
    <w:rsid w:val="004723EE"/>
    <w:rsid w:val="004B78D2"/>
    <w:rsid w:val="004C4F23"/>
    <w:rsid w:val="004C59D4"/>
    <w:rsid w:val="005003D7"/>
    <w:rsid w:val="00501933"/>
    <w:rsid w:val="005263D2"/>
    <w:rsid w:val="00526ECA"/>
    <w:rsid w:val="005376BD"/>
    <w:rsid w:val="0059081E"/>
    <w:rsid w:val="005A7A2D"/>
    <w:rsid w:val="005B620C"/>
    <w:rsid w:val="005D610C"/>
    <w:rsid w:val="005E0D4F"/>
    <w:rsid w:val="005F64B6"/>
    <w:rsid w:val="005F7573"/>
    <w:rsid w:val="00617059"/>
    <w:rsid w:val="0062782C"/>
    <w:rsid w:val="006432FF"/>
    <w:rsid w:val="00644D1E"/>
    <w:rsid w:val="0065100B"/>
    <w:rsid w:val="00666B1B"/>
    <w:rsid w:val="00680823"/>
    <w:rsid w:val="006A1B2D"/>
    <w:rsid w:val="006B0F52"/>
    <w:rsid w:val="006E4D28"/>
    <w:rsid w:val="006E5CB0"/>
    <w:rsid w:val="006E7694"/>
    <w:rsid w:val="00764176"/>
    <w:rsid w:val="0077716C"/>
    <w:rsid w:val="00783CFD"/>
    <w:rsid w:val="00794FF7"/>
    <w:rsid w:val="00797A1E"/>
    <w:rsid w:val="007D2942"/>
    <w:rsid w:val="007E1C5B"/>
    <w:rsid w:val="007F1DD2"/>
    <w:rsid w:val="00802717"/>
    <w:rsid w:val="00803E27"/>
    <w:rsid w:val="008253BE"/>
    <w:rsid w:val="008356BC"/>
    <w:rsid w:val="00854FEF"/>
    <w:rsid w:val="00855E54"/>
    <w:rsid w:val="00900633"/>
    <w:rsid w:val="0098168C"/>
    <w:rsid w:val="009F72E3"/>
    <w:rsid w:val="00A013A3"/>
    <w:rsid w:val="00A06963"/>
    <w:rsid w:val="00A2708C"/>
    <w:rsid w:val="00A35C22"/>
    <w:rsid w:val="00A45393"/>
    <w:rsid w:val="00A51F11"/>
    <w:rsid w:val="00A6349C"/>
    <w:rsid w:val="00A7447C"/>
    <w:rsid w:val="00A9731D"/>
    <w:rsid w:val="00AF448B"/>
    <w:rsid w:val="00B04EB6"/>
    <w:rsid w:val="00B059B7"/>
    <w:rsid w:val="00B06C5A"/>
    <w:rsid w:val="00B53C90"/>
    <w:rsid w:val="00B72088"/>
    <w:rsid w:val="00B804B3"/>
    <w:rsid w:val="00BA0ABB"/>
    <w:rsid w:val="00BB0A26"/>
    <w:rsid w:val="00BD6031"/>
    <w:rsid w:val="00BE7254"/>
    <w:rsid w:val="00BF245E"/>
    <w:rsid w:val="00C00F91"/>
    <w:rsid w:val="00C17DA8"/>
    <w:rsid w:val="00C43865"/>
    <w:rsid w:val="00C50984"/>
    <w:rsid w:val="00CA6FA0"/>
    <w:rsid w:val="00CB73CD"/>
    <w:rsid w:val="00CD5389"/>
    <w:rsid w:val="00CD7AA9"/>
    <w:rsid w:val="00CE7CA3"/>
    <w:rsid w:val="00CF1F87"/>
    <w:rsid w:val="00CF2B3B"/>
    <w:rsid w:val="00CF5F6E"/>
    <w:rsid w:val="00D218B7"/>
    <w:rsid w:val="00D321AC"/>
    <w:rsid w:val="00D43B83"/>
    <w:rsid w:val="00D67910"/>
    <w:rsid w:val="00D97BCA"/>
    <w:rsid w:val="00DA4CC5"/>
    <w:rsid w:val="00DA71FC"/>
    <w:rsid w:val="00E02907"/>
    <w:rsid w:val="00E050B2"/>
    <w:rsid w:val="00E46F14"/>
    <w:rsid w:val="00E53C5A"/>
    <w:rsid w:val="00E671FE"/>
    <w:rsid w:val="00E8715A"/>
    <w:rsid w:val="00EA4AF7"/>
    <w:rsid w:val="00F25E9C"/>
    <w:rsid w:val="00F93E12"/>
    <w:rsid w:val="00FA117B"/>
    <w:rsid w:val="00FA186B"/>
    <w:rsid w:val="00FA635F"/>
    <w:rsid w:val="00FE56AE"/>
    <w:rsid w:val="00FE6DBF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C9A3"/>
  <w15:docId w15:val="{FFE11C5A-B50F-471A-A00D-B9E6B021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20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Malá</dc:creator>
  <cp:lastModifiedBy>Kateřina Lukáčová</cp:lastModifiedBy>
  <cp:revision>4</cp:revision>
  <dcterms:created xsi:type="dcterms:W3CDTF">2022-07-28T08:40:00Z</dcterms:created>
  <dcterms:modified xsi:type="dcterms:W3CDTF">2022-12-16T10:23:00Z</dcterms:modified>
</cp:coreProperties>
</file>