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2AD6" w14:textId="77777777" w:rsidR="005C2DB0" w:rsidRPr="0015481B" w:rsidRDefault="00683645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 plemeno skotu vliv na senzorickou kvalitu hovězího masa?</w:t>
      </w:r>
    </w:p>
    <w:p w14:paraId="20861349" w14:textId="77777777" w:rsidR="005C2DB0" w:rsidRPr="00D23A11" w:rsidRDefault="00683645" w:rsidP="005C2D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A11">
        <w:rPr>
          <w:rFonts w:ascii="Times New Roman" w:hAnsi="Times New Roman" w:cs="Times New Roman"/>
          <w:b/>
          <w:bCs/>
          <w:sz w:val="24"/>
          <w:szCs w:val="24"/>
        </w:rPr>
        <w:t xml:space="preserve">Has </w:t>
      </w:r>
      <w:proofErr w:type="spellStart"/>
      <w:r w:rsidRPr="00D23A11">
        <w:rPr>
          <w:rFonts w:ascii="Times New Roman" w:hAnsi="Times New Roman" w:cs="Times New Roman"/>
          <w:b/>
          <w:bCs/>
          <w:sz w:val="24"/>
          <w:szCs w:val="24"/>
        </w:rPr>
        <w:t>breed</w:t>
      </w:r>
      <w:proofErr w:type="spellEnd"/>
      <w:r w:rsidRPr="00D23A11">
        <w:rPr>
          <w:rFonts w:ascii="Times New Roman" w:hAnsi="Times New Roman" w:cs="Times New Roman"/>
          <w:b/>
          <w:bCs/>
          <w:sz w:val="24"/>
          <w:szCs w:val="24"/>
        </w:rPr>
        <w:t xml:space="preserve"> any </w:t>
      </w:r>
      <w:proofErr w:type="spellStart"/>
      <w:r w:rsidRPr="00D23A11">
        <w:rPr>
          <w:rFonts w:ascii="Times New Roman" w:hAnsi="Times New Roman" w:cs="Times New Roman"/>
          <w:b/>
          <w:bCs/>
          <w:sz w:val="24"/>
          <w:szCs w:val="24"/>
        </w:rPr>
        <w:t>effect</w:t>
      </w:r>
      <w:proofErr w:type="spellEnd"/>
      <w:r w:rsidRPr="00D23A11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D23A11">
        <w:rPr>
          <w:rFonts w:ascii="Times New Roman" w:hAnsi="Times New Roman" w:cs="Times New Roman"/>
          <w:b/>
          <w:bCs/>
          <w:sz w:val="24"/>
          <w:szCs w:val="24"/>
        </w:rPr>
        <w:t>beef</w:t>
      </w:r>
      <w:proofErr w:type="spellEnd"/>
      <w:r w:rsidRPr="00D23A11">
        <w:rPr>
          <w:rFonts w:ascii="Times New Roman" w:hAnsi="Times New Roman" w:cs="Times New Roman"/>
          <w:b/>
          <w:bCs/>
          <w:sz w:val="24"/>
          <w:szCs w:val="24"/>
        </w:rPr>
        <w:t xml:space="preserve"> sensory </w:t>
      </w:r>
      <w:proofErr w:type="spellStart"/>
      <w:r w:rsidRPr="00D23A11">
        <w:rPr>
          <w:rFonts w:ascii="Times New Roman" w:hAnsi="Times New Roman" w:cs="Times New Roman"/>
          <w:b/>
          <w:bCs/>
          <w:sz w:val="24"/>
          <w:szCs w:val="24"/>
        </w:rPr>
        <w:t>quality</w:t>
      </w:r>
      <w:proofErr w:type="spellEnd"/>
      <w:r w:rsidRPr="00D23A1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775283E" w14:textId="3D001692" w:rsidR="005C2DB0" w:rsidRDefault="00683645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Conanec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Richardson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Ertbjerg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J.L.,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Ellies-Oury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M-P., </w:t>
      </w:r>
      <w:proofErr w:type="spellStart"/>
      <w:r>
        <w:rPr>
          <w:rFonts w:ascii="Times New Roman" w:hAnsi="Times New Roman" w:cs="Times New Roman"/>
          <w:sz w:val="24"/>
          <w:szCs w:val="24"/>
        </w:rPr>
        <w:t>Hocquette</w:t>
      </w:r>
      <w:proofErr w:type="spellEnd"/>
      <w:r>
        <w:rPr>
          <w:rFonts w:ascii="Times New Roman" w:hAnsi="Times New Roman" w:cs="Times New Roman"/>
          <w:sz w:val="24"/>
          <w:szCs w:val="24"/>
        </w:rPr>
        <w:t>, J-F.</w:t>
      </w:r>
      <w:r w:rsidR="00D23A11">
        <w:rPr>
          <w:rFonts w:ascii="Times New Roman" w:hAnsi="Times New Roman" w:cs="Times New Roman"/>
          <w:sz w:val="24"/>
          <w:szCs w:val="24"/>
        </w:rPr>
        <w:t xml:space="preserve"> 2021. </w:t>
      </w:r>
      <w:r w:rsidR="00D23A11" w:rsidRPr="00D23A11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D23A11" w:rsidRPr="00D23A11">
        <w:rPr>
          <w:rFonts w:ascii="Times New Roman" w:hAnsi="Times New Roman" w:cs="Times New Roman"/>
          <w:sz w:val="24"/>
          <w:szCs w:val="24"/>
        </w:rPr>
        <w:t>breed</w:t>
      </w:r>
      <w:proofErr w:type="spellEnd"/>
      <w:r w:rsidR="00D23A11" w:rsidRPr="00D23A11">
        <w:rPr>
          <w:rFonts w:ascii="Times New Roman" w:hAnsi="Times New Roman" w:cs="Times New Roman"/>
          <w:sz w:val="24"/>
          <w:szCs w:val="24"/>
        </w:rPr>
        <w:t xml:space="preserve"> any </w:t>
      </w:r>
      <w:proofErr w:type="spellStart"/>
      <w:r w:rsidR="00D23A11" w:rsidRPr="00D23A1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D23A11" w:rsidRPr="00D23A1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23A11" w:rsidRPr="00D23A11">
        <w:rPr>
          <w:rFonts w:ascii="Times New Roman" w:hAnsi="Times New Roman" w:cs="Times New Roman"/>
          <w:sz w:val="24"/>
          <w:szCs w:val="24"/>
        </w:rPr>
        <w:t>beef</w:t>
      </w:r>
      <w:proofErr w:type="spellEnd"/>
      <w:r w:rsidR="00D23A11" w:rsidRPr="00D23A11">
        <w:rPr>
          <w:rFonts w:ascii="Times New Roman" w:hAnsi="Times New Roman" w:cs="Times New Roman"/>
          <w:sz w:val="24"/>
          <w:szCs w:val="24"/>
        </w:rPr>
        <w:t xml:space="preserve"> sensory </w:t>
      </w:r>
      <w:proofErr w:type="spellStart"/>
      <w:r w:rsidR="00D23A11" w:rsidRPr="00D23A1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D23A11" w:rsidRPr="00D23A11">
        <w:rPr>
          <w:rFonts w:ascii="Times New Roman" w:hAnsi="Times New Roman" w:cs="Times New Roman"/>
          <w:sz w:val="24"/>
          <w:szCs w:val="24"/>
        </w:rPr>
        <w:t>?</w:t>
      </w:r>
      <w:r w:rsidR="00D2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="005B6029">
        <w:rPr>
          <w:rFonts w:ascii="Times New Roman" w:hAnsi="Times New Roman" w:cs="Times New Roman"/>
          <w:sz w:val="24"/>
          <w:szCs w:val="24"/>
        </w:rPr>
        <w:t xml:space="preserve"> Science </w:t>
      </w:r>
      <w:r>
        <w:rPr>
          <w:rFonts w:ascii="Times New Roman" w:hAnsi="Times New Roman" w:cs="Times New Roman"/>
          <w:sz w:val="24"/>
          <w:szCs w:val="24"/>
        </w:rPr>
        <w:t>250</w:t>
      </w:r>
      <w:r w:rsidR="00481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104548</w:t>
      </w:r>
      <w:r w:rsidR="0048150F">
        <w:rPr>
          <w:rFonts w:ascii="Times New Roman" w:hAnsi="Times New Roman" w:cs="Times New Roman"/>
          <w:sz w:val="24"/>
          <w:szCs w:val="24"/>
        </w:rPr>
        <w:t>.</w:t>
      </w:r>
    </w:p>
    <w:p w14:paraId="476EBFC5" w14:textId="35CD4034" w:rsidR="00D23A11" w:rsidRPr="00D23A11" w:rsidRDefault="00D23A1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hovězí maso, plemeno, senzorická analýza, kvalita masa</w:t>
      </w:r>
    </w:p>
    <w:p w14:paraId="54959057" w14:textId="77777777" w:rsidR="00CC7BAB" w:rsidRDefault="00DC0FC7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Plemena skotu chovaná v Evropě se vyznačují</w:t>
      </w:r>
      <w:r w:rsidR="00B0488E">
        <w:rPr>
          <w:rFonts w:ascii="Times New Roman" w:hAnsi="Times New Roman" w:cs="Times New Roman"/>
          <w:sz w:val="24"/>
          <w:szCs w:val="24"/>
        </w:rPr>
        <w:t xml:space="preserve"> značnou fenotypovou a genetickou rozmanitostí. Výrazně se liší v masné užitkovosti charakterizované zmasilostí a protučnělostí jatečných těl. Vliv plemenné příslušnosti na senzorickou kvalitu masa však stále není zcela jasný. Proto byly porovnány organoleptické vlastnosti masa 436 mladých býků 15 evropských plemen. Zvířata byla vykrmena v 5 experimentálních zařízeních ve Francii (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limousin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charolais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>), Velké Británii (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 devon,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hereford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aberdeen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angus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galloway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>), Španělsku (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casina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avileña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 negra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iberica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pirenaica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asturiana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 xml:space="preserve"> do los </w:t>
      </w:r>
      <w:proofErr w:type="spellStart"/>
      <w:r w:rsidR="00B0488E">
        <w:rPr>
          <w:rFonts w:ascii="Times New Roman" w:hAnsi="Times New Roman" w:cs="Times New Roman"/>
          <w:sz w:val="24"/>
          <w:szCs w:val="24"/>
        </w:rPr>
        <w:t>valles</w:t>
      </w:r>
      <w:proofErr w:type="spellEnd"/>
      <w:r w:rsidR="00B0488E">
        <w:rPr>
          <w:rFonts w:ascii="Times New Roman" w:hAnsi="Times New Roman" w:cs="Times New Roman"/>
          <w:sz w:val="24"/>
          <w:szCs w:val="24"/>
        </w:rPr>
        <w:t>)</w:t>
      </w:r>
      <w:r w:rsidR="00A72A9D">
        <w:rPr>
          <w:rFonts w:ascii="Times New Roman" w:hAnsi="Times New Roman" w:cs="Times New Roman"/>
          <w:sz w:val="24"/>
          <w:szCs w:val="24"/>
        </w:rPr>
        <w:t>, Itálii (</w:t>
      </w:r>
      <w:proofErr w:type="spellStart"/>
      <w:r w:rsidR="00A72A9D">
        <w:rPr>
          <w:rFonts w:ascii="Times New Roman" w:hAnsi="Times New Roman" w:cs="Times New Roman"/>
          <w:sz w:val="24"/>
          <w:szCs w:val="24"/>
        </w:rPr>
        <w:t>piemontese</w:t>
      </w:r>
      <w:proofErr w:type="spellEnd"/>
      <w:r w:rsidR="00A72A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2A9D">
        <w:rPr>
          <w:rFonts w:ascii="Times New Roman" w:hAnsi="Times New Roman" w:cs="Times New Roman"/>
          <w:sz w:val="24"/>
          <w:szCs w:val="24"/>
        </w:rPr>
        <w:t>marchgiana</w:t>
      </w:r>
      <w:proofErr w:type="spellEnd"/>
      <w:r w:rsidR="00A72A9D">
        <w:rPr>
          <w:rFonts w:ascii="Times New Roman" w:hAnsi="Times New Roman" w:cs="Times New Roman"/>
          <w:sz w:val="24"/>
          <w:szCs w:val="24"/>
        </w:rPr>
        <w:t>) a v Dánsku (</w:t>
      </w:r>
      <w:proofErr w:type="spellStart"/>
      <w:r w:rsidR="00A72A9D"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 w:rsidR="00A72A9D">
        <w:rPr>
          <w:rFonts w:ascii="Times New Roman" w:hAnsi="Times New Roman" w:cs="Times New Roman"/>
          <w:sz w:val="24"/>
          <w:szCs w:val="24"/>
        </w:rPr>
        <w:t xml:space="preserve">, dánské červené a </w:t>
      </w:r>
      <w:proofErr w:type="spellStart"/>
      <w:r w:rsidR="00A72A9D">
        <w:rPr>
          <w:rFonts w:ascii="Times New Roman" w:hAnsi="Times New Roman" w:cs="Times New Roman"/>
          <w:sz w:val="24"/>
          <w:szCs w:val="24"/>
        </w:rPr>
        <w:t>simentál</w:t>
      </w:r>
      <w:proofErr w:type="spellEnd"/>
      <w:r w:rsidR="00A72A9D">
        <w:rPr>
          <w:rFonts w:ascii="Times New Roman" w:hAnsi="Times New Roman" w:cs="Times New Roman"/>
          <w:sz w:val="24"/>
          <w:szCs w:val="24"/>
        </w:rPr>
        <w:t>). Způsob výkrmu byl ve všech výkrmnách velmi podobný. Býci byli poraženi po dosažení 75 % živé hmotnosti v dospělosti po dosažení věku v rozmezí od 398 do 511 dnů. Maso z </w:t>
      </w:r>
      <w:proofErr w:type="spellStart"/>
      <w:r w:rsidR="00A72A9D" w:rsidRPr="00A72A9D">
        <w:rPr>
          <w:rFonts w:ascii="Times New Roman" w:hAnsi="Times New Roman" w:cs="Times New Roman"/>
          <w:i/>
          <w:sz w:val="24"/>
          <w:szCs w:val="24"/>
        </w:rPr>
        <w:t>longissimus</w:t>
      </w:r>
      <w:proofErr w:type="spellEnd"/>
      <w:r w:rsidR="00A72A9D" w:rsidRPr="00A72A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2A9D" w:rsidRPr="00A72A9D">
        <w:rPr>
          <w:rFonts w:ascii="Times New Roman" w:hAnsi="Times New Roman" w:cs="Times New Roman"/>
          <w:i/>
          <w:sz w:val="24"/>
          <w:szCs w:val="24"/>
        </w:rPr>
        <w:t>thoracis</w:t>
      </w:r>
      <w:proofErr w:type="spellEnd"/>
      <w:r w:rsidR="00A72A9D">
        <w:rPr>
          <w:rFonts w:ascii="Times New Roman" w:hAnsi="Times New Roman" w:cs="Times New Roman"/>
          <w:sz w:val="24"/>
          <w:szCs w:val="24"/>
        </w:rPr>
        <w:t xml:space="preserve"> bylo po 10 dnech zrání podrobeno senzorické analýze. Dva desetičlenné </w:t>
      </w:r>
      <w:r w:rsidR="00AA0D6B">
        <w:rPr>
          <w:rFonts w:ascii="Times New Roman" w:hAnsi="Times New Roman" w:cs="Times New Roman"/>
          <w:sz w:val="24"/>
          <w:szCs w:val="24"/>
        </w:rPr>
        <w:t xml:space="preserve">profesionální </w:t>
      </w:r>
      <w:r w:rsidR="00A72A9D">
        <w:rPr>
          <w:rFonts w:ascii="Times New Roman" w:hAnsi="Times New Roman" w:cs="Times New Roman"/>
          <w:sz w:val="24"/>
          <w:szCs w:val="24"/>
        </w:rPr>
        <w:t xml:space="preserve">senzorické panely </w:t>
      </w:r>
      <w:r w:rsidR="00AA0D6B">
        <w:rPr>
          <w:rFonts w:ascii="Times New Roman" w:hAnsi="Times New Roman" w:cs="Times New Roman"/>
          <w:sz w:val="24"/>
          <w:szCs w:val="24"/>
        </w:rPr>
        <w:t>(jeden ve Velké Británii a jeden ve Španělsku) hodnotily intenzitu 4 senzorických vlastností: křehkost, šťavnatost, chuť hovězího masa, a nežádoucí chutě.</w:t>
      </w:r>
    </w:p>
    <w:p w14:paraId="08CF2DD4" w14:textId="77777777" w:rsidR="001C3888" w:rsidRPr="00A72A9D" w:rsidRDefault="00172705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rozřadily plemena do 5 skupin. Plemena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aberdeen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jersey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charakterizována vysokou intenzitou hovězí chuti a šťavnatosti</w:t>
      </w:r>
      <w:r w:rsidR="00C65B74">
        <w:rPr>
          <w:rFonts w:ascii="Times New Roman" w:hAnsi="Times New Roman" w:cs="Times New Roman"/>
          <w:sz w:val="24"/>
          <w:szCs w:val="24"/>
        </w:rPr>
        <w:t>, což zřejmě souviselo s vysokým podílem intramuskulárního tuku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09D1">
        <w:rPr>
          <w:rFonts w:ascii="Times New Roman" w:hAnsi="Times New Roman" w:cs="Times New Roman"/>
          <w:sz w:val="24"/>
          <w:szCs w:val="24"/>
        </w:rPr>
        <w:t xml:space="preserve">Ve druhé skupině </w:t>
      </w:r>
      <w:r w:rsidR="000A6EF0">
        <w:rPr>
          <w:rFonts w:ascii="Times New Roman" w:hAnsi="Times New Roman" w:cs="Times New Roman"/>
          <w:sz w:val="24"/>
          <w:szCs w:val="24"/>
        </w:rPr>
        <w:t xml:space="preserve">s nejvíce tuhým a suchým masem </w:t>
      </w:r>
      <w:r w:rsidR="003D09D1">
        <w:rPr>
          <w:rFonts w:ascii="Times New Roman" w:hAnsi="Times New Roman" w:cs="Times New Roman"/>
          <w:sz w:val="24"/>
          <w:szCs w:val="24"/>
        </w:rPr>
        <w:t>byla zastoupena plemena s kombinovanou užitkovostí (</w:t>
      </w:r>
      <w:proofErr w:type="spellStart"/>
      <w:r w:rsidR="003D09D1">
        <w:rPr>
          <w:rFonts w:ascii="Times New Roman" w:hAnsi="Times New Roman" w:cs="Times New Roman"/>
          <w:sz w:val="24"/>
          <w:szCs w:val="24"/>
        </w:rPr>
        <w:t>simentál</w:t>
      </w:r>
      <w:proofErr w:type="spellEnd"/>
      <w:r w:rsidR="003D09D1">
        <w:rPr>
          <w:rFonts w:ascii="Times New Roman" w:hAnsi="Times New Roman" w:cs="Times New Roman"/>
          <w:sz w:val="24"/>
          <w:szCs w:val="24"/>
        </w:rPr>
        <w:t>)</w:t>
      </w:r>
      <w:r w:rsidR="000A6EF0">
        <w:rPr>
          <w:rFonts w:ascii="Times New Roman" w:hAnsi="Times New Roman" w:cs="Times New Roman"/>
          <w:sz w:val="24"/>
          <w:szCs w:val="24"/>
        </w:rPr>
        <w:t xml:space="preserve"> a rustikální (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casina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marchigiana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 xml:space="preserve">). </w:t>
      </w:r>
      <w:r w:rsidR="00C65B74">
        <w:rPr>
          <w:rFonts w:ascii="Times New Roman" w:hAnsi="Times New Roman" w:cs="Times New Roman"/>
          <w:sz w:val="24"/>
          <w:szCs w:val="24"/>
        </w:rPr>
        <w:t xml:space="preserve">Nižší křehkost masa u plemene </w:t>
      </w:r>
      <w:proofErr w:type="spellStart"/>
      <w:r w:rsidR="00C65B74">
        <w:rPr>
          <w:rFonts w:ascii="Times New Roman" w:hAnsi="Times New Roman" w:cs="Times New Roman"/>
          <w:sz w:val="24"/>
          <w:szCs w:val="24"/>
        </w:rPr>
        <w:t>simentál</w:t>
      </w:r>
      <w:proofErr w:type="spellEnd"/>
      <w:r w:rsidR="00C65B74">
        <w:rPr>
          <w:rFonts w:ascii="Times New Roman" w:hAnsi="Times New Roman" w:cs="Times New Roman"/>
          <w:sz w:val="24"/>
          <w:szCs w:val="24"/>
        </w:rPr>
        <w:t xml:space="preserve"> byla potvrzena i v řadě jiných prací. </w:t>
      </w:r>
      <w:r w:rsidR="000A6EF0">
        <w:rPr>
          <w:rFonts w:ascii="Times New Roman" w:hAnsi="Times New Roman" w:cs="Times New Roman"/>
          <w:sz w:val="24"/>
          <w:szCs w:val="24"/>
        </w:rPr>
        <w:t>Dojená plemena (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 xml:space="preserve"> a dánské červené) tvořila třetí skupinu </w:t>
      </w:r>
      <w:r w:rsidR="007004D2">
        <w:rPr>
          <w:rFonts w:ascii="Times New Roman" w:hAnsi="Times New Roman" w:cs="Times New Roman"/>
          <w:sz w:val="24"/>
          <w:szCs w:val="24"/>
        </w:rPr>
        <w:t>charakterizovanou</w:t>
      </w:r>
      <w:r w:rsidR="000A6EF0">
        <w:rPr>
          <w:rFonts w:ascii="Times New Roman" w:hAnsi="Times New Roman" w:cs="Times New Roman"/>
          <w:sz w:val="24"/>
          <w:szCs w:val="24"/>
        </w:rPr>
        <w:t xml:space="preserve"> průměrnou šťavnatostí a křehkostí masa. Plemena s dvojitým 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osvalením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asturiana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valles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piemontese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>) a rychle rostoucí plemena (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pirenaica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avileña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 xml:space="preserve"> negra </w:t>
      </w:r>
      <w:proofErr w:type="spellStart"/>
      <w:r w:rsidR="000A6EF0">
        <w:rPr>
          <w:rFonts w:ascii="Times New Roman" w:hAnsi="Times New Roman" w:cs="Times New Roman"/>
          <w:sz w:val="24"/>
          <w:szCs w:val="24"/>
        </w:rPr>
        <w:t>iberica</w:t>
      </w:r>
      <w:proofErr w:type="spellEnd"/>
      <w:r w:rsidR="000A6EF0">
        <w:rPr>
          <w:rFonts w:ascii="Times New Roman" w:hAnsi="Times New Roman" w:cs="Times New Roman"/>
          <w:sz w:val="24"/>
          <w:szCs w:val="24"/>
        </w:rPr>
        <w:t>)</w:t>
      </w:r>
      <w:r w:rsidR="001C3888">
        <w:rPr>
          <w:rFonts w:ascii="Times New Roman" w:hAnsi="Times New Roman" w:cs="Times New Roman"/>
          <w:sz w:val="24"/>
          <w:szCs w:val="24"/>
        </w:rPr>
        <w:t xml:space="preserve"> měla křehké a šťavnaté maso, </w:t>
      </w:r>
      <w:r w:rsidR="00C65B74">
        <w:rPr>
          <w:rFonts w:ascii="Times New Roman" w:hAnsi="Times New Roman" w:cs="Times New Roman"/>
          <w:sz w:val="24"/>
          <w:szCs w:val="24"/>
        </w:rPr>
        <w:t>což mohlo mít souvislost s nižším podílem celkového a nerozpustného kolagenu ve svalovině. S</w:t>
      </w:r>
      <w:r w:rsidR="001C3888">
        <w:rPr>
          <w:rFonts w:ascii="Times New Roman" w:hAnsi="Times New Roman" w:cs="Times New Roman"/>
          <w:sz w:val="24"/>
          <w:szCs w:val="24"/>
        </w:rPr>
        <w:t xml:space="preserve">pecializovaná francouzská plemena </w:t>
      </w:r>
      <w:proofErr w:type="spellStart"/>
      <w:r w:rsidR="001C3888">
        <w:rPr>
          <w:rFonts w:ascii="Times New Roman" w:hAnsi="Times New Roman" w:cs="Times New Roman"/>
          <w:sz w:val="24"/>
          <w:szCs w:val="24"/>
        </w:rPr>
        <w:t>limousin</w:t>
      </w:r>
      <w:proofErr w:type="spellEnd"/>
      <w:r w:rsidR="001C38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C3888">
        <w:rPr>
          <w:rFonts w:ascii="Times New Roman" w:hAnsi="Times New Roman" w:cs="Times New Roman"/>
          <w:sz w:val="24"/>
          <w:szCs w:val="24"/>
        </w:rPr>
        <w:t>charolais</w:t>
      </w:r>
      <w:proofErr w:type="spellEnd"/>
      <w:r w:rsidR="001C3888">
        <w:rPr>
          <w:rFonts w:ascii="Times New Roman" w:hAnsi="Times New Roman" w:cs="Times New Roman"/>
          <w:sz w:val="24"/>
          <w:szCs w:val="24"/>
        </w:rPr>
        <w:t xml:space="preserve"> obdržela podobná hodnocení a nejnižší skóre intenzity hovězí chuti</w:t>
      </w:r>
      <w:r w:rsidR="00594084">
        <w:rPr>
          <w:rFonts w:ascii="Times New Roman" w:hAnsi="Times New Roman" w:cs="Times New Roman"/>
          <w:sz w:val="24"/>
          <w:szCs w:val="24"/>
        </w:rPr>
        <w:t xml:space="preserve">, zřejmě </w:t>
      </w:r>
      <w:r w:rsidR="007004D2">
        <w:rPr>
          <w:rFonts w:ascii="Times New Roman" w:hAnsi="Times New Roman" w:cs="Times New Roman"/>
          <w:sz w:val="24"/>
          <w:szCs w:val="24"/>
        </w:rPr>
        <w:t>v</w:t>
      </w:r>
      <w:r w:rsidR="00594084">
        <w:rPr>
          <w:rFonts w:ascii="Times New Roman" w:hAnsi="Times New Roman" w:cs="Times New Roman"/>
          <w:sz w:val="24"/>
          <w:szCs w:val="24"/>
        </w:rPr>
        <w:t xml:space="preserve"> důsled</w:t>
      </w:r>
      <w:r w:rsidR="007004D2">
        <w:rPr>
          <w:rFonts w:ascii="Times New Roman" w:hAnsi="Times New Roman" w:cs="Times New Roman"/>
          <w:sz w:val="24"/>
          <w:szCs w:val="24"/>
        </w:rPr>
        <w:t>ku</w:t>
      </w:r>
      <w:r w:rsidR="00594084">
        <w:rPr>
          <w:rFonts w:ascii="Times New Roman" w:hAnsi="Times New Roman" w:cs="Times New Roman"/>
          <w:sz w:val="24"/>
          <w:szCs w:val="24"/>
        </w:rPr>
        <w:t xml:space="preserve"> velmi nízkého podílu intramuskulárního tuku.</w:t>
      </w:r>
      <w:r w:rsidR="001C3888">
        <w:rPr>
          <w:rFonts w:ascii="Times New Roman" w:hAnsi="Times New Roman" w:cs="Times New Roman"/>
          <w:sz w:val="24"/>
          <w:szCs w:val="24"/>
        </w:rPr>
        <w:t xml:space="preserve"> </w:t>
      </w:r>
      <w:r w:rsidR="002B0D5A">
        <w:rPr>
          <w:rFonts w:ascii="Times New Roman" w:hAnsi="Times New Roman" w:cs="Times New Roman"/>
          <w:sz w:val="24"/>
          <w:szCs w:val="24"/>
        </w:rPr>
        <w:t xml:space="preserve">Jako hlavní příčiny rozdílů v senzorické kvalitě hovězího masa jsou uváděny odlišný podíl intramuskulárního tuku, zastoupení celkového a rozpustného kolagenu ve svalovině a rovněž podíly jednotlivých typů svalových vláken. </w:t>
      </w:r>
      <w:r w:rsidR="00594084">
        <w:rPr>
          <w:rFonts w:ascii="Times New Roman" w:hAnsi="Times New Roman" w:cs="Times New Roman"/>
          <w:sz w:val="24"/>
          <w:szCs w:val="24"/>
        </w:rPr>
        <w:t xml:space="preserve">Celkově však byly rozdíly v senzorické kvalitě masa jednotlivých plemen poměrně malé, což mohl být důsledek vysoké variability uvnitř plemenných skupin anebo subjektivní povahy senzorického hodnocení prostřednictvím hodnotitelských panelů. </w:t>
      </w:r>
      <w:r w:rsidR="002B0D5A">
        <w:rPr>
          <w:rFonts w:ascii="Times New Roman" w:hAnsi="Times New Roman" w:cs="Times New Roman"/>
          <w:sz w:val="24"/>
          <w:szCs w:val="24"/>
        </w:rPr>
        <w:t xml:space="preserve">Z jiných prací rovněž vyplývá, že při delší době zrání masa, např. 21 dnů, se rozdíly v senzorické kvalitě mezi plemeny výrazně snižují. </w:t>
      </w:r>
      <w:r w:rsidR="00594084">
        <w:rPr>
          <w:rFonts w:ascii="Times New Roman" w:hAnsi="Times New Roman" w:cs="Times New Roman"/>
          <w:sz w:val="24"/>
          <w:szCs w:val="24"/>
        </w:rPr>
        <w:t>Rozdíly v senzorické kvalitě masa plemen skotu jsou jedním z faktorů, podle kterých se spotřebitel rozhoduje při nákupu hovězího masa.</w:t>
      </w:r>
      <w:r w:rsidR="00BD3C1B">
        <w:rPr>
          <w:rFonts w:ascii="Times New Roman" w:hAnsi="Times New Roman" w:cs="Times New Roman"/>
          <w:sz w:val="24"/>
          <w:szCs w:val="24"/>
        </w:rPr>
        <w:t xml:space="preserve"> Tyto rozdíly jsou však obtížně hodnotitelné, protože</w:t>
      </w:r>
      <w:r w:rsidR="002B0D5A">
        <w:rPr>
          <w:rFonts w:ascii="Times New Roman" w:hAnsi="Times New Roman" w:cs="Times New Roman"/>
          <w:sz w:val="24"/>
          <w:szCs w:val="24"/>
        </w:rPr>
        <w:t xml:space="preserve"> výkrm jednotlivých plemen bývá obvykle realizován ve zcela odlišných podmínkách souvisejících s dostupnými zdroji krmiva, místními tradicemi a zvyklostmi.</w:t>
      </w:r>
      <w:r w:rsidR="009B5E96">
        <w:rPr>
          <w:rFonts w:ascii="Times New Roman" w:hAnsi="Times New Roman" w:cs="Times New Roman"/>
          <w:sz w:val="24"/>
          <w:szCs w:val="24"/>
        </w:rPr>
        <w:t xml:space="preserve"> </w:t>
      </w:r>
      <w:r w:rsidR="007004D2">
        <w:rPr>
          <w:rFonts w:ascii="Times New Roman" w:hAnsi="Times New Roman" w:cs="Times New Roman"/>
          <w:sz w:val="24"/>
          <w:szCs w:val="24"/>
        </w:rPr>
        <w:t>Experimentů</w:t>
      </w:r>
      <w:r w:rsidR="009B5E96">
        <w:rPr>
          <w:rFonts w:ascii="Times New Roman" w:hAnsi="Times New Roman" w:cs="Times New Roman"/>
          <w:sz w:val="24"/>
          <w:szCs w:val="24"/>
        </w:rPr>
        <w:t xml:space="preserve"> v obdobných podmínkách výkrmu, tak jako v této studii, bylo dosud realizováno jen velmi málo.</w:t>
      </w:r>
    </w:p>
    <w:p w14:paraId="0F1DD7CA" w14:textId="77777777" w:rsidR="002B0D5A" w:rsidRDefault="002B0D5A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C1596" w14:textId="77777777" w:rsidR="00A465E1" w:rsidRDefault="00A465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11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A4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0"/>
    <w:rsid w:val="0006742E"/>
    <w:rsid w:val="000A6EF0"/>
    <w:rsid w:val="000E7A6B"/>
    <w:rsid w:val="0012156A"/>
    <w:rsid w:val="00146E36"/>
    <w:rsid w:val="0015481B"/>
    <w:rsid w:val="00154CC0"/>
    <w:rsid w:val="00162B1E"/>
    <w:rsid w:val="00172705"/>
    <w:rsid w:val="001C3888"/>
    <w:rsid w:val="001F16DE"/>
    <w:rsid w:val="00205320"/>
    <w:rsid w:val="002708FC"/>
    <w:rsid w:val="002A08EE"/>
    <w:rsid w:val="002B0D5A"/>
    <w:rsid w:val="002B5B7D"/>
    <w:rsid w:val="00312FFC"/>
    <w:rsid w:val="00320AF7"/>
    <w:rsid w:val="00396D20"/>
    <w:rsid w:val="003C664C"/>
    <w:rsid w:val="003D09D1"/>
    <w:rsid w:val="003E11D7"/>
    <w:rsid w:val="00456961"/>
    <w:rsid w:val="0048150F"/>
    <w:rsid w:val="004A4B40"/>
    <w:rsid w:val="004E30C7"/>
    <w:rsid w:val="005150A1"/>
    <w:rsid w:val="005249DE"/>
    <w:rsid w:val="00565550"/>
    <w:rsid w:val="00594084"/>
    <w:rsid w:val="005B6029"/>
    <w:rsid w:val="005C2DB0"/>
    <w:rsid w:val="005E215B"/>
    <w:rsid w:val="005E7E62"/>
    <w:rsid w:val="00620DC3"/>
    <w:rsid w:val="00663EBA"/>
    <w:rsid w:val="00683645"/>
    <w:rsid w:val="006836E9"/>
    <w:rsid w:val="006A7777"/>
    <w:rsid w:val="007004D2"/>
    <w:rsid w:val="008654FE"/>
    <w:rsid w:val="00865BF1"/>
    <w:rsid w:val="00874D13"/>
    <w:rsid w:val="00884B54"/>
    <w:rsid w:val="009B5E96"/>
    <w:rsid w:val="009C410D"/>
    <w:rsid w:val="00A45FF6"/>
    <w:rsid w:val="00A465E1"/>
    <w:rsid w:val="00A635DF"/>
    <w:rsid w:val="00A72A9D"/>
    <w:rsid w:val="00A95758"/>
    <w:rsid w:val="00AA0D6B"/>
    <w:rsid w:val="00B0488E"/>
    <w:rsid w:val="00BD3C1B"/>
    <w:rsid w:val="00C22018"/>
    <w:rsid w:val="00C521CF"/>
    <w:rsid w:val="00C65B74"/>
    <w:rsid w:val="00C76A65"/>
    <w:rsid w:val="00CC7BAB"/>
    <w:rsid w:val="00D10196"/>
    <w:rsid w:val="00D23A11"/>
    <w:rsid w:val="00D261A1"/>
    <w:rsid w:val="00D81173"/>
    <w:rsid w:val="00DB31FD"/>
    <w:rsid w:val="00DC0FC7"/>
    <w:rsid w:val="00E12C9E"/>
    <w:rsid w:val="00ED6350"/>
    <w:rsid w:val="00EE5571"/>
    <w:rsid w:val="00F555AC"/>
    <w:rsid w:val="00F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419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Kateřina Lukáčová</cp:lastModifiedBy>
  <cp:revision>2</cp:revision>
  <dcterms:created xsi:type="dcterms:W3CDTF">2021-07-23T07:02:00Z</dcterms:created>
  <dcterms:modified xsi:type="dcterms:W3CDTF">2021-07-23T07:02:00Z</dcterms:modified>
</cp:coreProperties>
</file>