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0D50" w14:textId="77777777" w:rsidR="00817475" w:rsidRPr="007460DA" w:rsidRDefault="00DF2DC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DC6">
        <w:rPr>
          <w:rFonts w:ascii="Times New Roman" w:hAnsi="Times New Roman" w:cs="Times New Roman"/>
          <w:b/>
          <w:sz w:val="24"/>
          <w:szCs w:val="24"/>
        </w:rPr>
        <w:t>Snižování emisí CO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F2DC6">
        <w:rPr>
          <w:rFonts w:ascii="Times New Roman" w:hAnsi="Times New Roman" w:cs="Times New Roman"/>
          <w:b/>
          <w:sz w:val="24"/>
          <w:szCs w:val="24"/>
        </w:rPr>
        <w:t>, CH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F2DC6">
        <w:rPr>
          <w:rFonts w:ascii="Times New Roman" w:hAnsi="Times New Roman" w:cs="Times New Roman"/>
          <w:b/>
          <w:sz w:val="24"/>
          <w:szCs w:val="24"/>
        </w:rPr>
        <w:t xml:space="preserve"> a N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F2DC6">
        <w:rPr>
          <w:rFonts w:ascii="Times New Roman" w:hAnsi="Times New Roman" w:cs="Times New Roman"/>
          <w:b/>
          <w:sz w:val="24"/>
          <w:szCs w:val="24"/>
        </w:rPr>
        <w:t>O z kyselé jílovité půdy doplněné o pelety hnojiv na bázi alkalických organických zbytků</w:t>
      </w:r>
      <w:r w:rsidR="00817475" w:rsidRPr="0074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5632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0A4FCC" w14:textId="77777777" w:rsidR="00817475" w:rsidRPr="00817475" w:rsidRDefault="00C63D4C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Mitigation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D4C">
        <w:rPr>
          <w:rFonts w:ascii="Times New Roman" w:hAnsi="Times New Roman" w:cs="Times New Roman"/>
          <w:b/>
          <w:sz w:val="24"/>
          <w:szCs w:val="24"/>
        </w:rPr>
        <w:t>, CH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63D4C">
        <w:rPr>
          <w:rFonts w:ascii="Times New Roman" w:hAnsi="Times New Roman" w:cs="Times New Roman"/>
          <w:b/>
          <w:sz w:val="24"/>
          <w:szCs w:val="24"/>
        </w:rPr>
        <w:t xml:space="preserve"> and N</w:t>
      </w:r>
      <w:r w:rsidRPr="00DF2DC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D4C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Acidic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Clayey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Amended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Fertilizer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Pellets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Alkaline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Organic</w:t>
      </w:r>
      <w:proofErr w:type="spellEnd"/>
      <w:r w:rsidRPr="00C6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D4C">
        <w:rPr>
          <w:rFonts w:ascii="Times New Roman" w:hAnsi="Times New Roman" w:cs="Times New Roman"/>
          <w:b/>
          <w:sz w:val="24"/>
          <w:szCs w:val="24"/>
        </w:rPr>
        <w:t>Residues</w:t>
      </w:r>
      <w:proofErr w:type="spellEnd"/>
    </w:p>
    <w:p w14:paraId="5CA42398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F659EF" w14:textId="77777777" w:rsidR="004F6D10" w:rsidRDefault="00614E36" w:rsidP="00461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E36">
        <w:rPr>
          <w:rFonts w:ascii="Times New Roman" w:hAnsi="Times New Roman" w:cs="Times New Roman"/>
          <w:sz w:val="24"/>
          <w:szCs w:val="24"/>
        </w:rPr>
        <w:t>Maroua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Ziadi,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Lévesque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</w:t>
      </w:r>
      <w:r w:rsidRPr="00614E36">
        <w:rPr>
          <w:rFonts w:ascii="Times New Roman" w:hAnsi="Times New Roman" w:cs="Times New Roman"/>
          <w:sz w:val="24"/>
          <w:szCs w:val="24"/>
        </w:rPr>
        <w:t>Benzina,</w:t>
      </w:r>
      <w:r>
        <w:rPr>
          <w:rFonts w:ascii="Times New Roman" w:hAnsi="Times New Roman" w:cs="Times New Roman"/>
          <w:sz w:val="24"/>
          <w:szCs w:val="24"/>
        </w:rPr>
        <w:t xml:space="preserve"> N.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Bouslimi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Kouba, A. 2021.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CO2, CH4 and N2O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Acidic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Clayey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Amended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Fertilizer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Pellets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Valorization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14E36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4E36">
        <w:rPr>
          <w:rFonts w:ascii="Times New Roman" w:hAnsi="Times New Roman" w:cs="Times New Roman"/>
          <w:sz w:val="24"/>
          <w:szCs w:val="24"/>
        </w:rPr>
        <w:t xml:space="preserve"> 3813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E36">
        <w:rPr>
          <w:rFonts w:ascii="Times New Roman" w:hAnsi="Times New Roman" w:cs="Times New Roman"/>
          <w:sz w:val="24"/>
          <w:szCs w:val="24"/>
        </w:rPr>
        <w:t xml:space="preserve">3827. </w:t>
      </w:r>
    </w:p>
    <w:p w14:paraId="48E4E5E3" w14:textId="77777777" w:rsidR="00614E36" w:rsidRDefault="00614E36" w:rsidP="00461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41AEC" w14:textId="77777777" w:rsidR="00817475" w:rsidRPr="007460DA" w:rsidRDefault="00817475" w:rsidP="00C63D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4F6D10">
        <w:rPr>
          <w:rFonts w:ascii="Times New Roman" w:hAnsi="Times New Roman" w:cs="Times New Roman"/>
          <w:b/>
          <w:sz w:val="24"/>
          <w:szCs w:val="24"/>
        </w:rPr>
        <w:t>:</w:t>
      </w:r>
      <w:r w:rsidR="00C63D4C">
        <w:rPr>
          <w:rFonts w:ascii="Times New Roman" w:hAnsi="Times New Roman" w:cs="Times New Roman"/>
          <w:sz w:val="24"/>
          <w:szCs w:val="24"/>
        </w:rPr>
        <w:t xml:space="preserve"> organické příměsi; p</w:t>
      </w:r>
      <w:r w:rsidR="00C63D4C" w:rsidRPr="00C63D4C">
        <w:rPr>
          <w:rFonts w:ascii="Times New Roman" w:hAnsi="Times New Roman" w:cs="Times New Roman"/>
          <w:sz w:val="24"/>
          <w:szCs w:val="24"/>
        </w:rPr>
        <w:t>apír</w:t>
      </w:r>
      <w:r w:rsidR="00C63D4C">
        <w:rPr>
          <w:rFonts w:ascii="Times New Roman" w:hAnsi="Times New Roman" w:cs="Times New Roman"/>
          <w:sz w:val="24"/>
          <w:szCs w:val="24"/>
        </w:rPr>
        <w:t>enský</w:t>
      </w:r>
      <w:r w:rsidR="00C63D4C" w:rsidRPr="00C63D4C">
        <w:rPr>
          <w:rFonts w:ascii="Times New Roman" w:hAnsi="Times New Roman" w:cs="Times New Roman"/>
          <w:sz w:val="24"/>
          <w:szCs w:val="24"/>
        </w:rPr>
        <w:t xml:space="preserve"> kal</w:t>
      </w:r>
      <w:r w:rsidR="00C63D4C">
        <w:rPr>
          <w:rFonts w:ascii="Times New Roman" w:hAnsi="Times New Roman" w:cs="Times New Roman"/>
          <w:sz w:val="24"/>
          <w:szCs w:val="24"/>
        </w:rPr>
        <w:t xml:space="preserve">; popel; inkubace; </w:t>
      </w:r>
      <w:r w:rsidR="00C63D4C" w:rsidRPr="00C63D4C">
        <w:rPr>
          <w:rFonts w:ascii="Times New Roman" w:hAnsi="Times New Roman" w:cs="Times New Roman"/>
          <w:sz w:val="24"/>
          <w:szCs w:val="24"/>
        </w:rPr>
        <w:t>hydrolýz</w:t>
      </w:r>
      <w:r w:rsidR="00C63D4C">
        <w:rPr>
          <w:rFonts w:ascii="Times New Roman" w:hAnsi="Times New Roman" w:cs="Times New Roman"/>
          <w:sz w:val="24"/>
          <w:szCs w:val="24"/>
        </w:rPr>
        <w:t>a</w:t>
      </w:r>
      <w:r w:rsidR="005A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2D0">
        <w:rPr>
          <w:rFonts w:ascii="Times New Roman" w:hAnsi="Times New Roman" w:cs="Times New Roman"/>
          <w:sz w:val="24"/>
          <w:szCs w:val="24"/>
        </w:rPr>
        <w:t>diacetátu</w:t>
      </w:r>
      <w:proofErr w:type="spellEnd"/>
      <w:r w:rsidR="005A12D0">
        <w:rPr>
          <w:rFonts w:ascii="Times New Roman" w:hAnsi="Times New Roman" w:cs="Times New Roman"/>
          <w:sz w:val="24"/>
          <w:szCs w:val="24"/>
        </w:rPr>
        <w:t xml:space="preserve"> fluorescei</w:t>
      </w:r>
      <w:r w:rsidR="00C63D4C" w:rsidRPr="00C63D4C">
        <w:rPr>
          <w:rFonts w:ascii="Times New Roman" w:hAnsi="Times New Roman" w:cs="Times New Roman"/>
          <w:sz w:val="24"/>
          <w:szCs w:val="24"/>
        </w:rPr>
        <w:t>nu</w:t>
      </w:r>
      <w:r w:rsidR="00C63D4C">
        <w:rPr>
          <w:rFonts w:ascii="Times New Roman" w:hAnsi="Times New Roman" w:cs="Times New Roman"/>
          <w:sz w:val="24"/>
          <w:szCs w:val="24"/>
        </w:rPr>
        <w:t>; e</w:t>
      </w:r>
      <w:r w:rsidR="00C63D4C" w:rsidRPr="00C63D4C">
        <w:rPr>
          <w:rFonts w:ascii="Times New Roman" w:hAnsi="Times New Roman" w:cs="Times New Roman"/>
          <w:sz w:val="24"/>
          <w:szCs w:val="24"/>
        </w:rPr>
        <w:t>mise skleníkových plynů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980F7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F5442B" w14:textId="74A94BED" w:rsidR="00614E36" w:rsidRDefault="00817475" w:rsidP="00614E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4E36" w:rsidRPr="000A70FA">
        <w:rPr>
          <w:rFonts w:ascii="Times New Roman" w:hAnsi="Times New Roman" w:cs="Times New Roman"/>
          <w:sz w:val="24"/>
          <w:szCs w:val="24"/>
        </w:rPr>
        <w:t>https://doi.org/10.1007/s12649-020-01276-y</w:t>
      </w:r>
    </w:p>
    <w:p w14:paraId="1845078E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F95A6" w14:textId="16BCFE34" w:rsidR="00ED0853" w:rsidRDefault="00F87902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02">
        <w:rPr>
          <w:rFonts w:ascii="Times New Roman" w:hAnsi="Times New Roman" w:cs="Times New Roman"/>
          <w:sz w:val="24"/>
          <w:szCs w:val="24"/>
        </w:rPr>
        <w:t xml:space="preserve">Konvenční hnojení </w:t>
      </w:r>
      <w:r>
        <w:rPr>
          <w:rFonts w:ascii="Times New Roman" w:hAnsi="Times New Roman" w:cs="Times New Roman"/>
          <w:sz w:val="24"/>
          <w:szCs w:val="24"/>
        </w:rPr>
        <w:t xml:space="preserve">v zemědělství </w:t>
      </w:r>
      <w:r w:rsidRPr="00F87902">
        <w:rPr>
          <w:rFonts w:ascii="Times New Roman" w:hAnsi="Times New Roman" w:cs="Times New Roman"/>
          <w:sz w:val="24"/>
          <w:szCs w:val="24"/>
        </w:rPr>
        <w:t>emituje velké množství skleníkových plynů</w:t>
      </w:r>
      <w:r>
        <w:rPr>
          <w:rFonts w:ascii="Times New Roman" w:hAnsi="Times New Roman" w:cs="Times New Roman"/>
          <w:sz w:val="24"/>
          <w:szCs w:val="24"/>
        </w:rPr>
        <w:t>, jak přímých, tak nepřímých</w:t>
      </w:r>
      <w:r w:rsidRPr="00F87902">
        <w:rPr>
          <w:rFonts w:ascii="Times New Roman" w:hAnsi="Times New Roman" w:cs="Times New Roman"/>
          <w:sz w:val="24"/>
          <w:szCs w:val="24"/>
        </w:rPr>
        <w:t>. Nedávný výzkum se zaměřil na úlohu alkalických organických zbytků</w:t>
      </w:r>
      <w:r w:rsidR="00F912C2">
        <w:rPr>
          <w:rFonts w:ascii="Times New Roman" w:hAnsi="Times New Roman" w:cs="Times New Roman"/>
          <w:sz w:val="24"/>
          <w:szCs w:val="24"/>
        </w:rPr>
        <w:t xml:space="preserve"> j</w:t>
      </w:r>
      <w:r w:rsidR="00F912C2" w:rsidRPr="00F912C2">
        <w:rPr>
          <w:rFonts w:ascii="Times New Roman" w:hAnsi="Times New Roman" w:cs="Times New Roman"/>
          <w:sz w:val="24"/>
          <w:szCs w:val="24"/>
        </w:rPr>
        <w:t>ako je popel ze dřeva (WA)</w:t>
      </w:r>
      <w:r w:rsidR="00F912C2">
        <w:rPr>
          <w:rFonts w:ascii="Times New Roman" w:hAnsi="Times New Roman" w:cs="Times New Roman"/>
          <w:sz w:val="24"/>
          <w:szCs w:val="24"/>
        </w:rPr>
        <w:t>,</w:t>
      </w:r>
      <w:r w:rsidR="00F912C2" w:rsidRPr="00F912C2">
        <w:rPr>
          <w:rFonts w:ascii="Times New Roman" w:hAnsi="Times New Roman" w:cs="Times New Roman"/>
          <w:sz w:val="24"/>
          <w:szCs w:val="24"/>
        </w:rPr>
        <w:t xml:space="preserve"> kal ze smíšeného sběrového papíru (MPS)</w:t>
      </w:r>
      <w:r w:rsidR="00F912C2">
        <w:rPr>
          <w:rFonts w:ascii="Times New Roman" w:hAnsi="Times New Roman" w:cs="Times New Roman"/>
          <w:sz w:val="24"/>
          <w:szCs w:val="24"/>
        </w:rPr>
        <w:t xml:space="preserve"> a </w:t>
      </w:r>
      <w:r w:rsidR="00F912C2" w:rsidRPr="00F912C2">
        <w:rPr>
          <w:rFonts w:ascii="Times New Roman" w:hAnsi="Times New Roman" w:cs="Times New Roman"/>
          <w:sz w:val="24"/>
          <w:szCs w:val="24"/>
        </w:rPr>
        <w:t>kal z odbarvování papíru (DPS)</w:t>
      </w:r>
      <w:r w:rsidR="00896F28">
        <w:rPr>
          <w:rFonts w:ascii="Times New Roman" w:hAnsi="Times New Roman" w:cs="Times New Roman"/>
          <w:sz w:val="24"/>
          <w:szCs w:val="24"/>
        </w:rPr>
        <w:t xml:space="preserve"> pro zlepšení</w:t>
      </w:r>
      <w:r w:rsidR="00AC59C9">
        <w:rPr>
          <w:rFonts w:ascii="Times New Roman" w:hAnsi="Times New Roman" w:cs="Times New Roman"/>
          <w:sz w:val="24"/>
          <w:szCs w:val="24"/>
        </w:rPr>
        <w:t xml:space="preserve"> vlastností půdy a hnojení,</w:t>
      </w:r>
      <w:r w:rsidRPr="00F87902">
        <w:rPr>
          <w:rFonts w:ascii="Times New Roman" w:hAnsi="Times New Roman" w:cs="Times New Roman"/>
          <w:sz w:val="24"/>
          <w:szCs w:val="24"/>
        </w:rPr>
        <w:t xml:space="preserve"> při </w:t>
      </w:r>
      <w:r w:rsidR="00AC59C9">
        <w:rPr>
          <w:rFonts w:ascii="Times New Roman" w:hAnsi="Times New Roman" w:cs="Times New Roman"/>
          <w:sz w:val="24"/>
          <w:szCs w:val="24"/>
        </w:rPr>
        <w:t>současném</w:t>
      </w:r>
      <w:r w:rsidR="00AC59C9" w:rsidRPr="00F87902">
        <w:rPr>
          <w:rFonts w:ascii="Times New Roman" w:hAnsi="Times New Roman" w:cs="Times New Roman"/>
          <w:sz w:val="24"/>
          <w:szCs w:val="24"/>
        </w:rPr>
        <w:t xml:space="preserve"> </w:t>
      </w:r>
      <w:r w:rsidRPr="00F87902">
        <w:rPr>
          <w:rFonts w:ascii="Times New Roman" w:hAnsi="Times New Roman" w:cs="Times New Roman"/>
          <w:sz w:val="24"/>
          <w:szCs w:val="24"/>
        </w:rPr>
        <w:t>sn</w:t>
      </w:r>
      <w:r w:rsidR="00896F28">
        <w:rPr>
          <w:rFonts w:ascii="Times New Roman" w:hAnsi="Times New Roman" w:cs="Times New Roman"/>
          <w:sz w:val="24"/>
          <w:szCs w:val="24"/>
        </w:rPr>
        <w:t>í</w:t>
      </w:r>
      <w:r w:rsidRPr="00F87902">
        <w:rPr>
          <w:rFonts w:ascii="Times New Roman" w:hAnsi="Times New Roman" w:cs="Times New Roman"/>
          <w:sz w:val="24"/>
          <w:szCs w:val="24"/>
        </w:rPr>
        <w:t>ž</w:t>
      </w:r>
      <w:r w:rsidR="00896F28">
        <w:rPr>
          <w:rFonts w:ascii="Times New Roman" w:hAnsi="Times New Roman" w:cs="Times New Roman"/>
          <w:sz w:val="24"/>
          <w:szCs w:val="24"/>
        </w:rPr>
        <w:t>e</w:t>
      </w:r>
      <w:r w:rsidRPr="00F87902">
        <w:rPr>
          <w:rFonts w:ascii="Times New Roman" w:hAnsi="Times New Roman" w:cs="Times New Roman"/>
          <w:sz w:val="24"/>
          <w:szCs w:val="24"/>
        </w:rPr>
        <w:t>ní emisí</w:t>
      </w:r>
      <w:r w:rsidR="00F912C2">
        <w:rPr>
          <w:rFonts w:ascii="Times New Roman" w:hAnsi="Times New Roman" w:cs="Times New Roman"/>
          <w:sz w:val="24"/>
          <w:szCs w:val="24"/>
        </w:rPr>
        <w:t xml:space="preserve">. </w:t>
      </w:r>
      <w:r w:rsidR="006F032A">
        <w:rPr>
          <w:rFonts w:ascii="Times New Roman" w:hAnsi="Times New Roman" w:cs="Times New Roman"/>
          <w:sz w:val="24"/>
          <w:szCs w:val="24"/>
        </w:rPr>
        <w:t>Základním předpokladem využití těchto materiálů je jejich peletizace do podoby použitelného hnojiva.</w:t>
      </w:r>
    </w:p>
    <w:p w14:paraId="415CCA96" w14:textId="713C83E4" w:rsidR="00C47287" w:rsidRDefault="00431530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pokus byl použit kompost z </w:t>
      </w:r>
      <w:r w:rsidRPr="00431530">
        <w:rPr>
          <w:rFonts w:ascii="Times New Roman" w:hAnsi="Times New Roman" w:cs="Times New Roman"/>
          <w:sz w:val="24"/>
          <w:szCs w:val="24"/>
        </w:rPr>
        <w:t>drůbeží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431530">
        <w:rPr>
          <w:rFonts w:ascii="Times New Roman" w:hAnsi="Times New Roman" w:cs="Times New Roman"/>
          <w:sz w:val="24"/>
          <w:szCs w:val="24"/>
        </w:rPr>
        <w:t xml:space="preserve"> hn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3153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a </w:t>
      </w:r>
      <w:r w:rsidRPr="00431530">
        <w:rPr>
          <w:rFonts w:ascii="Times New Roman" w:hAnsi="Times New Roman" w:cs="Times New Roman"/>
          <w:sz w:val="24"/>
          <w:szCs w:val="24"/>
        </w:rPr>
        <w:t>DPS</w:t>
      </w:r>
      <w:r>
        <w:rPr>
          <w:rFonts w:ascii="Times New Roman" w:hAnsi="Times New Roman" w:cs="Times New Roman"/>
          <w:sz w:val="24"/>
          <w:szCs w:val="24"/>
        </w:rPr>
        <w:t xml:space="preserve"> v poměru 1:1, nekompostované </w:t>
      </w:r>
      <w:r w:rsidR="00C226A9" w:rsidRPr="00C226A9">
        <w:rPr>
          <w:rFonts w:ascii="Times New Roman" w:hAnsi="Times New Roman" w:cs="Times New Roman"/>
          <w:sz w:val="24"/>
          <w:szCs w:val="24"/>
        </w:rPr>
        <w:t>DPS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07E91">
        <w:rPr>
          <w:rFonts w:ascii="Times New Roman" w:hAnsi="Times New Roman" w:cs="Times New Roman"/>
          <w:sz w:val="24"/>
          <w:szCs w:val="24"/>
        </w:rPr>
        <w:t xml:space="preserve"> příměsi </w:t>
      </w:r>
      <w:r w:rsidR="00307E91" w:rsidRPr="00307E91">
        <w:rPr>
          <w:rFonts w:ascii="Times New Roman" w:hAnsi="Times New Roman" w:cs="Times New Roman"/>
          <w:sz w:val="24"/>
          <w:szCs w:val="24"/>
        </w:rPr>
        <w:t>WA</w:t>
      </w:r>
      <w:r w:rsidR="00307E91">
        <w:rPr>
          <w:rFonts w:ascii="Times New Roman" w:hAnsi="Times New Roman" w:cs="Times New Roman"/>
          <w:sz w:val="24"/>
          <w:szCs w:val="24"/>
        </w:rPr>
        <w:t>, který byl</w:t>
      </w:r>
      <w:r w:rsidR="00307E91" w:rsidRPr="00307E91">
        <w:rPr>
          <w:rFonts w:ascii="Times New Roman" w:hAnsi="Times New Roman" w:cs="Times New Roman"/>
          <w:sz w:val="24"/>
          <w:szCs w:val="24"/>
        </w:rPr>
        <w:t xml:space="preserve"> použit pro svou neutralizační </w:t>
      </w:r>
      <w:r>
        <w:rPr>
          <w:rFonts w:ascii="Times New Roman" w:hAnsi="Times New Roman" w:cs="Times New Roman"/>
          <w:sz w:val="24"/>
          <w:szCs w:val="24"/>
        </w:rPr>
        <w:t>schopnost</w:t>
      </w:r>
      <w:r w:rsidR="00307E91" w:rsidRPr="00307E91">
        <w:rPr>
          <w:rFonts w:ascii="Times New Roman" w:hAnsi="Times New Roman" w:cs="Times New Roman"/>
          <w:sz w:val="24"/>
          <w:szCs w:val="24"/>
        </w:rPr>
        <w:t xml:space="preserve"> a MPS jako </w:t>
      </w:r>
      <w:r>
        <w:rPr>
          <w:rFonts w:ascii="Times New Roman" w:hAnsi="Times New Roman" w:cs="Times New Roman"/>
          <w:sz w:val="24"/>
          <w:szCs w:val="24"/>
        </w:rPr>
        <w:t>hn</w:t>
      </w:r>
      <w:r w:rsidR="00307E91" w:rsidRPr="00307E91">
        <w:rPr>
          <w:rFonts w:ascii="Times New Roman" w:hAnsi="Times New Roman" w:cs="Times New Roman"/>
          <w:sz w:val="24"/>
          <w:szCs w:val="24"/>
        </w:rPr>
        <w:t>ojiv</w:t>
      </w:r>
      <w:r w:rsidR="00307E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Z těchto materiálů </w:t>
      </w:r>
      <w:r w:rsidR="00C226A9">
        <w:rPr>
          <w:rFonts w:ascii="Times New Roman" w:hAnsi="Times New Roman" w:cs="Times New Roman"/>
          <w:sz w:val="24"/>
          <w:szCs w:val="24"/>
        </w:rPr>
        <w:t xml:space="preserve">byly </w:t>
      </w:r>
      <w:r w:rsidR="00307E91">
        <w:rPr>
          <w:rFonts w:ascii="Times New Roman" w:hAnsi="Times New Roman" w:cs="Times New Roman"/>
          <w:sz w:val="24"/>
          <w:szCs w:val="24"/>
        </w:rPr>
        <w:t>produkovány pelety</w:t>
      </w:r>
      <w:r w:rsidR="00C226A9" w:rsidRPr="00C226A9">
        <w:rPr>
          <w:rFonts w:ascii="Times New Roman" w:hAnsi="Times New Roman" w:cs="Times New Roman"/>
          <w:sz w:val="24"/>
          <w:szCs w:val="24"/>
        </w:rPr>
        <w:t xml:space="preserve"> o </w:t>
      </w:r>
      <w:r w:rsidR="00307E91">
        <w:rPr>
          <w:rFonts w:ascii="Times New Roman" w:hAnsi="Times New Roman" w:cs="Times New Roman"/>
          <w:sz w:val="24"/>
          <w:szCs w:val="24"/>
        </w:rPr>
        <w:t>průměru 4 mm</w:t>
      </w:r>
      <w:r w:rsidR="00C53AC5">
        <w:rPr>
          <w:rFonts w:ascii="Times New Roman" w:hAnsi="Times New Roman" w:cs="Times New Roman"/>
          <w:sz w:val="24"/>
          <w:szCs w:val="24"/>
        </w:rPr>
        <w:t>, které byly promíchány s půdou v ekvivalentu 30 t/ha</w:t>
      </w:r>
      <w:r w:rsidR="00307E91">
        <w:rPr>
          <w:rFonts w:ascii="Times New Roman" w:hAnsi="Times New Roman" w:cs="Times New Roman"/>
          <w:sz w:val="24"/>
          <w:szCs w:val="24"/>
        </w:rPr>
        <w:t>. T</w:t>
      </w:r>
      <w:r w:rsidR="00C226A9" w:rsidRPr="00C226A9">
        <w:rPr>
          <w:rFonts w:ascii="Times New Roman" w:hAnsi="Times New Roman" w:cs="Times New Roman"/>
          <w:sz w:val="24"/>
          <w:szCs w:val="24"/>
        </w:rPr>
        <w:t xml:space="preserve">eplota granulace </w:t>
      </w:r>
      <w:r w:rsidR="00307E91">
        <w:rPr>
          <w:rFonts w:ascii="Times New Roman" w:hAnsi="Times New Roman" w:cs="Times New Roman"/>
          <w:sz w:val="24"/>
          <w:szCs w:val="24"/>
        </w:rPr>
        <w:t>byla</w:t>
      </w:r>
      <w:r w:rsidR="00C226A9" w:rsidRPr="00C226A9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7E91">
        <w:rPr>
          <w:rFonts w:ascii="Times New Roman" w:hAnsi="Times New Roman" w:cs="Times New Roman"/>
          <w:sz w:val="24"/>
          <w:szCs w:val="24"/>
        </w:rPr>
        <w:t>100 °</w:t>
      </w:r>
      <w:r w:rsidR="00C226A9" w:rsidRPr="00C226A9">
        <w:rPr>
          <w:rFonts w:ascii="Times New Roman" w:hAnsi="Times New Roman" w:cs="Times New Roman"/>
          <w:sz w:val="24"/>
          <w:szCs w:val="24"/>
        </w:rPr>
        <w:t xml:space="preserve">C, obsah vlhkosti 30% a kompresní poměr 8. </w:t>
      </w:r>
      <w:r w:rsidR="00307E91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307E91">
        <w:rPr>
          <w:rFonts w:ascii="Times New Roman" w:hAnsi="Times New Roman" w:cs="Times New Roman"/>
          <w:sz w:val="24"/>
          <w:szCs w:val="24"/>
        </w:rPr>
        <w:t>produkován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následujících 6 variant</w:t>
      </w:r>
      <w:r w:rsidR="00307E91">
        <w:rPr>
          <w:rFonts w:ascii="Times New Roman" w:hAnsi="Times New Roman" w:cs="Times New Roman"/>
          <w:sz w:val="24"/>
          <w:szCs w:val="24"/>
        </w:rPr>
        <w:t xml:space="preserve"> pelet: </w:t>
      </w:r>
      <w:r w:rsidR="00307E91" w:rsidRPr="00307E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7E91" w:rsidRPr="00307E91">
        <w:rPr>
          <w:rFonts w:ascii="Times New Roman" w:hAnsi="Times New Roman" w:cs="Times New Roman"/>
          <w:sz w:val="24"/>
          <w:szCs w:val="24"/>
        </w:rPr>
        <w:t>1) 100% DPS; (</w:t>
      </w:r>
      <w:r>
        <w:rPr>
          <w:rFonts w:ascii="Times New Roman" w:hAnsi="Times New Roman" w:cs="Times New Roman"/>
          <w:sz w:val="24"/>
          <w:szCs w:val="24"/>
        </w:rPr>
        <w:t>V2) 100% kompost</w:t>
      </w:r>
      <w:r w:rsidR="00307E91" w:rsidRPr="00307E91">
        <w:rPr>
          <w:rFonts w:ascii="Times New Roman" w:hAnsi="Times New Roman" w:cs="Times New Roman"/>
          <w:sz w:val="24"/>
          <w:szCs w:val="24"/>
        </w:rPr>
        <w:t>;</w:t>
      </w:r>
      <w:r w:rsidR="00307E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7E91">
        <w:rPr>
          <w:rFonts w:ascii="Times New Roman" w:hAnsi="Times New Roman" w:cs="Times New Roman"/>
          <w:sz w:val="24"/>
          <w:szCs w:val="24"/>
        </w:rPr>
        <w:t>3) 50% WA + 50%</w:t>
      </w:r>
      <w:r w:rsidR="00307E91" w:rsidRPr="00307E91">
        <w:rPr>
          <w:rFonts w:ascii="Times New Roman" w:hAnsi="Times New Roman" w:cs="Times New Roman"/>
          <w:sz w:val="24"/>
          <w:szCs w:val="24"/>
        </w:rPr>
        <w:t xml:space="preserve"> DPS;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7E91" w:rsidRPr="00307E91">
        <w:rPr>
          <w:rFonts w:ascii="Times New Roman" w:hAnsi="Times New Roman" w:cs="Times New Roman"/>
          <w:sz w:val="24"/>
          <w:szCs w:val="24"/>
        </w:rPr>
        <w:t>4) 50% WA + 50% kompost;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7E91" w:rsidRPr="00307E91">
        <w:rPr>
          <w:rFonts w:ascii="Times New Roman" w:hAnsi="Times New Roman" w:cs="Times New Roman"/>
          <w:sz w:val="24"/>
          <w:szCs w:val="24"/>
        </w:rPr>
        <w:t>5) 50% kompost + 30% WA + 20% MPS;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7E91" w:rsidRPr="00307E91">
        <w:rPr>
          <w:rFonts w:ascii="Times New Roman" w:hAnsi="Times New Roman" w:cs="Times New Roman"/>
          <w:sz w:val="24"/>
          <w:szCs w:val="24"/>
        </w:rPr>
        <w:t xml:space="preserve">6) 50% </w:t>
      </w:r>
      <w:r w:rsidR="00307E91">
        <w:rPr>
          <w:rFonts w:ascii="Times New Roman" w:hAnsi="Times New Roman" w:cs="Times New Roman"/>
          <w:sz w:val="24"/>
          <w:szCs w:val="24"/>
        </w:rPr>
        <w:t>DPS</w:t>
      </w:r>
      <w:r w:rsidR="00307E91" w:rsidRPr="00307E91">
        <w:rPr>
          <w:rFonts w:ascii="Times New Roman" w:hAnsi="Times New Roman" w:cs="Times New Roman"/>
          <w:sz w:val="24"/>
          <w:szCs w:val="24"/>
        </w:rPr>
        <w:t xml:space="preserve"> + 30% WA + 20% MPS.</w:t>
      </w:r>
      <w:r w:rsidR="00223F40">
        <w:rPr>
          <w:rFonts w:ascii="Times New Roman" w:hAnsi="Times New Roman" w:cs="Times New Roman"/>
          <w:sz w:val="24"/>
          <w:szCs w:val="24"/>
        </w:rPr>
        <w:t xml:space="preserve"> U p</w:t>
      </w:r>
      <w:r>
        <w:rPr>
          <w:rFonts w:ascii="Times New Roman" w:hAnsi="Times New Roman" w:cs="Times New Roman"/>
          <w:sz w:val="24"/>
          <w:szCs w:val="24"/>
        </w:rPr>
        <w:t>rodukovan</w:t>
      </w:r>
      <w:r w:rsidR="00223F40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pelet a </w:t>
      </w:r>
      <w:r w:rsidR="00223F40">
        <w:rPr>
          <w:rFonts w:ascii="Times New Roman" w:hAnsi="Times New Roman" w:cs="Times New Roman"/>
          <w:sz w:val="24"/>
          <w:szCs w:val="24"/>
        </w:rPr>
        <w:t xml:space="preserve">použité </w:t>
      </w:r>
      <w:r>
        <w:rPr>
          <w:rFonts w:ascii="Times New Roman" w:hAnsi="Times New Roman" w:cs="Times New Roman"/>
          <w:sz w:val="24"/>
          <w:szCs w:val="24"/>
        </w:rPr>
        <w:t>půd</w:t>
      </w:r>
      <w:r w:rsidR="00223F40">
        <w:rPr>
          <w:rFonts w:ascii="Times New Roman" w:hAnsi="Times New Roman" w:cs="Times New Roman"/>
          <w:sz w:val="24"/>
          <w:szCs w:val="24"/>
        </w:rPr>
        <w:t>y byly stanoveny základní parametry</w:t>
      </w:r>
      <w:r w:rsidR="00896F28">
        <w:rPr>
          <w:rFonts w:ascii="Times New Roman" w:hAnsi="Times New Roman" w:cs="Times New Roman"/>
          <w:sz w:val="24"/>
          <w:szCs w:val="24"/>
        </w:rPr>
        <w:t>,</w:t>
      </w:r>
      <w:r w:rsidR="00223F40">
        <w:rPr>
          <w:rFonts w:ascii="Times New Roman" w:hAnsi="Times New Roman" w:cs="Times New Roman"/>
          <w:sz w:val="24"/>
          <w:szCs w:val="24"/>
        </w:rPr>
        <w:t xml:space="preserve"> emise </w:t>
      </w:r>
      <w:r w:rsidR="00223F40" w:rsidRPr="00223F40">
        <w:rPr>
          <w:rFonts w:ascii="Times New Roman" w:hAnsi="Times New Roman" w:cs="Times New Roman"/>
          <w:sz w:val="24"/>
          <w:szCs w:val="24"/>
        </w:rPr>
        <w:t>CO</w:t>
      </w:r>
      <w:r w:rsidR="00223F40" w:rsidRPr="00223F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3F40" w:rsidRPr="00223F40">
        <w:rPr>
          <w:rFonts w:ascii="Times New Roman" w:hAnsi="Times New Roman" w:cs="Times New Roman"/>
          <w:sz w:val="24"/>
          <w:szCs w:val="24"/>
        </w:rPr>
        <w:t>, CH</w:t>
      </w:r>
      <w:r w:rsidR="00223F40" w:rsidRPr="00223F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 a N</w:t>
      </w:r>
      <w:r w:rsidR="00223F40" w:rsidRPr="00223F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3F40" w:rsidRPr="00223F40">
        <w:rPr>
          <w:rFonts w:ascii="Times New Roman" w:hAnsi="Times New Roman" w:cs="Times New Roman"/>
          <w:sz w:val="24"/>
          <w:szCs w:val="24"/>
        </w:rPr>
        <w:t>O</w:t>
      </w:r>
      <w:r w:rsidR="00896F28">
        <w:rPr>
          <w:rFonts w:ascii="Times New Roman" w:hAnsi="Times New Roman" w:cs="Times New Roman"/>
          <w:sz w:val="24"/>
          <w:szCs w:val="24"/>
        </w:rPr>
        <w:t>,</w:t>
      </w:r>
      <w:r w:rsidR="00223F40">
        <w:rPr>
          <w:rFonts w:ascii="Times New Roman" w:hAnsi="Times New Roman" w:cs="Times New Roman"/>
          <w:sz w:val="24"/>
          <w:szCs w:val="24"/>
        </w:rPr>
        <w:t xml:space="preserve"> byly měřeny laboratorně.</w:t>
      </w:r>
    </w:p>
    <w:p w14:paraId="1FD4A8B2" w14:textId="5E80F654" w:rsidR="00431530" w:rsidRPr="006A16CF" w:rsidRDefault="00C47287" w:rsidP="006A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87">
        <w:rPr>
          <w:rFonts w:ascii="Times New Roman" w:hAnsi="Times New Roman" w:cs="Times New Roman"/>
          <w:sz w:val="24"/>
          <w:szCs w:val="24"/>
        </w:rPr>
        <w:t>Všechny produkované pelety splňovali svými vlastnostmi, zejména pevností</w:t>
      </w:r>
      <w:r w:rsidR="00896F28">
        <w:rPr>
          <w:rFonts w:ascii="Times New Roman" w:hAnsi="Times New Roman" w:cs="Times New Roman"/>
          <w:sz w:val="24"/>
          <w:szCs w:val="24"/>
        </w:rPr>
        <w:t>,</w:t>
      </w:r>
      <w:r w:rsidRPr="00C47287">
        <w:rPr>
          <w:rFonts w:ascii="Times New Roman" w:hAnsi="Times New Roman" w:cs="Times New Roman"/>
          <w:sz w:val="24"/>
          <w:szCs w:val="24"/>
        </w:rPr>
        <w:t xml:space="preserve"> požadavky pro aplikaci standartní zemědělskou technikou. Varianty pelet obsahující </w:t>
      </w:r>
      <w:r>
        <w:rPr>
          <w:rFonts w:ascii="Times New Roman" w:hAnsi="Times New Roman" w:cs="Times New Roman"/>
          <w:sz w:val="24"/>
          <w:szCs w:val="24"/>
        </w:rPr>
        <w:t xml:space="preserve">vyšší poměr </w:t>
      </w:r>
      <w:r w:rsidRPr="00C47287">
        <w:rPr>
          <w:rFonts w:ascii="Times New Roman" w:hAnsi="Times New Roman" w:cs="Times New Roman"/>
          <w:sz w:val="24"/>
          <w:szCs w:val="24"/>
        </w:rPr>
        <w:t>popel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(WA) tj. V</w:t>
      </w:r>
      <w:r w:rsidRPr="00C47287">
        <w:rPr>
          <w:rFonts w:ascii="Times New Roman" w:hAnsi="Times New Roman" w:cs="Times New Roman"/>
          <w:sz w:val="24"/>
          <w:szCs w:val="24"/>
        </w:rPr>
        <w:t xml:space="preserve">3 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4728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měli vyšší hustotu. 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Koncentrace celkového </w:t>
      </w:r>
      <w:r w:rsidR="00223F40">
        <w:rPr>
          <w:rFonts w:ascii="Times New Roman" w:hAnsi="Times New Roman" w:cs="Times New Roman"/>
          <w:sz w:val="24"/>
          <w:szCs w:val="24"/>
        </w:rPr>
        <w:t>dusíku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 byla vyšší u </w:t>
      </w:r>
      <w:r w:rsidR="00223F40">
        <w:rPr>
          <w:rFonts w:ascii="Times New Roman" w:hAnsi="Times New Roman" w:cs="Times New Roman"/>
          <w:sz w:val="24"/>
          <w:szCs w:val="24"/>
        </w:rPr>
        <w:t>variant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 obsahujících kompost a kaly (</w:t>
      </w:r>
      <w:r w:rsidR="00223F40">
        <w:rPr>
          <w:rFonts w:ascii="Times New Roman" w:hAnsi="Times New Roman" w:cs="Times New Roman"/>
          <w:sz w:val="24"/>
          <w:szCs w:val="24"/>
        </w:rPr>
        <w:t>V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2, </w:t>
      </w:r>
      <w:r w:rsidR="00223F40">
        <w:rPr>
          <w:rFonts w:ascii="Times New Roman" w:hAnsi="Times New Roman" w:cs="Times New Roman"/>
          <w:sz w:val="24"/>
          <w:szCs w:val="24"/>
        </w:rPr>
        <w:t>V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5 a </w:t>
      </w:r>
      <w:r w:rsidR="00223F40">
        <w:rPr>
          <w:rFonts w:ascii="Times New Roman" w:hAnsi="Times New Roman" w:cs="Times New Roman"/>
          <w:sz w:val="24"/>
          <w:szCs w:val="24"/>
        </w:rPr>
        <w:t>V4). Varianty s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 DPS a MPS měly dobrý hnojivý potenciál</w:t>
      </w:r>
      <w:r w:rsidR="00223F40">
        <w:rPr>
          <w:rFonts w:ascii="Times New Roman" w:hAnsi="Times New Roman" w:cs="Times New Roman"/>
          <w:sz w:val="24"/>
          <w:szCs w:val="24"/>
        </w:rPr>
        <w:t xml:space="preserve">. Popel </w:t>
      </w:r>
      <w:r w:rsidR="00223F40" w:rsidRPr="00223F40">
        <w:rPr>
          <w:rFonts w:ascii="Times New Roman" w:hAnsi="Times New Roman" w:cs="Times New Roman"/>
          <w:sz w:val="24"/>
          <w:szCs w:val="24"/>
        </w:rPr>
        <w:t>byl použit kvůli vysokému obsahu P, K, Mg a Ca, které jsou nezbytné pro růst rostlin, a je</w:t>
      </w:r>
      <w:r w:rsidR="00223F40">
        <w:rPr>
          <w:rFonts w:ascii="Times New Roman" w:hAnsi="Times New Roman" w:cs="Times New Roman"/>
          <w:sz w:val="24"/>
          <w:szCs w:val="24"/>
        </w:rPr>
        <w:t xml:space="preserve">ho vyššímu 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pH, které zvyšuje pH půdy, koriguje kyselost a dlouhodobě vylučuje </w:t>
      </w:r>
      <w:r w:rsidR="00223F40">
        <w:rPr>
          <w:rFonts w:ascii="Times New Roman" w:hAnsi="Times New Roman" w:cs="Times New Roman"/>
          <w:sz w:val="24"/>
          <w:szCs w:val="24"/>
        </w:rPr>
        <w:t>uhlík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 </w:t>
      </w:r>
      <w:r w:rsidR="00223F40">
        <w:rPr>
          <w:rFonts w:ascii="Times New Roman" w:hAnsi="Times New Roman" w:cs="Times New Roman"/>
          <w:sz w:val="24"/>
          <w:szCs w:val="24"/>
        </w:rPr>
        <w:t>(V</w:t>
      </w:r>
      <w:r w:rsidR="00223F40" w:rsidRPr="00223F40">
        <w:rPr>
          <w:rFonts w:ascii="Times New Roman" w:hAnsi="Times New Roman" w:cs="Times New Roman"/>
          <w:sz w:val="24"/>
          <w:szCs w:val="24"/>
        </w:rPr>
        <w:t xml:space="preserve">3 a </w:t>
      </w:r>
      <w:r w:rsidR="00223F40">
        <w:rPr>
          <w:rFonts w:ascii="Times New Roman" w:hAnsi="Times New Roman" w:cs="Times New Roman"/>
          <w:sz w:val="24"/>
          <w:szCs w:val="24"/>
        </w:rPr>
        <w:t>V</w:t>
      </w:r>
      <w:r w:rsidR="00223F40" w:rsidRPr="00223F40">
        <w:rPr>
          <w:rFonts w:ascii="Times New Roman" w:hAnsi="Times New Roman" w:cs="Times New Roman"/>
          <w:sz w:val="24"/>
          <w:szCs w:val="24"/>
        </w:rPr>
        <w:t>4</w:t>
      </w:r>
      <w:r w:rsidR="00223F40">
        <w:rPr>
          <w:rFonts w:ascii="Times New Roman" w:hAnsi="Times New Roman" w:cs="Times New Roman"/>
          <w:sz w:val="24"/>
          <w:szCs w:val="24"/>
        </w:rPr>
        <w:t>).</w:t>
      </w:r>
      <w:r w:rsidR="006A16CF">
        <w:rPr>
          <w:rFonts w:ascii="Times New Roman" w:hAnsi="Times New Roman" w:cs="Times New Roman"/>
          <w:sz w:val="24"/>
          <w:szCs w:val="24"/>
        </w:rPr>
        <w:t xml:space="preserve"> Zvýšený obsah kontaminantů nebyl u žádné z variant identifikován a pelety tak lze využít jako hnojivo. Emise byly prokazatelně vyšší u variant s kompostem (V2, V4 a V5), zatímco pro varianty s DPS (V1, V3 a V6) byly proti kontrole pouze mírně zvýšeny. </w:t>
      </w:r>
      <w:r>
        <w:rPr>
          <w:rFonts w:ascii="Times New Roman" w:hAnsi="Times New Roman" w:cs="Times New Roman"/>
          <w:sz w:val="24"/>
          <w:szCs w:val="24"/>
        </w:rPr>
        <w:t>Vyšší emise, zhruba trojnásobné byly zaznamenány na 28</w:t>
      </w:r>
      <w:r w:rsidR="0089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den po aplikaci v porovnání s 56</w:t>
      </w:r>
      <w:r w:rsidR="0089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dnem po aplikaci. </w:t>
      </w:r>
      <w:r w:rsidR="006A16CF" w:rsidRPr="006A16CF">
        <w:rPr>
          <w:rFonts w:ascii="Times New Roman" w:hAnsi="Times New Roman" w:cs="Times New Roman"/>
          <w:sz w:val="24"/>
          <w:szCs w:val="24"/>
        </w:rPr>
        <w:t xml:space="preserve">Tyto výsledky lze vysvětlit významem </w:t>
      </w:r>
      <w:r w:rsidR="006A16CF">
        <w:rPr>
          <w:rFonts w:ascii="Times New Roman" w:hAnsi="Times New Roman" w:cs="Times New Roman"/>
          <w:sz w:val="24"/>
          <w:szCs w:val="24"/>
        </w:rPr>
        <w:t>dusíku</w:t>
      </w:r>
      <w:r w:rsidR="006A16CF" w:rsidRPr="006A16CF">
        <w:rPr>
          <w:rFonts w:ascii="Times New Roman" w:hAnsi="Times New Roman" w:cs="Times New Roman"/>
          <w:sz w:val="24"/>
          <w:szCs w:val="24"/>
        </w:rPr>
        <w:t xml:space="preserve"> pro aktivitu mikroorganism</w:t>
      </w:r>
      <w:r w:rsidR="006A16CF">
        <w:rPr>
          <w:rFonts w:ascii="Times New Roman" w:hAnsi="Times New Roman" w:cs="Times New Roman"/>
          <w:sz w:val="24"/>
          <w:szCs w:val="24"/>
        </w:rPr>
        <w:t>ů</w:t>
      </w:r>
      <w:r w:rsidR="006A16CF" w:rsidRPr="006A16CF">
        <w:rPr>
          <w:rFonts w:ascii="Times New Roman" w:hAnsi="Times New Roman" w:cs="Times New Roman"/>
          <w:sz w:val="24"/>
          <w:szCs w:val="24"/>
        </w:rPr>
        <w:t xml:space="preserve"> během mineralizace</w:t>
      </w:r>
      <w:r w:rsidR="006A16CF">
        <w:rPr>
          <w:rFonts w:ascii="Times New Roman" w:hAnsi="Times New Roman" w:cs="Times New Roman"/>
          <w:sz w:val="24"/>
          <w:szCs w:val="24"/>
        </w:rPr>
        <w:t>, která byla právě u těchto variant vyšší. Všechny varianty zvýšil</w:t>
      </w:r>
      <w:r w:rsidR="00896F28">
        <w:rPr>
          <w:rFonts w:ascii="Times New Roman" w:hAnsi="Times New Roman" w:cs="Times New Roman"/>
          <w:sz w:val="24"/>
          <w:szCs w:val="24"/>
        </w:rPr>
        <w:t>y</w:t>
      </w:r>
      <w:r w:rsidR="006A16CF">
        <w:rPr>
          <w:rFonts w:ascii="Times New Roman" w:hAnsi="Times New Roman" w:cs="Times New Roman"/>
          <w:sz w:val="24"/>
          <w:szCs w:val="24"/>
        </w:rPr>
        <w:t xml:space="preserve"> půdní pH.</w:t>
      </w:r>
    </w:p>
    <w:p w14:paraId="3C588417" w14:textId="4C8A8D23" w:rsidR="006A16CF" w:rsidRPr="00C53AC5" w:rsidRDefault="00C53AC5" w:rsidP="00C5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Varianta V5 byla nejúčinnější při redukci emisí N</w:t>
      </w:r>
      <w:r w:rsidRPr="00C53A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3AC5">
        <w:rPr>
          <w:rFonts w:ascii="Times New Roman" w:hAnsi="Times New Roman" w:cs="Times New Roman"/>
          <w:sz w:val="24"/>
          <w:szCs w:val="24"/>
        </w:rPr>
        <w:t xml:space="preserve">O a celkové kumulativní emise byly o 37% nižší než u kontroly </w:t>
      </w:r>
      <w:r>
        <w:rPr>
          <w:rFonts w:ascii="Times New Roman" w:hAnsi="Times New Roman" w:cs="Times New Roman"/>
          <w:sz w:val="24"/>
          <w:szCs w:val="24"/>
        </w:rPr>
        <w:t>s konvenčním h</w:t>
      </w:r>
      <w:r w:rsidRPr="00C53AC5">
        <w:rPr>
          <w:rFonts w:ascii="Times New Roman" w:hAnsi="Times New Roman" w:cs="Times New Roman"/>
          <w:sz w:val="24"/>
          <w:szCs w:val="24"/>
        </w:rPr>
        <w:t>nojením.</w:t>
      </w:r>
      <w:r>
        <w:rPr>
          <w:rFonts w:ascii="Times New Roman" w:hAnsi="Times New Roman" w:cs="Times New Roman"/>
          <w:sz w:val="24"/>
          <w:szCs w:val="24"/>
        </w:rPr>
        <w:t xml:space="preserve"> Testovan</w:t>
      </w:r>
      <w:r w:rsidR="00896F2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hnojiva dále přispívají k snižování produkce skleníkových plynů využíváním lokálních zdrojů, snižováním objemu dopravy nebo snižováním emisí produkovaných při likvidaci zdrojových materiálů.</w:t>
      </w:r>
      <w:r w:rsidRPr="00C53AC5">
        <w:t xml:space="preserve"> </w:t>
      </w:r>
      <w:r w:rsidRPr="00C53AC5">
        <w:rPr>
          <w:rFonts w:ascii="Times New Roman" w:hAnsi="Times New Roman" w:cs="Times New Roman"/>
          <w:sz w:val="24"/>
          <w:szCs w:val="24"/>
        </w:rPr>
        <w:t>Kromě toho kompostovan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53AC5">
        <w:rPr>
          <w:rFonts w:ascii="Times New Roman" w:hAnsi="Times New Roman" w:cs="Times New Roman"/>
          <w:sz w:val="24"/>
          <w:szCs w:val="24"/>
        </w:rPr>
        <w:t xml:space="preserve"> DPS moh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C53AC5">
        <w:rPr>
          <w:rFonts w:ascii="Times New Roman" w:hAnsi="Times New Roman" w:cs="Times New Roman"/>
          <w:sz w:val="24"/>
          <w:szCs w:val="24"/>
        </w:rPr>
        <w:t xml:space="preserve"> být přínosn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53AC5">
        <w:rPr>
          <w:rFonts w:ascii="Times New Roman" w:hAnsi="Times New Roman" w:cs="Times New Roman"/>
          <w:sz w:val="24"/>
          <w:szCs w:val="24"/>
        </w:rPr>
        <w:t xml:space="preserve"> pro zvýšení kvality </w:t>
      </w:r>
      <w:r>
        <w:rPr>
          <w:rFonts w:ascii="Times New Roman" w:hAnsi="Times New Roman" w:cs="Times New Roman"/>
          <w:sz w:val="24"/>
          <w:szCs w:val="24"/>
        </w:rPr>
        <w:t xml:space="preserve">a úrodnosti </w:t>
      </w:r>
      <w:r w:rsidRPr="00C53AC5">
        <w:rPr>
          <w:rFonts w:ascii="Times New Roman" w:hAnsi="Times New Roman" w:cs="Times New Roman"/>
          <w:sz w:val="24"/>
          <w:szCs w:val="24"/>
        </w:rPr>
        <w:t>půdy</w:t>
      </w:r>
      <w:r w:rsidR="006F032A">
        <w:rPr>
          <w:rFonts w:ascii="Times New Roman" w:hAnsi="Times New Roman" w:cs="Times New Roman"/>
          <w:sz w:val="24"/>
          <w:szCs w:val="24"/>
        </w:rPr>
        <w:t xml:space="preserve"> nebo úpravy pH</w:t>
      </w:r>
      <w:r w:rsidRPr="00C53AC5">
        <w:rPr>
          <w:rFonts w:ascii="Times New Roman" w:hAnsi="Times New Roman" w:cs="Times New Roman"/>
          <w:sz w:val="24"/>
          <w:szCs w:val="24"/>
        </w:rPr>
        <w:t>.</w:t>
      </w:r>
    </w:p>
    <w:p w14:paraId="2AD02E83" w14:textId="77777777" w:rsidR="00ED0853" w:rsidRDefault="00ED0853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52E5C" w14:textId="77777777" w:rsidR="000B48CF" w:rsidRDefault="000B48CF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3FEF" w14:textId="77777777" w:rsidR="00817475" w:rsidRDefault="00817475" w:rsidP="00903712">
      <w:pPr>
        <w:jc w:val="both"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 w:rsidR="00F25AA4">
        <w:rPr>
          <w:rFonts w:ascii="Times New Roman" w:hAnsi="Times New Roman" w:cs="Times New Roman"/>
          <w:sz w:val="24"/>
          <w:szCs w:val="24"/>
        </w:rPr>
        <w:t>Vladimír Mašán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25AA4">
        <w:rPr>
          <w:rFonts w:ascii="Times New Roman" w:hAnsi="Times New Roman" w:cs="Times New Roman"/>
          <w:sz w:val="24"/>
          <w:szCs w:val="24"/>
        </w:rPr>
        <w:t>MENDELU v 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 w:rsidRPr="00F25AA4">
        <w:rPr>
          <w:rFonts w:ascii="Times New Roman" w:hAnsi="Times New Roman" w:cs="Times New Roman"/>
          <w:sz w:val="24"/>
          <w:szCs w:val="24"/>
        </w:rPr>
        <w:t>vladimir.masan@mendelu.cz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A70FA"/>
    <w:rsid w:val="000B48CF"/>
    <w:rsid w:val="00126062"/>
    <w:rsid w:val="00185C98"/>
    <w:rsid w:val="001A6B7F"/>
    <w:rsid w:val="001D523C"/>
    <w:rsid w:val="00223F40"/>
    <w:rsid w:val="00242A6B"/>
    <w:rsid w:val="002F1D5D"/>
    <w:rsid w:val="002F1DC1"/>
    <w:rsid w:val="003028BB"/>
    <w:rsid w:val="00307E91"/>
    <w:rsid w:val="003F65E2"/>
    <w:rsid w:val="00431530"/>
    <w:rsid w:val="004611F2"/>
    <w:rsid w:val="00462F46"/>
    <w:rsid w:val="004A08E2"/>
    <w:rsid w:val="004A28F2"/>
    <w:rsid w:val="004C7A3D"/>
    <w:rsid w:val="004F6D10"/>
    <w:rsid w:val="00500F1E"/>
    <w:rsid w:val="005A12D0"/>
    <w:rsid w:val="005E3AE8"/>
    <w:rsid w:val="00614E36"/>
    <w:rsid w:val="006704B4"/>
    <w:rsid w:val="006A16CF"/>
    <w:rsid w:val="006C057F"/>
    <w:rsid w:val="006F032A"/>
    <w:rsid w:val="00817475"/>
    <w:rsid w:val="00821BC6"/>
    <w:rsid w:val="00875718"/>
    <w:rsid w:val="00896F28"/>
    <w:rsid w:val="008B0374"/>
    <w:rsid w:val="00903712"/>
    <w:rsid w:val="009530C5"/>
    <w:rsid w:val="009F0609"/>
    <w:rsid w:val="009F1242"/>
    <w:rsid w:val="00A17A4C"/>
    <w:rsid w:val="00AA38A8"/>
    <w:rsid w:val="00AC59C9"/>
    <w:rsid w:val="00B30FC9"/>
    <w:rsid w:val="00B65E0D"/>
    <w:rsid w:val="00B96B2A"/>
    <w:rsid w:val="00C226A9"/>
    <w:rsid w:val="00C47287"/>
    <w:rsid w:val="00C53AC5"/>
    <w:rsid w:val="00C63D4C"/>
    <w:rsid w:val="00C93034"/>
    <w:rsid w:val="00CB34CF"/>
    <w:rsid w:val="00DF2DC6"/>
    <w:rsid w:val="00E73F3C"/>
    <w:rsid w:val="00EC4C19"/>
    <w:rsid w:val="00ED0853"/>
    <w:rsid w:val="00F25AA4"/>
    <w:rsid w:val="00F529A3"/>
    <w:rsid w:val="00F87902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7072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AA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B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2021-07-29T07:17:00Z</dcterms:created>
  <dcterms:modified xsi:type="dcterms:W3CDTF">2021-07-29T07:17:00Z</dcterms:modified>
</cp:coreProperties>
</file>