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A823" w14:textId="77777777" w:rsidR="00817475" w:rsidRPr="007460DA" w:rsidRDefault="0096678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Porovnání velikosti</w:t>
      </w:r>
      <w:r w:rsidR="00175EB2">
        <w:rPr>
          <w:rFonts w:ascii="Times New Roman" w:hAnsi="Times New Roman" w:cs="Times New Roman"/>
          <w:b/>
          <w:sz w:val="24"/>
          <w:szCs w:val="24"/>
        </w:rPr>
        <w:t xml:space="preserve"> kapiček, pokryvnosti a potenciálu úletu při UAV a pozemní aplikaci na řádkové plodiny</w:t>
      </w:r>
    </w:p>
    <w:p w14:paraId="5C07F312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4E7C2" w14:textId="77777777" w:rsidR="00175EB2" w:rsidRPr="00175EB2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75346072"/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Comparison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droplet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size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coverage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and drift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UAV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row</w:t>
      </w:r>
      <w:proofErr w:type="spellEnd"/>
      <w:r w:rsidRPr="001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b/>
          <w:sz w:val="24"/>
          <w:szCs w:val="24"/>
        </w:rPr>
        <w:t>crops</w:t>
      </w:r>
      <w:bookmarkEnd w:id="0"/>
      <w:proofErr w:type="spellEnd"/>
    </w:p>
    <w:p w14:paraId="2F3BDEBC" w14:textId="77777777" w:rsidR="00175EB2" w:rsidRPr="007460DA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DCA34C" w14:textId="77777777" w:rsidR="00817475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L.P. 2021.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droplet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and drift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UAV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17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B2">
        <w:rPr>
          <w:rFonts w:ascii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ASABE 64(3): 819-828.</w:t>
      </w:r>
    </w:p>
    <w:p w14:paraId="79715BA5" w14:textId="77777777" w:rsidR="00175EB2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5BC42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5EB2">
        <w:rPr>
          <w:rFonts w:ascii="Times New Roman" w:hAnsi="Times New Roman" w:cs="Times New Roman"/>
          <w:sz w:val="24"/>
          <w:szCs w:val="24"/>
        </w:rPr>
        <w:t xml:space="preserve">Zemědělství, aplikace, kukuřice, pokryvnost, kapičky, částice, pesticidy, úlet pesticidů, UAV. </w:t>
      </w:r>
    </w:p>
    <w:p w14:paraId="7EA3F86E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7E8699" w14:textId="77777777" w:rsidR="00817475" w:rsidRPr="007460DA" w:rsidRDefault="00817475" w:rsidP="00596C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CC7">
        <w:rPr>
          <w:rFonts w:ascii="Times New Roman" w:hAnsi="Times New Roman" w:cs="Times New Roman"/>
          <w:sz w:val="24"/>
          <w:szCs w:val="24"/>
        </w:rPr>
        <w:t xml:space="preserve"> </w:t>
      </w:r>
      <w:r w:rsidR="00596CC7" w:rsidRPr="00596CC7">
        <w:rPr>
          <w:rFonts w:ascii="Times New Roman" w:hAnsi="Times New Roman" w:cs="Times New Roman"/>
          <w:sz w:val="24"/>
          <w:szCs w:val="24"/>
        </w:rPr>
        <w:t>https://elibrary.asabe.org/abstract.asp?AID=52186&amp;t=3&amp;dabs=Y&amp;redir=&amp;redirType=</w:t>
      </w:r>
    </w:p>
    <w:p w14:paraId="57FE987D" w14:textId="77777777" w:rsidR="00596CC7" w:rsidRDefault="00596CC7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CC575" w14:textId="0D34CEE8" w:rsidR="00817475" w:rsidRDefault="007205F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posledních deseti letech významně narůstá využití UAV (dronů) k aplikaci chemických ochranných látek, i když u širokořádkových plodin nebyl tento nástup tak rychlý, jako v ostatních případech. Předložená studie byla zaměřena na porovnání velikosti kapiček, prostorové pokryvnosti a potenciálu úletu při aplikaci ochranných látek za pomocí UAV a klasických pozemních metod. Bylo zjištěno, že velikost kapiček produkovaných UAV byla </w:t>
      </w:r>
      <w:r w:rsidR="00ED0611">
        <w:rPr>
          <w:rFonts w:ascii="Times New Roman" w:hAnsi="Times New Roman" w:cs="Times New Roman"/>
          <w:sz w:val="24"/>
          <w:szCs w:val="24"/>
        </w:rPr>
        <w:t xml:space="preserve">mnohem menší </w:t>
      </w:r>
      <w:r w:rsidR="006A43D0">
        <w:rPr>
          <w:rFonts w:ascii="Times New Roman" w:hAnsi="Times New Roman" w:cs="Times New Roman"/>
          <w:sz w:val="24"/>
          <w:szCs w:val="24"/>
        </w:rPr>
        <w:t>ve srovnání s těmi</w:t>
      </w:r>
      <w:r w:rsidR="00ED0611">
        <w:rPr>
          <w:rFonts w:ascii="Times New Roman" w:hAnsi="Times New Roman" w:cs="Times New Roman"/>
          <w:sz w:val="24"/>
          <w:szCs w:val="24"/>
        </w:rPr>
        <w:t xml:space="preserve">, které byly produkovány klasickým pozemním postřikovačem. </w:t>
      </w:r>
      <w:r w:rsidR="006A43D0">
        <w:rPr>
          <w:rFonts w:ascii="Times New Roman" w:hAnsi="Times New Roman" w:cs="Times New Roman"/>
          <w:sz w:val="24"/>
          <w:szCs w:val="24"/>
        </w:rPr>
        <w:t>Plošné p</w:t>
      </w:r>
      <w:r w:rsidR="00ED0611">
        <w:rPr>
          <w:rFonts w:ascii="Times New Roman" w:hAnsi="Times New Roman" w:cs="Times New Roman"/>
          <w:sz w:val="24"/>
          <w:szCs w:val="24"/>
        </w:rPr>
        <w:t xml:space="preserve">okrytí také vycházelo ve prospěch technologie </w:t>
      </w:r>
      <w:r w:rsidR="00C46392">
        <w:rPr>
          <w:rFonts w:ascii="Times New Roman" w:hAnsi="Times New Roman" w:cs="Times New Roman"/>
          <w:sz w:val="24"/>
          <w:szCs w:val="24"/>
        </w:rPr>
        <w:t>UAV,</w:t>
      </w:r>
      <w:r w:rsidR="00ED0611">
        <w:rPr>
          <w:rFonts w:ascii="Times New Roman" w:hAnsi="Times New Roman" w:cs="Times New Roman"/>
          <w:sz w:val="24"/>
          <w:szCs w:val="24"/>
        </w:rPr>
        <w:t xml:space="preserve"> a to dokonce i v nižších patrech kukuřičného porostu. Postřikovače také měly větší potenciál úletu kapiček v důsledku nepříznivého proudění při povrchu pozemku. To bylo způsobeno tím, že postřik z UAV se nedostal až úplně k zemi. Těmito výsledky bylo potvrzeno vysoké prostorové pokrytí postřikem z UAV za příznivých povětrnostních podmínek, </w:t>
      </w:r>
      <w:r w:rsidR="00ED0611" w:rsidRPr="00ED0611">
        <w:rPr>
          <w:rFonts w:ascii="Times New Roman" w:hAnsi="Times New Roman" w:cs="Times New Roman"/>
          <w:sz w:val="24"/>
          <w:szCs w:val="24"/>
        </w:rPr>
        <w:t xml:space="preserve">což naznačuje silný potenciál pro použití metod UAV </w:t>
      </w:r>
      <w:r w:rsidR="00ED0611">
        <w:rPr>
          <w:rFonts w:ascii="Times New Roman" w:hAnsi="Times New Roman" w:cs="Times New Roman"/>
          <w:sz w:val="24"/>
          <w:szCs w:val="24"/>
        </w:rPr>
        <w:t>k místně specifickým (prostorově ohraničeným)</w:t>
      </w:r>
      <w:r w:rsidR="00ED0611" w:rsidRPr="00ED0611">
        <w:rPr>
          <w:rFonts w:ascii="Times New Roman" w:hAnsi="Times New Roman" w:cs="Times New Roman"/>
          <w:sz w:val="24"/>
          <w:szCs w:val="24"/>
        </w:rPr>
        <w:t xml:space="preserve"> postřik</w:t>
      </w:r>
      <w:r w:rsidR="006A43D0">
        <w:rPr>
          <w:rFonts w:ascii="Times New Roman" w:hAnsi="Times New Roman" w:cs="Times New Roman"/>
          <w:sz w:val="24"/>
          <w:szCs w:val="24"/>
        </w:rPr>
        <w:t xml:space="preserve">ům pro potřeby </w:t>
      </w:r>
      <w:proofErr w:type="spellStart"/>
      <w:r w:rsidR="006A43D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6A43D0">
        <w:rPr>
          <w:rFonts w:ascii="Times New Roman" w:hAnsi="Times New Roman" w:cs="Times New Roman"/>
          <w:sz w:val="24"/>
          <w:szCs w:val="24"/>
        </w:rPr>
        <w:t xml:space="preserve"> zemědělství</w:t>
      </w:r>
      <w:r w:rsidR="00ED0611" w:rsidRPr="00ED0611">
        <w:rPr>
          <w:rFonts w:ascii="Times New Roman" w:hAnsi="Times New Roman" w:cs="Times New Roman"/>
          <w:sz w:val="24"/>
          <w:szCs w:val="24"/>
        </w:rPr>
        <w:t>.</w:t>
      </w:r>
      <w:r w:rsidR="006A43D0">
        <w:rPr>
          <w:rFonts w:ascii="Times New Roman" w:hAnsi="Times New Roman" w:cs="Times New Roman"/>
          <w:sz w:val="24"/>
          <w:szCs w:val="24"/>
        </w:rPr>
        <w:t xml:space="preserve"> Výhody aplikace postřiků pomocí UAV spočívají v jejich menší velikosti, ve sníženém objemu aplikované chemické ochranné látky a jejich lepší manévrovatelnosti ve srovnání s pozemními postřikovači. Je ovšem třeba dále zjistit, jaká je přijatelná hranice vhodných povětrnostních podmínek pro UAV aplikaci, popřípadě jak by se měla v hraničních povětrnostních podmínkách měnit dráha letu UAV tak, aby bylo zabráněno případnému úletu při aplikaci takto malých kapiček.</w:t>
      </w:r>
    </w:p>
    <w:p w14:paraId="3DF252DA" w14:textId="1461545B" w:rsidR="00D5687D" w:rsidRDefault="00D5687D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DF4C2" w14:textId="0CB1004C" w:rsidR="00D5687D" w:rsidRPr="007460DA" w:rsidRDefault="00D5687D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podmínkách stále silnější regulace používání chemických ochranných látek ze strany EU je naprosto nezbytné hledat nové cesty k jejich efektivnějšímu využití a v důsledku toho také snížení jejich potřeby. Jednou z cest k dosažení tohoto cíle je aplikace principů lokálních, nikoliv plošných, zásahů. Využití UAV je přes všechny překážky jednou z nadějných a nejvíce zkoumaných technologií.</w:t>
      </w:r>
    </w:p>
    <w:p w14:paraId="199FEF60" w14:textId="77777777" w:rsidR="004A28F2" w:rsidRDefault="004A28F2"/>
    <w:p w14:paraId="27AEEF7F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prof. </w:t>
      </w:r>
      <w:r w:rsidR="00596CC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596CC7">
        <w:rPr>
          <w:rFonts w:ascii="Times New Roman" w:hAnsi="Times New Roman" w:cs="Times New Roman"/>
          <w:sz w:val="24"/>
          <w:szCs w:val="24"/>
        </w:rPr>
        <w:t>František Kumhála</w:t>
      </w:r>
      <w:r>
        <w:rPr>
          <w:rFonts w:ascii="Times New Roman" w:hAnsi="Times New Roman" w:cs="Times New Roman"/>
          <w:sz w:val="24"/>
          <w:szCs w:val="24"/>
        </w:rPr>
        <w:t xml:space="preserve">, ČZU v Praze, </w:t>
      </w:r>
      <w:r w:rsidR="00596CC7">
        <w:rPr>
          <w:rFonts w:ascii="Times New Roman" w:hAnsi="Times New Roman" w:cs="Times New Roman"/>
          <w:sz w:val="24"/>
          <w:szCs w:val="24"/>
        </w:rPr>
        <w:t>kumhala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596CC7">
        <w:rPr>
          <w:rFonts w:ascii="Times New Roman" w:hAnsi="Times New Roman" w:cs="Times New Roman"/>
          <w:sz w:val="24"/>
          <w:szCs w:val="24"/>
        </w:rPr>
        <w:t>tf</w:t>
      </w:r>
      <w:r w:rsidRPr="00C87510">
        <w:rPr>
          <w:rFonts w:ascii="Times New Roman" w:hAnsi="Times New Roman" w:cs="Times New Roman"/>
          <w:sz w:val="24"/>
          <w:szCs w:val="24"/>
        </w:rPr>
        <w:t>.czu.cz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6A8C2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50B46"/>
    <w:rsid w:val="00175EB2"/>
    <w:rsid w:val="004A28F2"/>
    <w:rsid w:val="00596CC7"/>
    <w:rsid w:val="006A43D0"/>
    <w:rsid w:val="007205F5"/>
    <w:rsid w:val="00817475"/>
    <w:rsid w:val="00966783"/>
    <w:rsid w:val="00C46392"/>
    <w:rsid w:val="00D5687D"/>
    <w:rsid w:val="00DD291F"/>
    <w:rsid w:val="00ED0611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B0F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2021-09-03T08:41:00Z</dcterms:created>
  <dcterms:modified xsi:type="dcterms:W3CDTF">2021-09-03T08:41:00Z</dcterms:modified>
</cp:coreProperties>
</file>