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6FF8" w14:textId="77777777" w:rsidR="00D836FC" w:rsidRDefault="00D836FC" w:rsidP="008468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Aplikace termálního sním</w:t>
      </w:r>
      <w:r w:rsidR="00D059CE">
        <w:rPr>
          <w:rFonts w:ascii="Times New Roman" w:hAnsi="Times New Roman" w:cs="Times New Roman"/>
          <w:b/>
          <w:sz w:val="24"/>
          <w:szCs w:val="24"/>
        </w:rPr>
        <w:t>ání</w:t>
      </w:r>
      <w:r>
        <w:rPr>
          <w:rFonts w:ascii="Times New Roman" w:hAnsi="Times New Roman" w:cs="Times New Roman"/>
          <w:b/>
          <w:sz w:val="24"/>
          <w:szCs w:val="24"/>
        </w:rPr>
        <w:t xml:space="preserve"> bezpilotními prostředky pro účely precizního zemědělství: současný stav a výhled do budoucna</w:t>
      </w:r>
    </w:p>
    <w:p w14:paraId="7B3C52BC" w14:textId="77777777" w:rsidR="00832899" w:rsidRDefault="00832899" w:rsidP="00832899">
      <w:pPr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32899">
        <w:rPr>
          <w:rFonts w:ascii="Times New Roman" w:hAnsi="Times New Roman" w:cs="Times New Roman"/>
          <w:b/>
          <w:sz w:val="24"/>
          <w:szCs w:val="24"/>
          <w:lang w:val="en-GB"/>
        </w:rPr>
        <w:t>Applications of U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AV Thermal Imagery in Precision </w:t>
      </w:r>
      <w:r w:rsidRPr="00832899">
        <w:rPr>
          <w:rFonts w:ascii="Times New Roman" w:hAnsi="Times New Roman" w:cs="Times New Roman"/>
          <w:b/>
          <w:sz w:val="24"/>
          <w:szCs w:val="24"/>
          <w:lang w:val="en-GB"/>
        </w:rPr>
        <w:t>Agricultu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re: State of the Art and Future </w:t>
      </w:r>
      <w:r w:rsidRPr="00832899">
        <w:rPr>
          <w:rFonts w:ascii="Times New Roman" w:hAnsi="Times New Roman" w:cs="Times New Roman"/>
          <w:b/>
          <w:sz w:val="24"/>
          <w:szCs w:val="24"/>
          <w:lang w:val="en-GB"/>
        </w:rPr>
        <w:t>Research Outlook</w:t>
      </w:r>
    </w:p>
    <w:p w14:paraId="0C4D17CD" w14:textId="77777777" w:rsidR="00832899" w:rsidRDefault="00832899" w:rsidP="00E05E92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Messina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G.,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G. (2020). </w:t>
      </w:r>
      <w:proofErr w:type="spellStart"/>
      <w:r w:rsidRPr="00832899">
        <w:rPr>
          <w:rFonts w:ascii="Times New Roman" w:hAnsi="Times New Roman" w:cs="Times New Roman"/>
          <w:sz w:val="24"/>
          <w:szCs w:val="24"/>
        </w:rPr>
        <w:t>Applications</w:t>
      </w:r>
      <w:proofErr w:type="spellEnd"/>
      <w:r w:rsidRPr="0083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8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2899">
        <w:rPr>
          <w:rFonts w:ascii="Times New Roman" w:hAnsi="Times New Roman" w:cs="Times New Roman"/>
          <w:sz w:val="24"/>
          <w:szCs w:val="24"/>
        </w:rPr>
        <w:t xml:space="preserve"> UAV </w:t>
      </w:r>
      <w:proofErr w:type="spellStart"/>
      <w:r w:rsidRPr="00832899">
        <w:rPr>
          <w:rFonts w:ascii="Times New Roman" w:hAnsi="Times New Roman" w:cs="Times New Roman"/>
          <w:sz w:val="24"/>
          <w:szCs w:val="24"/>
        </w:rPr>
        <w:t>Thermal</w:t>
      </w:r>
      <w:proofErr w:type="spellEnd"/>
      <w:r w:rsidRPr="0083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899">
        <w:rPr>
          <w:rFonts w:ascii="Times New Roman" w:hAnsi="Times New Roman" w:cs="Times New Roman"/>
          <w:sz w:val="24"/>
          <w:szCs w:val="24"/>
        </w:rPr>
        <w:t>Imagery</w:t>
      </w:r>
      <w:proofErr w:type="spellEnd"/>
      <w:r w:rsidRPr="00832899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832899">
        <w:rPr>
          <w:rFonts w:ascii="Times New Roman" w:hAnsi="Times New Roman" w:cs="Times New Roman"/>
          <w:sz w:val="24"/>
          <w:szCs w:val="24"/>
        </w:rPr>
        <w:t>Precision</w:t>
      </w:r>
      <w:proofErr w:type="spellEnd"/>
      <w:r w:rsidRPr="0083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899">
        <w:rPr>
          <w:rFonts w:ascii="Times New Roman" w:hAnsi="Times New Roman" w:cs="Times New Roman"/>
          <w:sz w:val="24"/>
          <w:szCs w:val="24"/>
        </w:rPr>
        <w:t>Agriculture</w:t>
      </w:r>
      <w:proofErr w:type="spellEnd"/>
      <w:r w:rsidRPr="008328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32899">
        <w:rPr>
          <w:rFonts w:ascii="Times New Roman" w:hAnsi="Times New Roman" w:cs="Times New Roman"/>
          <w:sz w:val="24"/>
          <w:szCs w:val="24"/>
        </w:rPr>
        <w:t>State</w:t>
      </w:r>
      <w:proofErr w:type="spellEnd"/>
      <w:r w:rsidRPr="0083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899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83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89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832899">
        <w:rPr>
          <w:rFonts w:ascii="Times New Roman" w:hAnsi="Times New Roman" w:cs="Times New Roman"/>
          <w:sz w:val="24"/>
          <w:szCs w:val="24"/>
        </w:rPr>
        <w:t xml:space="preserve"> Art and </w:t>
      </w:r>
      <w:proofErr w:type="spellStart"/>
      <w:r w:rsidRPr="00832899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8328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2899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Pr="00832899">
        <w:rPr>
          <w:rFonts w:ascii="Times New Roman" w:hAnsi="Times New Roman" w:cs="Times New Roman"/>
          <w:sz w:val="24"/>
          <w:szCs w:val="24"/>
        </w:rPr>
        <w:t xml:space="preserve"> Outlook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Remote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12, 1491. </w:t>
      </w:r>
      <w:r w:rsidRPr="00832899">
        <w:rPr>
          <w:rFonts w:ascii="Times New Roman" w:hAnsi="Times New Roman" w:cs="Times New Roman"/>
          <w:sz w:val="24"/>
          <w:szCs w:val="24"/>
        </w:rPr>
        <w:t>doi:10.3390/rs12091491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6DAA9" w14:textId="156A2C0E" w:rsidR="00E05E92" w:rsidRDefault="00E05E92" w:rsidP="00846810">
      <w:pPr>
        <w:jc w:val="both"/>
        <w:rPr>
          <w:rFonts w:ascii="Times New Roman" w:hAnsi="Times New Roman" w:cs="Times New Roman"/>
          <w:sz w:val="24"/>
          <w:szCs w:val="24"/>
        </w:rPr>
      </w:pPr>
      <w:r w:rsidRPr="004D04CD">
        <w:rPr>
          <w:rFonts w:ascii="Times New Roman" w:hAnsi="Times New Roman" w:cs="Times New Roman"/>
          <w:b/>
          <w:bCs/>
          <w:sz w:val="24"/>
          <w:szCs w:val="24"/>
        </w:rPr>
        <w:t>Klíčová slova:</w:t>
      </w:r>
      <w:r w:rsidRPr="00E05E92">
        <w:rPr>
          <w:rFonts w:ascii="Times New Roman" w:hAnsi="Times New Roman" w:cs="Times New Roman"/>
          <w:sz w:val="24"/>
          <w:szCs w:val="24"/>
        </w:rPr>
        <w:t xml:space="preserve"> </w:t>
      </w:r>
      <w:r w:rsidR="00832899">
        <w:rPr>
          <w:rFonts w:ascii="Times New Roman" w:hAnsi="Times New Roman" w:cs="Times New Roman"/>
          <w:sz w:val="24"/>
          <w:szCs w:val="24"/>
        </w:rPr>
        <w:t>bezpilotní prostředky (UAV), dálkový průzkum Země (DPZ), termální snímání, precizní zemědělství, monitoring vodního stresu, detekce chorob rostlin, odhad výnosu, monitoring stavu vegetace</w:t>
      </w:r>
    </w:p>
    <w:p w14:paraId="2528C02C" w14:textId="5159F696" w:rsidR="004D04CD" w:rsidRPr="00E05E92" w:rsidRDefault="004D04CD" w:rsidP="00846810">
      <w:pPr>
        <w:jc w:val="both"/>
        <w:rPr>
          <w:rFonts w:ascii="Times New Roman" w:hAnsi="Times New Roman" w:cs="Times New Roman"/>
          <w:sz w:val="24"/>
          <w:szCs w:val="24"/>
        </w:rPr>
      </w:pPr>
      <w:r w:rsidRPr="004D04CD">
        <w:rPr>
          <w:rFonts w:ascii="Times New Roman" w:hAnsi="Times New Roman" w:cs="Times New Roman"/>
          <w:b/>
          <w:bCs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04CD">
        <w:rPr>
          <w:rFonts w:ascii="Times New Roman" w:hAnsi="Times New Roman" w:cs="Times New Roman"/>
          <w:sz w:val="24"/>
          <w:szCs w:val="24"/>
        </w:rPr>
        <w:t>https://www.mdpi.com/2072-4292/12/9/1491</w:t>
      </w:r>
    </w:p>
    <w:p w14:paraId="2A4F27F0" w14:textId="77777777" w:rsidR="00A372E4" w:rsidRDefault="00832899" w:rsidP="00846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Bezpilotní prostředky snímající z relativně malých výšek jsou v současné době klíčovým nástrojem v oblasti precizního zemědělství. V této souvislosti mají obecně distanční metody </w:t>
      </w:r>
      <w:r w:rsidR="00E82974">
        <w:rPr>
          <w:rFonts w:ascii="Times New Roman" w:hAnsi="Times New Roman" w:cs="Times New Roman"/>
          <w:sz w:val="24"/>
          <w:szCs w:val="24"/>
        </w:rPr>
        <w:t>skenování porostu</w:t>
      </w:r>
      <w:r>
        <w:rPr>
          <w:rFonts w:ascii="Times New Roman" w:hAnsi="Times New Roman" w:cs="Times New Roman"/>
          <w:sz w:val="24"/>
          <w:szCs w:val="24"/>
        </w:rPr>
        <w:t xml:space="preserve"> velký potenciál využití. </w:t>
      </w:r>
      <w:r w:rsidR="0063064D">
        <w:rPr>
          <w:rFonts w:ascii="Times New Roman" w:hAnsi="Times New Roman" w:cs="Times New Roman"/>
          <w:sz w:val="24"/>
          <w:szCs w:val="24"/>
        </w:rPr>
        <w:t xml:space="preserve">Jedním z nich může být i snímání povrchové teploty porostu. Povrchová teplota porostu se při stresových podmínkách velmi mění, což z termálního snímání činí velmi užitečný nástroj pro detekci stresových podmínek rostlin v reálném čase. Termální kamera použitá současně s multispektrální kamerou disponující i viditelnou částí spektra (RGB) může zvýšit a významně rozšířit význam a účel využití bezpilotních prostředků v oblasti precizního zemědělství. Mezi aktuálně rozšířené využití termální kamery </w:t>
      </w:r>
      <w:r w:rsidR="00962FE0">
        <w:rPr>
          <w:rFonts w:ascii="Times New Roman" w:hAnsi="Times New Roman" w:cs="Times New Roman"/>
          <w:sz w:val="24"/>
          <w:szCs w:val="24"/>
        </w:rPr>
        <w:t xml:space="preserve">patří monitorování stresu rostlin, detekce chorob, odhad výnosu zemědělských plodin či určení fenologické fáze porostu. Aby se dosáhlo co největší přesnosti při detekci chorob či lokalizace parazitických </w:t>
      </w:r>
      <w:r w:rsidR="006556B3">
        <w:rPr>
          <w:rFonts w:ascii="Times New Roman" w:hAnsi="Times New Roman" w:cs="Times New Roman"/>
          <w:sz w:val="24"/>
          <w:szCs w:val="24"/>
        </w:rPr>
        <w:t>poškození</w:t>
      </w:r>
      <w:r w:rsidR="00962FE0">
        <w:rPr>
          <w:rFonts w:ascii="Times New Roman" w:hAnsi="Times New Roman" w:cs="Times New Roman"/>
          <w:sz w:val="24"/>
          <w:szCs w:val="24"/>
        </w:rPr>
        <w:t xml:space="preserve"> již v rané fázi, je vhodné použít ke snímání porostu kombinaci různých</w:t>
      </w:r>
      <w:r w:rsidR="00A372E4">
        <w:rPr>
          <w:rFonts w:ascii="Times New Roman" w:hAnsi="Times New Roman" w:cs="Times New Roman"/>
          <w:sz w:val="24"/>
          <w:szCs w:val="24"/>
        </w:rPr>
        <w:t xml:space="preserve"> senzorů, včetně těch termálních. </w:t>
      </w:r>
    </w:p>
    <w:p w14:paraId="39BBF1E9" w14:textId="77777777" w:rsidR="00832899" w:rsidRDefault="00A372E4" w:rsidP="008468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správné použití a interpretaci termálních dat je ovšem nezbytné disponovat základními znalostmi</w:t>
      </w:r>
      <w:r w:rsidR="00151264">
        <w:rPr>
          <w:rFonts w:ascii="Times New Roman" w:hAnsi="Times New Roman" w:cs="Times New Roman"/>
          <w:sz w:val="24"/>
          <w:szCs w:val="24"/>
        </w:rPr>
        <w:t xml:space="preserve"> o fyzikálních vlastnostech tepelného záření. Proto je třeba pečlivě zvážit aspekty týkající se kalibrace</w:t>
      </w:r>
      <w:r w:rsidR="006556B3">
        <w:rPr>
          <w:rFonts w:ascii="Times New Roman" w:hAnsi="Times New Roman" w:cs="Times New Roman"/>
          <w:sz w:val="24"/>
          <w:szCs w:val="24"/>
        </w:rPr>
        <w:t xml:space="preserve"> a sběru pozemních dat, u kterých je vždy velmi doporučeno použít referenční panely pro přesné zpracování a analýzu dat. Tento článek </w:t>
      </w:r>
      <w:r w:rsidR="006556B3" w:rsidRPr="006556B3">
        <w:rPr>
          <w:rFonts w:ascii="Times New Roman" w:hAnsi="Times New Roman" w:cs="Times New Roman"/>
          <w:sz w:val="24"/>
          <w:szCs w:val="24"/>
        </w:rPr>
        <w:t xml:space="preserve">si klade za cíl zhodnotit současný stav </w:t>
      </w:r>
      <w:r w:rsidR="006556B3">
        <w:rPr>
          <w:rFonts w:ascii="Times New Roman" w:hAnsi="Times New Roman" w:cs="Times New Roman"/>
          <w:sz w:val="24"/>
          <w:szCs w:val="24"/>
        </w:rPr>
        <w:t>využívání bezpilotních prostředků v oblasti</w:t>
      </w:r>
      <w:r w:rsidR="006556B3" w:rsidRPr="006556B3">
        <w:rPr>
          <w:rFonts w:ascii="Times New Roman" w:hAnsi="Times New Roman" w:cs="Times New Roman"/>
          <w:sz w:val="24"/>
          <w:szCs w:val="24"/>
        </w:rPr>
        <w:t xml:space="preserve"> termální</w:t>
      </w:r>
      <w:r w:rsidR="006556B3">
        <w:rPr>
          <w:rFonts w:ascii="Times New Roman" w:hAnsi="Times New Roman" w:cs="Times New Roman"/>
          <w:sz w:val="24"/>
          <w:szCs w:val="24"/>
        </w:rPr>
        <w:t>ho snímání</w:t>
      </w:r>
      <w:r w:rsidR="006556B3" w:rsidRPr="006556B3">
        <w:rPr>
          <w:rFonts w:ascii="Times New Roman" w:hAnsi="Times New Roman" w:cs="Times New Roman"/>
          <w:sz w:val="24"/>
          <w:szCs w:val="24"/>
        </w:rPr>
        <w:t xml:space="preserve"> v zemědělství, nastínit přehled nejnovějších aplikací a poskytnout výhled do budoucna.</w:t>
      </w:r>
    </w:p>
    <w:p w14:paraId="7A3C5BAC" w14:textId="77777777" w:rsidR="00B9265E" w:rsidRDefault="00645815" w:rsidP="00846810">
      <w:pPr>
        <w:jc w:val="both"/>
        <w:rPr>
          <w:rFonts w:ascii="Times New Roman" w:hAnsi="Times New Roman"/>
          <w:sz w:val="24"/>
          <w:szCs w:val="24"/>
        </w:rPr>
      </w:pPr>
      <w:r w:rsidRPr="00C73F99">
        <w:rPr>
          <w:rFonts w:ascii="Times New Roman" w:hAnsi="Times New Roman"/>
          <w:sz w:val="24"/>
          <w:szCs w:val="24"/>
        </w:rPr>
        <w:t xml:space="preserve">Příspěvek se </w:t>
      </w:r>
      <w:r w:rsidR="00B9265E">
        <w:rPr>
          <w:rFonts w:ascii="Times New Roman" w:hAnsi="Times New Roman"/>
          <w:sz w:val="24"/>
          <w:szCs w:val="24"/>
        </w:rPr>
        <w:t>zabývá vysoce aktuálním tématem</w:t>
      </w:r>
      <w:r w:rsidRPr="00C73F99">
        <w:rPr>
          <w:rFonts w:ascii="Times New Roman" w:hAnsi="Times New Roman"/>
          <w:sz w:val="24"/>
          <w:szCs w:val="24"/>
        </w:rPr>
        <w:t xml:space="preserve"> </w:t>
      </w:r>
      <w:r w:rsidR="00B9265E">
        <w:rPr>
          <w:rFonts w:ascii="Times New Roman" w:hAnsi="Times New Roman"/>
          <w:sz w:val="24"/>
          <w:szCs w:val="24"/>
        </w:rPr>
        <w:t>z hlediska masového rozšíření bezpilotních prostředků nejen u odborné veřejnosti. Termální snímky mohou být velmi užitečné pro přesnou lokalizaci a detekci poškozených částí porostu stresovými vlivy. Tato studie dává relativně podrobný a aktuální rešeršní přehled o technologiích</w:t>
      </w:r>
      <w:r w:rsidR="000B2CDC">
        <w:rPr>
          <w:rFonts w:ascii="Times New Roman" w:hAnsi="Times New Roman"/>
          <w:sz w:val="24"/>
          <w:szCs w:val="24"/>
        </w:rPr>
        <w:t>, které se</w:t>
      </w:r>
      <w:r w:rsidR="00B9265E">
        <w:rPr>
          <w:rFonts w:ascii="Times New Roman" w:hAnsi="Times New Roman"/>
          <w:sz w:val="24"/>
          <w:szCs w:val="24"/>
        </w:rPr>
        <w:t xml:space="preserve"> </w:t>
      </w:r>
      <w:r w:rsidR="000B2CDC">
        <w:rPr>
          <w:rFonts w:ascii="Times New Roman" w:hAnsi="Times New Roman"/>
          <w:sz w:val="24"/>
          <w:szCs w:val="24"/>
        </w:rPr>
        <w:t>zabývají</w:t>
      </w:r>
      <w:r w:rsidR="00B9265E">
        <w:rPr>
          <w:rFonts w:ascii="Times New Roman" w:hAnsi="Times New Roman"/>
          <w:sz w:val="24"/>
          <w:szCs w:val="24"/>
        </w:rPr>
        <w:t xml:space="preserve"> termálním snímání při použití bezpilotních prostředků.</w:t>
      </w:r>
    </w:p>
    <w:p w14:paraId="7895C221" w14:textId="77777777" w:rsidR="00B9265E" w:rsidRDefault="00B9265E" w:rsidP="00846810">
      <w:pPr>
        <w:jc w:val="both"/>
        <w:rPr>
          <w:rFonts w:ascii="Times New Roman" w:hAnsi="Times New Roman"/>
          <w:sz w:val="24"/>
          <w:szCs w:val="24"/>
        </w:rPr>
      </w:pPr>
    </w:p>
    <w:p w14:paraId="24455484" w14:textId="77777777" w:rsidR="006556B3" w:rsidRPr="009A60E1" w:rsidRDefault="006556B3" w:rsidP="00846810">
      <w:pPr>
        <w:jc w:val="both"/>
        <w:rPr>
          <w:rFonts w:ascii="Times New Roman" w:hAnsi="Times New Roman"/>
          <w:sz w:val="24"/>
          <w:szCs w:val="24"/>
        </w:rPr>
      </w:pPr>
    </w:p>
    <w:p w14:paraId="12C80E6B" w14:textId="77777777" w:rsidR="00645815" w:rsidRDefault="00645815" w:rsidP="00846810">
      <w:pPr>
        <w:jc w:val="both"/>
        <w:rPr>
          <w:rFonts w:ascii="Times New Roman" w:hAnsi="Times New Roman"/>
          <w:sz w:val="24"/>
          <w:szCs w:val="24"/>
        </w:rPr>
      </w:pPr>
      <w:r w:rsidRPr="004D04CD">
        <w:rPr>
          <w:rFonts w:ascii="Times New Roman" w:hAnsi="Times New Roman"/>
          <w:b/>
          <w:bCs/>
          <w:sz w:val="24"/>
          <w:szCs w:val="24"/>
        </w:rPr>
        <w:t>Zpracoval:</w:t>
      </w:r>
      <w:r w:rsidRPr="00C73F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doc. Mgr</w:t>
      </w:r>
      <w:r w:rsidRPr="00C73F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Jitka Kumhálová</w:t>
      </w:r>
      <w:r w:rsidRPr="00C73F9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Ph.D.</w:t>
      </w:r>
      <w:r w:rsidRPr="00C73F99">
        <w:rPr>
          <w:rFonts w:ascii="Times New Roman" w:hAnsi="Times New Roman"/>
          <w:sz w:val="24"/>
          <w:szCs w:val="24"/>
        </w:rPr>
        <w:t xml:space="preserve"> Česká zemědělská univerzita v P</w:t>
      </w:r>
      <w:r>
        <w:rPr>
          <w:rFonts w:ascii="Times New Roman" w:hAnsi="Times New Roman"/>
          <w:sz w:val="24"/>
          <w:szCs w:val="24"/>
        </w:rPr>
        <w:t xml:space="preserve">raze, Technická fakulta, </w:t>
      </w:r>
      <w:hyperlink r:id="rId5" w:history="1">
        <w:r w:rsidR="002D221E" w:rsidRPr="00AA1899">
          <w:rPr>
            <w:rStyle w:val="Hypertextovodkaz"/>
            <w:rFonts w:ascii="Times New Roman" w:hAnsi="Times New Roman"/>
            <w:sz w:val="24"/>
            <w:szCs w:val="24"/>
          </w:rPr>
          <w:t>kumhalova@tf.czu.cz</w:t>
        </w:r>
      </w:hyperlink>
    </w:p>
    <w:p w14:paraId="1FDDD6C5" w14:textId="77777777" w:rsidR="002D221E" w:rsidRDefault="002D221E" w:rsidP="00846810">
      <w:pPr>
        <w:jc w:val="both"/>
        <w:rPr>
          <w:rFonts w:ascii="Times New Roman" w:hAnsi="Times New Roman"/>
          <w:sz w:val="24"/>
          <w:szCs w:val="24"/>
        </w:rPr>
      </w:pPr>
    </w:p>
    <w:p w14:paraId="1C850A60" w14:textId="77777777" w:rsidR="006556B3" w:rsidRDefault="006556B3" w:rsidP="00846810">
      <w:pPr>
        <w:jc w:val="both"/>
        <w:rPr>
          <w:rFonts w:ascii="Times New Roman" w:hAnsi="Times New Roman"/>
          <w:sz w:val="24"/>
          <w:szCs w:val="24"/>
        </w:rPr>
      </w:pPr>
    </w:p>
    <w:sectPr w:rsidR="0065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D4A79"/>
    <w:multiLevelType w:val="hybridMultilevel"/>
    <w:tmpl w:val="B0647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57DC0"/>
    <w:multiLevelType w:val="hybridMultilevel"/>
    <w:tmpl w:val="F09ADEC8"/>
    <w:lvl w:ilvl="0" w:tplc="0F2211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810"/>
    <w:rsid w:val="000A32F1"/>
    <w:rsid w:val="000B2CDC"/>
    <w:rsid w:val="000E28A2"/>
    <w:rsid w:val="0010394B"/>
    <w:rsid w:val="00151264"/>
    <w:rsid w:val="002B28FC"/>
    <w:rsid w:val="002D221E"/>
    <w:rsid w:val="002E07A7"/>
    <w:rsid w:val="003E62EC"/>
    <w:rsid w:val="00443E04"/>
    <w:rsid w:val="004D04CD"/>
    <w:rsid w:val="0057523C"/>
    <w:rsid w:val="0063064D"/>
    <w:rsid w:val="00645815"/>
    <w:rsid w:val="0065292E"/>
    <w:rsid w:val="006556B3"/>
    <w:rsid w:val="007F0129"/>
    <w:rsid w:val="00832899"/>
    <w:rsid w:val="00846810"/>
    <w:rsid w:val="00962FE0"/>
    <w:rsid w:val="00965178"/>
    <w:rsid w:val="00966C52"/>
    <w:rsid w:val="009A60E1"/>
    <w:rsid w:val="00A372E4"/>
    <w:rsid w:val="00A62ADB"/>
    <w:rsid w:val="00AD7FE4"/>
    <w:rsid w:val="00B86471"/>
    <w:rsid w:val="00B9265E"/>
    <w:rsid w:val="00C64B94"/>
    <w:rsid w:val="00CF6182"/>
    <w:rsid w:val="00D059CE"/>
    <w:rsid w:val="00D50017"/>
    <w:rsid w:val="00D80C26"/>
    <w:rsid w:val="00D836FC"/>
    <w:rsid w:val="00DA3DD2"/>
    <w:rsid w:val="00DD36F2"/>
    <w:rsid w:val="00E05E92"/>
    <w:rsid w:val="00E102A8"/>
    <w:rsid w:val="00E82974"/>
    <w:rsid w:val="00EC2617"/>
    <w:rsid w:val="00F9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5B4E"/>
  <w15:chartTrackingRefBased/>
  <w15:docId w15:val="{25814B39-3D93-4861-8B1C-AC74F57C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05E9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6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halova@tf.cz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2402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Kumhálová Jitka</dc:creator>
  <cp:keywords/>
  <dc:description/>
  <cp:lastModifiedBy>Kateřina Lukáčová</cp:lastModifiedBy>
  <cp:revision>2</cp:revision>
  <dcterms:created xsi:type="dcterms:W3CDTF">2021-06-11T08:10:00Z</dcterms:created>
  <dcterms:modified xsi:type="dcterms:W3CDTF">2021-06-11T08:10:00Z</dcterms:modified>
</cp:coreProperties>
</file>