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7085" w14:textId="77777777" w:rsidR="000168B5" w:rsidRDefault="00F4568D" w:rsidP="007930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BF3">
        <w:rPr>
          <w:rFonts w:ascii="Times New Roman" w:hAnsi="Times New Roman" w:cs="Times New Roman"/>
          <w:b/>
          <w:sz w:val="24"/>
          <w:szCs w:val="24"/>
        </w:rPr>
        <w:t>Vliv strategie krmení telat mléčným krmným automatem na</w:t>
      </w:r>
      <w:r w:rsidR="00E36308" w:rsidRPr="00686BF3">
        <w:rPr>
          <w:rFonts w:ascii="Times New Roman" w:hAnsi="Times New Roman" w:cs="Times New Roman"/>
          <w:b/>
          <w:sz w:val="24"/>
          <w:szCs w:val="24"/>
        </w:rPr>
        <w:t xml:space="preserve"> jejich </w:t>
      </w:r>
      <w:r w:rsidRPr="00686BF3">
        <w:rPr>
          <w:rFonts w:ascii="Times New Roman" w:hAnsi="Times New Roman" w:cs="Times New Roman"/>
          <w:b/>
          <w:sz w:val="24"/>
          <w:szCs w:val="24"/>
        </w:rPr>
        <w:t>růst a</w:t>
      </w:r>
      <w:r w:rsidRPr="00F4568D">
        <w:rPr>
          <w:rFonts w:ascii="Times New Roman" w:hAnsi="Times New Roman" w:cs="Times New Roman"/>
          <w:b/>
          <w:sz w:val="24"/>
          <w:szCs w:val="24"/>
        </w:rPr>
        <w:t xml:space="preserve"> chování</w:t>
      </w:r>
    </w:p>
    <w:p w14:paraId="07FF5E62" w14:textId="77777777" w:rsidR="007930F4" w:rsidRPr="000168B5" w:rsidRDefault="007930F4" w:rsidP="007930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60EB5" w14:textId="24F983A3" w:rsidR="005C53DA" w:rsidRPr="00E419FC" w:rsidRDefault="00F4568D" w:rsidP="007930F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568D">
        <w:rPr>
          <w:rFonts w:ascii="Times New Roman" w:hAnsi="Times New Roman" w:cs="Times New Roman"/>
          <w:b/>
          <w:sz w:val="24"/>
          <w:szCs w:val="24"/>
        </w:rPr>
        <w:t>Effect</w:t>
      </w:r>
      <w:proofErr w:type="spellEnd"/>
      <w:r w:rsidRPr="00F45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68D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45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68D">
        <w:rPr>
          <w:rFonts w:ascii="Times New Roman" w:hAnsi="Times New Roman" w:cs="Times New Roman"/>
          <w:b/>
          <w:sz w:val="24"/>
          <w:szCs w:val="24"/>
        </w:rPr>
        <w:t>milk</w:t>
      </w:r>
      <w:proofErr w:type="spellEnd"/>
      <w:r w:rsidRPr="00F45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68D">
        <w:rPr>
          <w:rFonts w:ascii="Times New Roman" w:hAnsi="Times New Roman" w:cs="Times New Roman"/>
          <w:b/>
          <w:sz w:val="24"/>
          <w:szCs w:val="24"/>
        </w:rPr>
        <w:t>feeding</w:t>
      </w:r>
      <w:proofErr w:type="spellEnd"/>
      <w:r w:rsidRPr="00F45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68D">
        <w:rPr>
          <w:rFonts w:ascii="Times New Roman" w:hAnsi="Times New Roman" w:cs="Times New Roman"/>
          <w:b/>
          <w:sz w:val="24"/>
          <w:szCs w:val="24"/>
        </w:rPr>
        <w:t>strategy</w:t>
      </w:r>
      <w:proofErr w:type="spellEnd"/>
      <w:r w:rsidRPr="00F4568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F4568D">
        <w:rPr>
          <w:rFonts w:ascii="Times New Roman" w:hAnsi="Times New Roman" w:cs="Times New Roman"/>
          <w:b/>
          <w:sz w:val="24"/>
          <w:szCs w:val="24"/>
        </w:rPr>
        <w:t>lactic</w:t>
      </w:r>
      <w:proofErr w:type="spellEnd"/>
      <w:r w:rsidRPr="00F4568D">
        <w:rPr>
          <w:rFonts w:ascii="Times New Roman" w:hAnsi="Times New Roman" w:cs="Times New Roman"/>
          <w:b/>
          <w:sz w:val="24"/>
          <w:szCs w:val="24"/>
        </w:rPr>
        <w:t xml:space="preserve"> acid </w:t>
      </w:r>
      <w:proofErr w:type="spellStart"/>
      <w:r w:rsidRPr="00F4568D">
        <w:rPr>
          <w:rFonts w:ascii="Times New Roman" w:hAnsi="Times New Roman" w:cs="Times New Roman"/>
          <w:b/>
          <w:sz w:val="24"/>
          <w:szCs w:val="24"/>
        </w:rPr>
        <w:t>probiotics</w:t>
      </w:r>
      <w:proofErr w:type="spellEnd"/>
      <w:r w:rsidRPr="00F4568D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F4568D">
        <w:rPr>
          <w:rFonts w:ascii="Times New Roman" w:hAnsi="Times New Roman" w:cs="Times New Roman"/>
          <w:b/>
          <w:sz w:val="24"/>
          <w:szCs w:val="24"/>
        </w:rPr>
        <w:t>growth</w:t>
      </w:r>
      <w:proofErr w:type="spellEnd"/>
      <w:r w:rsidRPr="00F4568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F4568D">
        <w:rPr>
          <w:rFonts w:ascii="Times New Roman" w:hAnsi="Times New Roman" w:cs="Times New Roman"/>
          <w:b/>
          <w:sz w:val="24"/>
          <w:szCs w:val="24"/>
        </w:rPr>
        <w:t>behavior</w:t>
      </w:r>
      <w:proofErr w:type="spellEnd"/>
      <w:r w:rsidRPr="00F45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68D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45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68D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F45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68D">
        <w:rPr>
          <w:rFonts w:ascii="Times New Roman" w:hAnsi="Times New Roman" w:cs="Times New Roman"/>
          <w:b/>
          <w:sz w:val="24"/>
          <w:szCs w:val="24"/>
        </w:rPr>
        <w:t>calves</w:t>
      </w:r>
      <w:proofErr w:type="spellEnd"/>
      <w:r w:rsidRPr="00F45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68D">
        <w:rPr>
          <w:rFonts w:ascii="Times New Roman" w:hAnsi="Times New Roman" w:cs="Times New Roman"/>
          <w:b/>
          <w:sz w:val="24"/>
          <w:szCs w:val="24"/>
        </w:rPr>
        <w:t>fed</w:t>
      </w:r>
      <w:proofErr w:type="spellEnd"/>
      <w:r w:rsidRPr="00F456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68D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sing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automated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feeding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syste</w:t>
      </w:r>
      <w:r w:rsidRPr="00F4568D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</w:p>
    <w:p w14:paraId="621EF85D" w14:textId="77777777" w:rsidR="005C53DA" w:rsidRDefault="005C53DA" w:rsidP="007930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2AF3FB" w14:textId="77777777" w:rsidR="00A31401" w:rsidRDefault="00F4568D" w:rsidP="007930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68D">
        <w:rPr>
          <w:rFonts w:ascii="Times New Roman" w:hAnsi="Times New Roman" w:cs="Times New Roman"/>
          <w:sz w:val="24"/>
          <w:szCs w:val="24"/>
        </w:rPr>
        <w:t>Cantor</w:t>
      </w:r>
      <w:proofErr w:type="spellEnd"/>
      <w:r w:rsidRPr="00F4568D">
        <w:rPr>
          <w:rFonts w:ascii="Times New Roman" w:hAnsi="Times New Roman" w:cs="Times New Roman"/>
          <w:sz w:val="24"/>
          <w:szCs w:val="24"/>
        </w:rPr>
        <w:t xml:space="preserve">, M.C., </w:t>
      </w:r>
      <w:proofErr w:type="spellStart"/>
      <w:r w:rsidRPr="00F4568D">
        <w:rPr>
          <w:rFonts w:ascii="Times New Roman" w:hAnsi="Times New Roman" w:cs="Times New Roman"/>
          <w:sz w:val="24"/>
          <w:szCs w:val="24"/>
        </w:rPr>
        <w:t>Stanton</w:t>
      </w:r>
      <w:proofErr w:type="spellEnd"/>
      <w:r w:rsidRPr="00F4568D">
        <w:rPr>
          <w:rFonts w:ascii="Times New Roman" w:hAnsi="Times New Roman" w:cs="Times New Roman"/>
          <w:sz w:val="24"/>
          <w:szCs w:val="24"/>
        </w:rPr>
        <w:t xml:space="preserve">, A.L., </w:t>
      </w:r>
      <w:proofErr w:type="spellStart"/>
      <w:r w:rsidRPr="00F4568D">
        <w:rPr>
          <w:rFonts w:ascii="Times New Roman" w:hAnsi="Times New Roman" w:cs="Times New Roman"/>
          <w:sz w:val="24"/>
          <w:szCs w:val="24"/>
        </w:rPr>
        <w:t>Combs</w:t>
      </w:r>
      <w:proofErr w:type="spellEnd"/>
      <w:r w:rsidRPr="00F4568D">
        <w:rPr>
          <w:rFonts w:ascii="Times New Roman" w:hAnsi="Times New Roman" w:cs="Times New Roman"/>
          <w:sz w:val="24"/>
          <w:szCs w:val="24"/>
        </w:rPr>
        <w:t xml:space="preserve">, D.K., </w:t>
      </w:r>
      <w:proofErr w:type="spellStart"/>
      <w:r w:rsidRPr="00F4568D">
        <w:rPr>
          <w:rFonts w:ascii="Times New Roman" w:hAnsi="Times New Roman" w:cs="Times New Roman"/>
          <w:sz w:val="24"/>
          <w:szCs w:val="24"/>
        </w:rPr>
        <w:t>Costa</w:t>
      </w:r>
      <w:proofErr w:type="spellEnd"/>
      <w:r w:rsidRPr="00F4568D">
        <w:rPr>
          <w:rFonts w:ascii="Times New Roman" w:hAnsi="Times New Roman" w:cs="Times New Roman"/>
          <w:sz w:val="24"/>
          <w:szCs w:val="24"/>
        </w:rPr>
        <w:t xml:space="preserve">, J.H.C. </w:t>
      </w:r>
      <w:proofErr w:type="spellStart"/>
      <w:r w:rsidRPr="00F4568D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F4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68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4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68D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F4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68D">
        <w:rPr>
          <w:rFonts w:ascii="Times New Roman" w:hAnsi="Times New Roman" w:cs="Times New Roman"/>
          <w:sz w:val="24"/>
          <w:szCs w:val="24"/>
        </w:rPr>
        <w:t>feeding</w:t>
      </w:r>
      <w:proofErr w:type="spellEnd"/>
      <w:r w:rsidRPr="00F4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68D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F4568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4568D">
        <w:rPr>
          <w:rFonts w:ascii="Times New Roman" w:hAnsi="Times New Roman" w:cs="Times New Roman"/>
          <w:sz w:val="24"/>
          <w:szCs w:val="24"/>
        </w:rPr>
        <w:t>lactic</w:t>
      </w:r>
      <w:proofErr w:type="spellEnd"/>
      <w:r w:rsidRPr="00F4568D">
        <w:rPr>
          <w:rFonts w:ascii="Times New Roman" w:hAnsi="Times New Roman" w:cs="Times New Roman"/>
          <w:sz w:val="24"/>
          <w:szCs w:val="24"/>
        </w:rPr>
        <w:t xml:space="preserve"> acid </w:t>
      </w:r>
      <w:proofErr w:type="spellStart"/>
      <w:r w:rsidRPr="00F4568D">
        <w:rPr>
          <w:rFonts w:ascii="Times New Roman" w:hAnsi="Times New Roman" w:cs="Times New Roman"/>
          <w:sz w:val="24"/>
          <w:szCs w:val="24"/>
        </w:rPr>
        <w:t>probiotics</w:t>
      </w:r>
      <w:proofErr w:type="spellEnd"/>
      <w:r w:rsidRPr="00F4568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4568D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F4568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4568D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F4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68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4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68D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F4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68D">
        <w:rPr>
          <w:rFonts w:ascii="Times New Roman" w:hAnsi="Times New Roman" w:cs="Times New Roman"/>
          <w:sz w:val="24"/>
          <w:szCs w:val="24"/>
        </w:rPr>
        <w:t>calves</w:t>
      </w:r>
      <w:proofErr w:type="spellEnd"/>
      <w:r w:rsidRPr="00F4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68D">
        <w:rPr>
          <w:rFonts w:ascii="Times New Roman" w:hAnsi="Times New Roman" w:cs="Times New Roman"/>
          <w:sz w:val="24"/>
          <w:szCs w:val="24"/>
        </w:rPr>
        <w:t>fed</w:t>
      </w:r>
      <w:proofErr w:type="spellEnd"/>
      <w:r w:rsidRPr="00F4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68D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F4568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4568D">
        <w:rPr>
          <w:rFonts w:ascii="Times New Roman" w:hAnsi="Times New Roman" w:cs="Times New Roman"/>
          <w:sz w:val="24"/>
          <w:szCs w:val="24"/>
        </w:rPr>
        <w:t>automated</w:t>
      </w:r>
      <w:proofErr w:type="spellEnd"/>
      <w:r w:rsidRPr="00F4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68D">
        <w:rPr>
          <w:rFonts w:ascii="Times New Roman" w:hAnsi="Times New Roman" w:cs="Times New Roman"/>
          <w:sz w:val="24"/>
          <w:szCs w:val="24"/>
        </w:rPr>
        <w:t>feeding</w:t>
      </w:r>
      <w:proofErr w:type="spellEnd"/>
      <w:r w:rsidRPr="00F4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68D">
        <w:rPr>
          <w:rFonts w:ascii="Times New Roman" w:hAnsi="Times New Roman" w:cs="Times New Roman"/>
          <w:sz w:val="24"/>
          <w:szCs w:val="24"/>
        </w:rPr>
        <w:t>syst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4568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F456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568D">
        <w:rPr>
          <w:rFonts w:ascii="Times New Roman" w:hAnsi="Times New Roman" w:cs="Times New Roman"/>
          <w:sz w:val="24"/>
          <w:szCs w:val="24"/>
        </w:rPr>
        <w:t>J.Anim.Sci</w:t>
      </w:r>
      <w:proofErr w:type="spellEnd"/>
      <w:r w:rsidRPr="00F4568D">
        <w:rPr>
          <w:rFonts w:ascii="Times New Roman" w:hAnsi="Times New Roman" w:cs="Times New Roman"/>
          <w:sz w:val="24"/>
          <w:szCs w:val="24"/>
        </w:rPr>
        <w:t>., 2019, 97: 1052-1065.</w:t>
      </w:r>
    </w:p>
    <w:p w14:paraId="5FDEC91C" w14:textId="77777777" w:rsidR="00F4568D" w:rsidRPr="000168B5" w:rsidRDefault="00F4568D" w:rsidP="007930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62AB7" w14:textId="77777777" w:rsidR="000168B5" w:rsidRDefault="000168B5" w:rsidP="008F45F8">
      <w:pPr>
        <w:jc w:val="both"/>
        <w:rPr>
          <w:rFonts w:ascii="Times New Roman" w:hAnsi="Times New Roman" w:cs="Times New Roman"/>
          <w:sz w:val="24"/>
          <w:szCs w:val="24"/>
        </w:rPr>
      </w:pPr>
      <w:r w:rsidRPr="000168B5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="006F27DC" w:rsidRPr="006F27DC">
        <w:rPr>
          <w:rFonts w:ascii="Times New Roman" w:hAnsi="Times New Roman" w:cs="Times New Roman"/>
          <w:sz w:val="24"/>
          <w:szCs w:val="24"/>
        </w:rPr>
        <w:t>telata,</w:t>
      </w:r>
      <w:r w:rsidR="006F2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7DC">
        <w:rPr>
          <w:rFonts w:ascii="Times New Roman" w:hAnsi="Times New Roman" w:cs="Times New Roman"/>
          <w:sz w:val="24"/>
          <w:szCs w:val="24"/>
        </w:rPr>
        <w:t xml:space="preserve">výživa, </w:t>
      </w:r>
      <w:r w:rsidR="00CC6925">
        <w:rPr>
          <w:rFonts w:ascii="Times New Roman" w:hAnsi="Times New Roman" w:cs="Times New Roman"/>
          <w:sz w:val="24"/>
          <w:szCs w:val="24"/>
        </w:rPr>
        <w:t>probiotika</w:t>
      </w:r>
      <w:r w:rsidR="006F27DC">
        <w:rPr>
          <w:rFonts w:ascii="Times New Roman" w:hAnsi="Times New Roman" w:cs="Times New Roman"/>
          <w:sz w:val="24"/>
          <w:szCs w:val="24"/>
        </w:rPr>
        <w:t>,</w:t>
      </w:r>
      <w:r w:rsidR="006F27DC" w:rsidRPr="006F27DC">
        <w:rPr>
          <w:rFonts w:ascii="Times New Roman" w:hAnsi="Times New Roman" w:cs="Times New Roman"/>
          <w:sz w:val="24"/>
          <w:szCs w:val="24"/>
        </w:rPr>
        <w:t xml:space="preserve"> </w:t>
      </w:r>
      <w:r w:rsidR="006F27DC">
        <w:rPr>
          <w:rFonts w:ascii="Times New Roman" w:hAnsi="Times New Roman" w:cs="Times New Roman"/>
          <w:sz w:val="24"/>
          <w:szCs w:val="24"/>
        </w:rPr>
        <w:t>skupinové ustájení, pohoda zvířat</w:t>
      </w:r>
    </w:p>
    <w:p w14:paraId="33316567" w14:textId="77777777" w:rsidR="008F45F8" w:rsidRPr="000168B5" w:rsidRDefault="008F45F8" w:rsidP="008F45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BFFBB" w14:textId="77777777" w:rsidR="00BA0650" w:rsidRDefault="009B7BE2" w:rsidP="00016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168B5" w:rsidRPr="000168B5">
        <w:rPr>
          <w:rFonts w:ascii="Times New Roman" w:hAnsi="Times New Roman" w:cs="Times New Roman"/>
          <w:b/>
          <w:sz w:val="24"/>
          <w:szCs w:val="24"/>
        </w:rPr>
        <w:t>ostupn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="000168B5" w:rsidRPr="000168B5">
        <w:rPr>
          <w:rFonts w:ascii="Times New Roman" w:hAnsi="Times New Roman" w:cs="Times New Roman"/>
          <w:b/>
          <w:sz w:val="24"/>
          <w:szCs w:val="24"/>
        </w:rPr>
        <w:t xml:space="preserve"> z:</w:t>
      </w:r>
      <w:r w:rsidR="000168B5" w:rsidRPr="00016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E69B6" w14:textId="77777777" w:rsidR="000168B5" w:rsidRPr="000168B5" w:rsidRDefault="008F0BD3" w:rsidP="000168B5">
      <w:pPr>
        <w:rPr>
          <w:rFonts w:ascii="Times New Roman" w:hAnsi="Times New Roman" w:cs="Times New Roman"/>
          <w:sz w:val="24"/>
          <w:szCs w:val="24"/>
        </w:rPr>
      </w:pPr>
      <w:r w:rsidRPr="008F0BD3">
        <w:rPr>
          <w:rFonts w:ascii="Times New Roman" w:hAnsi="Times New Roman" w:cs="Times New Roman"/>
          <w:sz w:val="24"/>
          <w:szCs w:val="24"/>
        </w:rPr>
        <w:t>https://www.researchgate.net/publication/330646525_Effect_of_milk_feeding_strategy_and_lactic_acid_probiotics_on_growth_and_behavior_of_dairy_calves_fed_using_an_automated_feeding_system</w:t>
      </w:r>
    </w:p>
    <w:p w14:paraId="3D0A32DD" w14:textId="77777777" w:rsidR="000168B5" w:rsidRDefault="000168B5" w:rsidP="000168B5">
      <w:pPr>
        <w:rPr>
          <w:rFonts w:ascii="Times New Roman" w:hAnsi="Times New Roman" w:cs="Times New Roman"/>
          <w:sz w:val="24"/>
          <w:szCs w:val="24"/>
        </w:rPr>
      </w:pPr>
    </w:p>
    <w:p w14:paraId="4B4E0BE8" w14:textId="77777777" w:rsidR="00793D44" w:rsidRDefault="00ED60B3" w:rsidP="00D318D0">
      <w:pPr>
        <w:jc w:val="both"/>
        <w:rPr>
          <w:rFonts w:ascii="Times New Roman" w:hAnsi="Times New Roman" w:cs="Times New Roman"/>
          <w:sz w:val="24"/>
          <w:szCs w:val="24"/>
        </w:rPr>
      </w:pPr>
      <w:r w:rsidRPr="00686BF3">
        <w:rPr>
          <w:rFonts w:ascii="Times New Roman" w:hAnsi="Times New Roman" w:cs="Times New Roman"/>
          <w:sz w:val="24"/>
          <w:szCs w:val="24"/>
        </w:rPr>
        <w:t xml:space="preserve">Skupinový odchov telat krmených mléčným krmným </w:t>
      </w:r>
      <w:r w:rsidRPr="009D1255">
        <w:rPr>
          <w:rFonts w:ascii="Times New Roman" w:hAnsi="Times New Roman" w:cs="Times New Roman"/>
          <w:sz w:val="24"/>
          <w:szCs w:val="24"/>
        </w:rPr>
        <w:t xml:space="preserve">automatem v průběhu období mléčné výživy je </w:t>
      </w:r>
      <w:r w:rsidR="005A6935" w:rsidRPr="009D1255">
        <w:rPr>
          <w:rFonts w:ascii="Times New Roman" w:hAnsi="Times New Roman" w:cs="Times New Roman"/>
          <w:sz w:val="24"/>
          <w:szCs w:val="24"/>
        </w:rPr>
        <w:t xml:space="preserve">stále častěji </w:t>
      </w:r>
      <w:r w:rsidR="00E36308" w:rsidRPr="009D1255">
        <w:rPr>
          <w:rFonts w:ascii="Times New Roman" w:hAnsi="Times New Roman" w:cs="Times New Roman"/>
          <w:sz w:val="24"/>
          <w:szCs w:val="24"/>
        </w:rPr>
        <w:t xml:space="preserve">využíván </w:t>
      </w:r>
      <w:r w:rsidRPr="009D1255">
        <w:rPr>
          <w:rFonts w:ascii="Times New Roman" w:hAnsi="Times New Roman" w:cs="Times New Roman"/>
          <w:sz w:val="24"/>
          <w:szCs w:val="24"/>
        </w:rPr>
        <w:t xml:space="preserve">v chovech dojeného skotu. Počítačem řízené automatizované systémy krmení umožňují chovateli </w:t>
      </w:r>
      <w:r w:rsidR="00E36308" w:rsidRPr="009D1255">
        <w:rPr>
          <w:rFonts w:ascii="Times New Roman" w:hAnsi="Times New Roman" w:cs="Times New Roman"/>
          <w:sz w:val="24"/>
          <w:szCs w:val="24"/>
        </w:rPr>
        <w:t>používat</w:t>
      </w:r>
      <w:r w:rsidR="00E36308">
        <w:rPr>
          <w:rFonts w:ascii="Times New Roman" w:hAnsi="Times New Roman" w:cs="Times New Roman"/>
          <w:sz w:val="24"/>
          <w:szCs w:val="24"/>
        </w:rPr>
        <w:t xml:space="preserve"> individuální </w:t>
      </w:r>
      <w:r w:rsidR="00E36308" w:rsidRPr="00686BF3">
        <w:rPr>
          <w:rFonts w:ascii="Times New Roman" w:hAnsi="Times New Roman" w:cs="Times New Roman"/>
          <w:sz w:val="24"/>
          <w:szCs w:val="24"/>
        </w:rPr>
        <w:t>strategii</w:t>
      </w:r>
      <w:r w:rsidRPr="00686BF3">
        <w:rPr>
          <w:rFonts w:ascii="Times New Roman" w:hAnsi="Times New Roman" w:cs="Times New Roman"/>
          <w:sz w:val="24"/>
          <w:szCs w:val="24"/>
        </w:rPr>
        <w:t xml:space="preserve"> krmení </w:t>
      </w:r>
      <w:r w:rsidR="00E36308" w:rsidRPr="00686BF3">
        <w:rPr>
          <w:rFonts w:ascii="Times New Roman" w:hAnsi="Times New Roman" w:cs="Times New Roman"/>
          <w:sz w:val="24"/>
          <w:szCs w:val="24"/>
        </w:rPr>
        <w:t xml:space="preserve">včetně záznamu </w:t>
      </w:r>
      <w:r w:rsidRPr="00686BF3">
        <w:rPr>
          <w:rFonts w:ascii="Times New Roman" w:hAnsi="Times New Roman" w:cs="Times New Roman"/>
          <w:sz w:val="24"/>
          <w:szCs w:val="24"/>
        </w:rPr>
        <w:t>dat o individuálním příjmu mléka, rychlost</w:t>
      </w:r>
      <w:r w:rsidR="00E36308" w:rsidRPr="00686BF3">
        <w:rPr>
          <w:rFonts w:ascii="Times New Roman" w:hAnsi="Times New Roman" w:cs="Times New Roman"/>
          <w:sz w:val="24"/>
          <w:szCs w:val="24"/>
        </w:rPr>
        <w:t>i</w:t>
      </w:r>
      <w:r w:rsidRPr="00686BF3">
        <w:rPr>
          <w:rFonts w:ascii="Times New Roman" w:hAnsi="Times New Roman" w:cs="Times New Roman"/>
          <w:sz w:val="24"/>
          <w:szCs w:val="24"/>
        </w:rPr>
        <w:t xml:space="preserve"> pití a četnost</w:t>
      </w:r>
      <w:r w:rsidR="00E36308" w:rsidRPr="00686BF3">
        <w:rPr>
          <w:rFonts w:ascii="Times New Roman" w:hAnsi="Times New Roman" w:cs="Times New Roman"/>
          <w:sz w:val="24"/>
          <w:szCs w:val="24"/>
        </w:rPr>
        <w:t>i</w:t>
      </w:r>
      <w:r w:rsidRPr="00686BF3">
        <w:rPr>
          <w:rFonts w:ascii="Times New Roman" w:hAnsi="Times New Roman" w:cs="Times New Roman"/>
          <w:sz w:val="24"/>
          <w:szCs w:val="24"/>
        </w:rPr>
        <w:t xml:space="preserve"> návštěv</w:t>
      </w:r>
      <w:r>
        <w:rPr>
          <w:rFonts w:ascii="Times New Roman" w:hAnsi="Times New Roman" w:cs="Times New Roman"/>
          <w:sz w:val="24"/>
          <w:szCs w:val="24"/>
        </w:rPr>
        <w:t xml:space="preserve"> telete.</w:t>
      </w:r>
      <w:r w:rsidR="00B86529">
        <w:rPr>
          <w:rFonts w:ascii="Times New Roman" w:hAnsi="Times New Roman" w:cs="Times New Roman"/>
          <w:sz w:val="24"/>
          <w:szCs w:val="24"/>
        </w:rPr>
        <w:t xml:space="preserve"> </w:t>
      </w:r>
      <w:r w:rsidR="001554FB">
        <w:rPr>
          <w:rFonts w:ascii="Times New Roman" w:hAnsi="Times New Roman" w:cs="Times New Roman"/>
          <w:sz w:val="24"/>
          <w:szCs w:val="24"/>
        </w:rPr>
        <w:t>Mléčné krmné automaty</w:t>
      </w:r>
      <w:r w:rsidR="0019230F" w:rsidRPr="0019230F">
        <w:rPr>
          <w:rFonts w:ascii="Times New Roman" w:hAnsi="Times New Roman" w:cs="Times New Roman"/>
          <w:sz w:val="24"/>
          <w:szCs w:val="24"/>
        </w:rPr>
        <w:t xml:space="preserve"> nabízejí flexibilitu při krmení telat vysokými dávkami mléka, při změně denního množství </w:t>
      </w:r>
      <w:r w:rsidR="0019230F" w:rsidRPr="00686BF3">
        <w:rPr>
          <w:rFonts w:ascii="Times New Roman" w:hAnsi="Times New Roman" w:cs="Times New Roman"/>
          <w:sz w:val="24"/>
          <w:szCs w:val="24"/>
        </w:rPr>
        <w:t>mléka</w:t>
      </w:r>
      <w:r w:rsidR="00E36308" w:rsidRPr="00686BF3">
        <w:rPr>
          <w:rFonts w:ascii="Times New Roman" w:hAnsi="Times New Roman" w:cs="Times New Roman"/>
          <w:sz w:val="24"/>
          <w:szCs w:val="24"/>
        </w:rPr>
        <w:t>,</w:t>
      </w:r>
      <w:r w:rsidR="0019230F" w:rsidRPr="00686BF3">
        <w:rPr>
          <w:rFonts w:ascii="Times New Roman" w:hAnsi="Times New Roman" w:cs="Times New Roman"/>
          <w:sz w:val="24"/>
          <w:szCs w:val="24"/>
        </w:rPr>
        <w:t xml:space="preserve"> </w:t>
      </w:r>
      <w:r w:rsidR="00E36308" w:rsidRPr="00686BF3">
        <w:rPr>
          <w:rFonts w:ascii="Times New Roman" w:hAnsi="Times New Roman" w:cs="Times New Roman"/>
          <w:sz w:val="24"/>
          <w:szCs w:val="24"/>
        </w:rPr>
        <w:t xml:space="preserve">současně </w:t>
      </w:r>
      <w:r w:rsidR="00245F9D" w:rsidRPr="00686BF3">
        <w:rPr>
          <w:rFonts w:ascii="Times New Roman" w:hAnsi="Times New Roman" w:cs="Times New Roman"/>
          <w:sz w:val="24"/>
          <w:szCs w:val="24"/>
        </w:rPr>
        <w:t xml:space="preserve">umožňují </w:t>
      </w:r>
      <w:r w:rsidR="0019230F" w:rsidRPr="00686BF3">
        <w:rPr>
          <w:rFonts w:ascii="Times New Roman" w:hAnsi="Times New Roman" w:cs="Times New Roman"/>
          <w:sz w:val="24"/>
          <w:szCs w:val="24"/>
        </w:rPr>
        <w:t xml:space="preserve">individuální dávkování přísad </w:t>
      </w:r>
      <w:r w:rsidR="00E36308" w:rsidRPr="00686BF3">
        <w:rPr>
          <w:rFonts w:ascii="Times New Roman" w:hAnsi="Times New Roman" w:cs="Times New Roman"/>
          <w:sz w:val="24"/>
          <w:szCs w:val="24"/>
        </w:rPr>
        <w:t>(</w:t>
      </w:r>
      <w:r w:rsidR="00B86529" w:rsidRPr="00686BF3">
        <w:rPr>
          <w:rFonts w:ascii="Times New Roman" w:hAnsi="Times New Roman" w:cs="Times New Roman"/>
          <w:sz w:val="24"/>
          <w:szCs w:val="24"/>
        </w:rPr>
        <w:t xml:space="preserve">léky, </w:t>
      </w:r>
      <w:r w:rsidR="0019230F" w:rsidRPr="00686BF3">
        <w:rPr>
          <w:rFonts w:ascii="Times New Roman" w:hAnsi="Times New Roman" w:cs="Times New Roman"/>
          <w:sz w:val="24"/>
          <w:szCs w:val="24"/>
        </w:rPr>
        <w:t>probiotika</w:t>
      </w:r>
      <w:r w:rsidR="00B86529" w:rsidRPr="00686B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6529" w:rsidRPr="00686BF3">
        <w:rPr>
          <w:rFonts w:ascii="Times New Roman" w:hAnsi="Times New Roman" w:cs="Times New Roman"/>
          <w:sz w:val="24"/>
          <w:szCs w:val="24"/>
        </w:rPr>
        <w:t>prebiotika</w:t>
      </w:r>
      <w:proofErr w:type="spellEnd"/>
      <w:r w:rsidR="00B86529" w:rsidRPr="00686B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6529" w:rsidRPr="00686BF3">
        <w:rPr>
          <w:rFonts w:ascii="Times New Roman" w:hAnsi="Times New Roman" w:cs="Times New Roman"/>
          <w:sz w:val="24"/>
          <w:szCs w:val="24"/>
        </w:rPr>
        <w:t>synbiotika</w:t>
      </w:r>
      <w:proofErr w:type="spellEnd"/>
      <w:r w:rsidR="00B86529" w:rsidRPr="00686BF3">
        <w:rPr>
          <w:rFonts w:ascii="Times New Roman" w:hAnsi="Times New Roman" w:cs="Times New Roman"/>
          <w:sz w:val="24"/>
          <w:szCs w:val="24"/>
        </w:rPr>
        <w:t xml:space="preserve"> aj</w:t>
      </w:r>
      <w:r w:rsidR="00304983">
        <w:rPr>
          <w:rFonts w:ascii="Times New Roman" w:hAnsi="Times New Roman" w:cs="Times New Roman"/>
          <w:sz w:val="24"/>
          <w:szCs w:val="24"/>
        </w:rPr>
        <w:t>.</w:t>
      </w:r>
      <w:r w:rsidR="00E36308" w:rsidRPr="00686BF3">
        <w:rPr>
          <w:rFonts w:ascii="Times New Roman" w:hAnsi="Times New Roman" w:cs="Times New Roman"/>
          <w:sz w:val="24"/>
          <w:szCs w:val="24"/>
        </w:rPr>
        <w:t>)</w:t>
      </w:r>
      <w:r w:rsidR="00B86529" w:rsidRPr="00686BF3">
        <w:rPr>
          <w:rFonts w:ascii="Times New Roman" w:hAnsi="Times New Roman" w:cs="Times New Roman"/>
          <w:sz w:val="24"/>
          <w:szCs w:val="24"/>
        </w:rPr>
        <w:t>.</w:t>
      </w:r>
      <w:r w:rsidR="00BB404E">
        <w:rPr>
          <w:rFonts w:ascii="Times New Roman" w:hAnsi="Times New Roman" w:cs="Times New Roman"/>
          <w:sz w:val="24"/>
          <w:szCs w:val="24"/>
        </w:rPr>
        <w:t xml:space="preserve"> </w:t>
      </w:r>
      <w:r w:rsidR="009B4FC2" w:rsidRPr="00686BF3">
        <w:rPr>
          <w:rFonts w:ascii="Times New Roman" w:hAnsi="Times New Roman" w:cs="Times New Roman"/>
          <w:sz w:val="24"/>
          <w:szCs w:val="24"/>
        </w:rPr>
        <w:t>Krmení telat velkým</w:t>
      </w:r>
      <w:r w:rsidR="00686BF3">
        <w:rPr>
          <w:rFonts w:ascii="Times New Roman" w:hAnsi="Times New Roman" w:cs="Times New Roman"/>
          <w:sz w:val="24"/>
          <w:szCs w:val="24"/>
        </w:rPr>
        <w:t>i</w:t>
      </w:r>
      <w:r w:rsidR="009B4FC2" w:rsidRPr="00686BF3">
        <w:rPr>
          <w:rFonts w:ascii="Times New Roman" w:hAnsi="Times New Roman" w:cs="Times New Roman"/>
          <w:sz w:val="24"/>
          <w:szCs w:val="24"/>
        </w:rPr>
        <w:t xml:space="preserve"> </w:t>
      </w:r>
      <w:r w:rsidR="00686BF3" w:rsidRPr="009D1255">
        <w:rPr>
          <w:rFonts w:ascii="Times New Roman" w:hAnsi="Times New Roman" w:cs="Times New Roman"/>
          <w:sz w:val="24"/>
          <w:szCs w:val="24"/>
        </w:rPr>
        <w:t xml:space="preserve">dávkami </w:t>
      </w:r>
      <w:r w:rsidR="009B4FC2" w:rsidRPr="009D1255">
        <w:rPr>
          <w:rFonts w:ascii="Times New Roman" w:hAnsi="Times New Roman" w:cs="Times New Roman"/>
          <w:sz w:val="24"/>
          <w:szCs w:val="24"/>
        </w:rPr>
        <w:t>mléka po celé období mléčné výživy není vhodné</w:t>
      </w:r>
      <w:r w:rsidR="00E36308" w:rsidRPr="009D1255">
        <w:rPr>
          <w:rFonts w:ascii="Times New Roman" w:hAnsi="Times New Roman" w:cs="Times New Roman"/>
          <w:sz w:val="24"/>
          <w:szCs w:val="24"/>
        </w:rPr>
        <w:t>;</w:t>
      </w:r>
      <w:r w:rsidR="009B4FC2" w:rsidRPr="009D1255">
        <w:rPr>
          <w:rFonts w:ascii="Times New Roman" w:hAnsi="Times New Roman" w:cs="Times New Roman"/>
          <w:sz w:val="24"/>
          <w:szCs w:val="24"/>
        </w:rPr>
        <w:t xml:space="preserve"> </w:t>
      </w:r>
      <w:r w:rsidR="00824F9B">
        <w:rPr>
          <w:rFonts w:ascii="Times New Roman" w:hAnsi="Times New Roman" w:cs="Times New Roman"/>
          <w:sz w:val="24"/>
          <w:szCs w:val="24"/>
        </w:rPr>
        <w:t xml:space="preserve">protože </w:t>
      </w:r>
      <w:r w:rsidR="009B4FC2" w:rsidRPr="009D1255">
        <w:rPr>
          <w:rFonts w:ascii="Times New Roman" w:hAnsi="Times New Roman" w:cs="Times New Roman"/>
          <w:sz w:val="24"/>
          <w:szCs w:val="24"/>
        </w:rPr>
        <w:t xml:space="preserve">v důsledku nízké spotřeby </w:t>
      </w:r>
      <w:proofErr w:type="spellStart"/>
      <w:r w:rsidR="00686BF3" w:rsidRPr="009D1255">
        <w:rPr>
          <w:rFonts w:ascii="Times New Roman" w:hAnsi="Times New Roman" w:cs="Times New Roman"/>
          <w:sz w:val="24"/>
          <w:szCs w:val="24"/>
        </w:rPr>
        <w:t>starteru</w:t>
      </w:r>
      <w:proofErr w:type="spellEnd"/>
      <w:r w:rsidR="00A4348F">
        <w:rPr>
          <w:rFonts w:ascii="Times New Roman" w:hAnsi="Times New Roman" w:cs="Times New Roman"/>
          <w:sz w:val="24"/>
          <w:szCs w:val="24"/>
        </w:rPr>
        <w:t xml:space="preserve"> </w:t>
      </w:r>
      <w:r w:rsidR="00D318D0" w:rsidRPr="009D1255">
        <w:rPr>
          <w:rFonts w:ascii="Times New Roman" w:hAnsi="Times New Roman" w:cs="Times New Roman"/>
          <w:sz w:val="24"/>
          <w:szCs w:val="24"/>
        </w:rPr>
        <w:t>dochází</w:t>
      </w:r>
      <w:r w:rsidR="00A53E4A" w:rsidRPr="009D1255">
        <w:rPr>
          <w:rFonts w:ascii="Times New Roman" w:hAnsi="Times New Roman" w:cs="Times New Roman"/>
          <w:sz w:val="24"/>
          <w:szCs w:val="24"/>
        </w:rPr>
        <w:t xml:space="preserve"> především</w:t>
      </w:r>
      <w:r w:rsidR="00D318D0" w:rsidRPr="009D1255">
        <w:rPr>
          <w:rFonts w:ascii="Times New Roman" w:hAnsi="Times New Roman" w:cs="Times New Roman"/>
          <w:sz w:val="24"/>
          <w:szCs w:val="24"/>
        </w:rPr>
        <w:t xml:space="preserve"> k růstu slezu</w:t>
      </w:r>
      <w:r w:rsidR="00763AAD" w:rsidRPr="009D1255">
        <w:rPr>
          <w:rFonts w:ascii="Times New Roman" w:hAnsi="Times New Roman" w:cs="Times New Roman"/>
          <w:sz w:val="24"/>
          <w:szCs w:val="24"/>
        </w:rPr>
        <w:t xml:space="preserve"> a</w:t>
      </w:r>
      <w:r w:rsidR="00D318D0" w:rsidRPr="009D1255">
        <w:rPr>
          <w:rFonts w:ascii="Times New Roman" w:hAnsi="Times New Roman" w:cs="Times New Roman"/>
          <w:sz w:val="24"/>
          <w:szCs w:val="24"/>
        </w:rPr>
        <w:t xml:space="preserve"> </w:t>
      </w:r>
      <w:r w:rsidR="0010262E" w:rsidRPr="009D1255">
        <w:rPr>
          <w:rFonts w:ascii="Times New Roman" w:hAnsi="Times New Roman" w:cs="Times New Roman"/>
          <w:sz w:val="24"/>
          <w:szCs w:val="24"/>
        </w:rPr>
        <w:t>o</w:t>
      </w:r>
      <w:r w:rsidR="00E36308" w:rsidRPr="009D1255">
        <w:rPr>
          <w:rFonts w:ascii="Times New Roman" w:hAnsi="Times New Roman" w:cs="Times New Roman"/>
          <w:sz w:val="24"/>
          <w:szCs w:val="24"/>
        </w:rPr>
        <w:t xml:space="preserve">bjem </w:t>
      </w:r>
      <w:r w:rsidR="00D318D0" w:rsidRPr="009D1255">
        <w:rPr>
          <w:rFonts w:ascii="Times New Roman" w:hAnsi="Times New Roman" w:cs="Times New Roman"/>
          <w:sz w:val="24"/>
          <w:szCs w:val="24"/>
        </w:rPr>
        <w:t>bachor</w:t>
      </w:r>
      <w:r w:rsidR="00E36308" w:rsidRPr="009D1255">
        <w:rPr>
          <w:rFonts w:ascii="Times New Roman" w:hAnsi="Times New Roman" w:cs="Times New Roman"/>
          <w:sz w:val="24"/>
          <w:szCs w:val="24"/>
        </w:rPr>
        <w:t>u</w:t>
      </w:r>
      <w:r w:rsidR="00D318D0" w:rsidRPr="009D1255">
        <w:rPr>
          <w:rFonts w:ascii="Times New Roman" w:hAnsi="Times New Roman" w:cs="Times New Roman"/>
          <w:sz w:val="24"/>
          <w:szCs w:val="24"/>
        </w:rPr>
        <w:t xml:space="preserve"> zůstává malý. </w:t>
      </w:r>
      <w:r w:rsidR="002B2CFB" w:rsidRPr="00A4569C">
        <w:rPr>
          <w:rFonts w:ascii="Times New Roman" w:hAnsi="Times New Roman" w:cs="Times New Roman"/>
          <w:sz w:val="24"/>
          <w:szCs w:val="24"/>
        </w:rPr>
        <w:t>Přitom v</w:t>
      </w:r>
      <w:r w:rsidR="00686BF3" w:rsidRPr="00A4569C">
        <w:rPr>
          <w:rFonts w:ascii="Times New Roman" w:hAnsi="Times New Roman" w:cs="Times New Roman"/>
          <w:sz w:val="24"/>
          <w:szCs w:val="24"/>
        </w:rPr>
        <w:t xml:space="preserve">ývoj bachoru </w:t>
      </w:r>
      <w:r w:rsidR="00B83A78" w:rsidRPr="00A4569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83A78" w:rsidRPr="00A4569C">
        <w:rPr>
          <w:rFonts w:ascii="Times New Roman" w:hAnsi="Times New Roman" w:cs="Times New Roman"/>
          <w:sz w:val="24"/>
          <w:szCs w:val="24"/>
        </w:rPr>
        <w:t>bachorových</w:t>
      </w:r>
      <w:proofErr w:type="spellEnd"/>
      <w:r w:rsidR="00B83A78" w:rsidRPr="00A4569C">
        <w:rPr>
          <w:rFonts w:ascii="Times New Roman" w:hAnsi="Times New Roman" w:cs="Times New Roman"/>
          <w:sz w:val="24"/>
          <w:szCs w:val="24"/>
        </w:rPr>
        <w:t xml:space="preserve"> papil </w:t>
      </w:r>
      <w:r w:rsidR="00686BF3" w:rsidRPr="00A4569C">
        <w:rPr>
          <w:rFonts w:ascii="Times New Roman" w:hAnsi="Times New Roman" w:cs="Times New Roman"/>
          <w:sz w:val="24"/>
          <w:szCs w:val="24"/>
        </w:rPr>
        <w:t>je důležitý pro úspěšný odstav a růst telat po odstavu.</w:t>
      </w:r>
    </w:p>
    <w:p w14:paraId="0C2BADAF" w14:textId="77777777" w:rsidR="00820A2E" w:rsidRDefault="002C33CD" w:rsidP="00245F9D">
      <w:pPr>
        <w:jc w:val="both"/>
        <w:rPr>
          <w:rFonts w:ascii="Times New Roman" w:hAnsi="Times New Roman" w:cs="Times New Roman"/>
          <w:sz w:val="24"/>
          <w:szCs w:val="24"/>
        </w:rPr>
      </w:pPr>
      <w:r w:rsidRPr="00B83A78">
        <w:rPr>
          <w:rFonts w:ascii="Times New Roman" w:hAnsi="Times New Roman" w:cs="Times New Roman"/>
          <w:sz w:val="24"/>
          <w:szCs w:val="24"/>
        </w:rPr>
        <w:t xml:space="preserve">Cílem studie bylo zjistit účinky </w:t>
      </w:r>
      <w:r w:rsidR="005A6935" w:rsidRPr="00B83A78">
        <w:rPr>
          <w:rFonts w:ascii="Times New Roman" w:hAnsi="Times New Roman" w:cs="Times New Roman"/>
          <w:sz w:val="24"/>
          <w:szCs w:val="24"/>
        </w:rPr>
        <w:t>dvou</w:t>
      </w:r>
      <w:r w:rsidRPr="00B83A78">
        <w:rPr>
          <w:rFonts w:ascii="Times New Roman" w:hAnsi="Times New Roman" w:cs="Times New Roman"/>
          <w:sz w:val="24"/>
          <w:szCs w:val="24"/>
        </w:rPr>
        <w:t xml:space="preserve"> strategií krmení telat</w:t>
      </w:r>
      <w:r w:rsidR="005A6935" w:rsidRPr="00B83A78">
        <w:rPr>
          <w:rFonts w:ascii="Times New Roman" w:hAnsi="Times New Roman" w:cs="Times New Roman"/>
          <w:sz w:val="24"/>
          <w:szCs w:val="24"/>
        </w:rPr>
        <w:t>, a to</w:t>
      </w:r>
      <w:r w:rsidRPr="00B83A78">
        <w:rPr>
          <w:rFonts w:ascii="Times New Roman" w:hAnsi="Times New Roman" w:cs="Times New Roman"/>
          <w:sz w:val="24"/>
          <w:szCs w:val="24"/>
        </w:rPr>
        <w:t xml:space="preserve"> </w:t>
      </w:r>
      <w:r w:rsidR="00B5175C" w:rsidRPr="00B83A78">
        <w:rPr>
          <w:rFonts w:ascii="Times New Roman" w:hAnsi="Times New Roman" w:cs="Times New Roman"/>
          <w:sz w:val="24"/>
          <w:szCs w:val="24"/>
        </w:rPr>
        <w:t xml:space="preserve">pasterizovaným plnotučným mlékem </w:t>
      </w:r>
      <w:r w:rsidRPr="00B83A78">
        <w:rPr>
          <w:rFonts w:ascii="Times New Roman" w:hAnsi="Times New Roman" w:cs="Times New Roman"/>
          <w:sz w:val="24"/>
          <w:szCs w:val="24"/>
        </w:rPr>
        <w:t xml:space="preserve">a </w:t>
      </w:r>
      <w:r w:rsidR="005A6935" w:rsidRPr="00B83A78">
        <w:rPr>
          <w:rFonts w:ascii="Times New Roman" w:hAnsi="Times New Roman" w:cs="Times New Roman"/>
          <w:sz w:val="24"/>
          <w:szCs w:val="24"/>
        </w:rPr>
        <w:t xml:space="preserve">mlékem s přídavkem </w:t>
      </w:r>
      <w:r w:rsidRPr="00B83A78">
        <w:rPr>
          <w:rFonts w:ascii="Times New Roman" w:hAnsi="Times New Roman" w:cs="Times New Roman"/>
          <w:sz w:val="24"/>
          <w:szCs w:val="24"/>
        </w:rPr>
        <w:t>probioti</w:t>
      </w:r>
      <w:r w:rsidR="005A6935" w:rsidRPr="00B83A78">
        <w:rPr>
          <w:rFonts w:ascii="Times New Roman" w:hAnsi="Times New Roman" w:cs="Times New Roman"/>
          <w:sz w:val="24"/>
          <w:szCs w:val="24"/>
        </w:rPr>
        <w:t>k</w:t>
      </w:r>
      <w:r w:rsidR="007B06A1">
        <w:rPr>
          <w:rFonts w:ascii="Times New Roman" w:hAnsi="Times New Roman" w:cs="Times New Roman"/>
          <w:sz w:val="24"/>
          <w:szCs w:val="24"/>
        </w:rPr>
        <w:t>,</w:t>
      </w:r>
      <w:r w:rsidR="005A6935" w:rsidRPr="00B83A78">
        <w:rPr>
          <w:rFonts w:ascii="Times New Roman" w:hAnsi="Times New Roman" w:cs="Times New Roman"/>
          <w:sz w:val="24"/>
          <w:szCs w:val="24"/>
        </w:rPr>
        <w:t xml:space="preserve"> n</w:t>
      </w:r>
      <w:r w:rsidRPr="00B83A78">
        <w:rPr>
          <w:rFonts w:ascii="Times New Roman" w:hAnsi="Times New Roman" w:cs="Times New Roman"/>
          <w:sz w:val="24"/>
          <w:szCs w:val="24"/>
        </w:rPr>
        <w:t>a užitkovost, krmení</w:t>
      </w:r>
      <w:r w:rsidR="00C17C08" w:rsidRPr="00B83A78">
        <w:rPr>
          <w:rFonts w:ascii="Times New Roman" w:hAnsi="Times New Roman" w:cs="Times New Roman"/>
          <w:sz w:val="24"/>
          <w:szCs w:val="24"/>
        </w:rPr>
        <w:t>, zdraví</w:t>
      </w:r>
      <w:r w:rsidRPr="00B83A78">
        <w:rPr>
          <w:rFonts w:ascii="Times New Roman" w:hAnsi="Times New Roman" w:cs="Times New Roman"/>
          <w:sz w:val="24"/>
          <w:szCs w:val="24"/>
        </w:rPr>
        <w:t xml:space="preserve"> a chování telat. Krm</w:t>
      </w:r>
      <w:r w:rsidR="00633C63" w:rsidRPr="00B83A78">
        <w:rPr>
          <w:rFonts w:ascii="Times New Roman" w:hAnsi="Times New Roman" w:cs="Times New Roman"/>
          <w:sz w:val="24"/>
          <w:szCs w:val="24"/>
        </w:rPr>
        <w:t>e</w:t>
      </w:r>
      <w:r w:rsidRPr="00B83A78">
        <w:rPr>
          <w:rFonts w:ascii="Times New Roman" w:hAnsi="Times New Roman" w:cs="Times New Roman"/>
          <w:sz w:val="24"/>
          <w:szCs w:val="24"/>
        </w:rPr>
        <w:t>n</w:t>
      </w:r>
      <w:r w:rsidR="00633C63" w:rsidRPr="00B83A78">
        <w:rPr>
          <w:rFonts w:ascii="Times New Roman" w:hAnsi="Times New Roman" w:cs="Times New Roman"/>
          <w:sz w:val="24"/>
          <w:szCs w:val="24"/>
        </w:rPr>
        <w:t>í</w:t>
      </w:r>
      <w:r w:rsidRPr="00B83A78">
        <w:rPr>
          <w:rFonts w:ascii="Times New Roman" w:hAnsi="Times New Roman" w:cs="Times New Roman"/>
          <w:sz w:val="24"/>
          <w:szCs w:val="24"/>
        </w:rPr>
        <w:t xml:space="preserve"> </w:t>
      </w:r>
      <w:r w:rsidR="00633C63" w:rsidRPr="00B83A78">
        <w:rPr>
          <w:rFonts w:ascii="Times New Roman" w:hAnsi="Times New Roman" w:cs="Times New Roman"/>
          <w:sz w:val="24"/>
          <w:szCs w:val="24"/>
        </w:rPr>
        <w:t xml:space="preserve">pasterizovaným plnotučným mlékem </w:t>
      </w:r>
      <w:r w:rsidRPr="00B83A78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C63"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>lišil</w:t>
      </w:r>
      <w:r w:rsidR="00633C63">
        <w:rPr>
          <w:rFonts w:ascii="Times New Roman" w:hAnsi="Times New Roman" w:cs="Times New Roman"/>
          <w:sz w:val="24"/>
          <w:szCs w:val="24"/>
        </w:rPr>
        <w:t>o</w:t>
      </w:r>
      <w:r w:rsidRPr="002C33CD">
        <w:rPr>
          <w:rFonts w:ascii="Times New Roman" w:hAnsi="Times New Roman" w:cs="Times New Roman"/>
          <w:sz w:val="24"/>
          <w:szCs w:val="24"/>
        </w:rPr>
        <w:t xml:space="preserve"> </w:t>
      </w:r>
      <w:r w:rsidR="009153A0">
        <w:rPr>
          <w:rFonts w:ascii="Times New Roman" w:hAnsi="Times New Roman" w:cs="Times New Roman"/>
          <w:sz w:val="24"/>
          <w:szCs w:val="24"/>
        </w:rPr>
        <w:t>délkou podávání</w:t>
      </w:r>
      <w:r w:rsidRPr="002C33CD">
        <w:rPr>
          <w:rFonts w:ascii="Times New Roman" w:hAnsi="Times New Roman" w:cs="Times New Roman"/>
          <w:sz w:val="24"/>
          <w:szCs w:val="24"/>
        </w:rPr>
        <w:t xml:space="preserve"> </w:t>
      </w:r>
      <w:r w:rsidR="009C06C0">
        <w:rPr>
          <w:rFonts w:ascii="Times New Roman" w:hAnsi="Times New Roman" w:cs="Times New Roman"/>
          <w:sz w:val="24"/>
          <w:szCs w:val="24"/>
        </w:rPr>
        <w:t>velkých</w:t>
      </w:r>
      <w:r w:rsidRPr="002C33CD">
        <w:rPr>
          <w:rFonts w:ascii="Times New Roman" w:hAnsi="Times New Roman" w:cs="Times New Roman"/>
          <w:sz w:val="24"/>
          <w:szCs w:val="24"/>
        </w:rPr>
        <w:t xml:space="preserve"> dáv</w:t>
      </w:r>
      <w:r w:rsidR="009C06C0">
        <w:rPr>
          <w:rFonts w:ascii="Times New Roman" w:hAnsi="Times New Roman" w:cs="Times New Roman"/>
          <w:sz w:val="24"/>
          <w:szCs w:val="24"/>
        </w:rPr>
        <w:t>e</w:t>
      </w:r>
      <w:r w:rsidRPr="002C33CD">
        <w:rPr>
          <w:rFonts w:ascii="Times New Roman" w:hAnsi="Times New Roman" w:cs="Times New Roman"/>
          <w:sz w:val="24"/>
          <w:szCs w:val="24"/>
        </w:rPr>
        <w:t>k mléka</w:t>
      </w:r>
      <w:r w:rsidR="008A1E6D" w:rsidRPr="00686BF3">
        <w:rPr>
          <w:rFonts w:ascii="Times New Roman" w:hAnsi="Times New Roman" w:cs="Times New Roman"/>
          <w:sz w:val="24"/>
          <w:szCs w:val="24"/>
        </w:rPr>
        <w:t>, a to</w:t>
      </w:r>
      <w:r w:rsidRPr="00686BF3">
        <w:rPr>
          <w:rFonts w:ascii="Times New Roman" w:hAnsi="Times New Roman" w:cs="Times New Roman"/>
          <w:sz w:val="24"/>
          <w:szCs w:val="24"/>
        </w:rPr>
        <w:t xml:space="preserve"> buď</w:t>
      </w:r>
      <w:r w:rsidR="002B2CFB">
        <w:rPr>
          <w:rFonts w:ascii="Times New Roman" w:hAnsi="Times New Roman" w:cs="Times New Roman"/>
          <w:sz w:val="24"/>
          <w:szCs w:val="24"/>
        </w:rPr>
        <w:t xml:space="preserve"> </w:t>
      </w:r>
      <w:r w:rsidR="002B2CFB" w:rsidRPr="00A4569C">
        <w:rPr>
          <w:rFonts w:ascii="Times New Roman" w:hAnsi="Times New Roman" w:cs="Times New Roman"/>
          <w:sz w:val="24"/>
          <w:szCs w:val="24"/>
        </w:rPr>
        <w:t>kratší období</w:t>
      </w:r>
      <w:r w:rsidRPr="00A4569C">
        <w:rPr>
          <w:rFonts w:ascii="Times New Roman" w:hAnsi="Times New Roman" w:cs="Times New Roman"/>
          <w:sz w:val="24"/>
          <w:szCs w:val="24"/>
        </w:rPr>
        <w:t xml:space="preserve"> </w:t>
      </w:r>
      <w:r w:rsidR="00C33CD2" w:rsidRPr="00A4569C">
        <w:rPr>
          <w:rFonts w:ascii="Times New Roman" w:hAnsi="Times New Roman" w:cs="Times New Roman"/>
          <w:sz w:val="24"/>
          <w:szCs w:val="24"/>
        </w:rPr>
        <w:t xml:space="preserve">krmení </w:t>
      </w:r>
      <w:r w:rsidR="002B2CFB" w:rsidRPr="00A4569C">
        <w:rPr>
          <w:rFonts w:ascii="Times New Roman" w:hAnsi="Times New Roman" w:cs="Times New Roman"/>
          <w:sz w:val="24"/>
          <w:szCs w:val="24"/>
        </w:rPr>
        <w:t xml:space="preserve">mlékem </w:t>
      </w:r>
      <w:r w:rsidR="00C33CD2" w:rsidRPr="00A4569C">
        <w:rPr>
          <w:rFonts w:ascii="Times New Roman" w:hAnsi="Times New Roman" w:cs="Times New Roman"/>
          <w:sz w:val="24"/>
          <w:szCs w:val="24"/>
        </w:rPr>
        <w:t>(</w:t>
      </w:r>
      <w:r w:rsidR="00633C63" w:rsidRPr="00A4569C">
        <w:rPr>
          <w:rFonts w:ascii="Times New Roman" w:hAnsi="Times New Roman" w:cs="Times New Roman"/>
          <w:sz w:val="24"/>
          <w:szCs w:val="24"/>
        </w:rPr>
        <w:t>7.</w:t>
      </w:r>
      <w:r w:rsidR="009D1255" w:rsidRPr="00A4569C">
        <w:rPr>
          <w:rFonts w:ascii="Times New Roman" w:hAnsi="Times New Roman" w:cs="Times New Roman"/>
          <w:sz w:val="24"/>
          <w:szCs w:val="24"/>
        </w:rPr>
        <w:t xml:space="preserve"> </w:t>
      </w:r>
      <w:r w:rsidR="00633C63" w:rsidRPr="00A4569C">
        <w:rPr>
          <w:rFonts w:ascii="Times New Roman" w:hAnsi="Times New Roman" w:cs="Times New Roman"/>
          <w:sz w:val="24"/>
          <w:szCs w:val="24"/>
        </w:rPr>
        <w:t>den po narození</w:t>
      </w:r>
      <w:r w:rsidR="00C33CD2" w:rsidRPr="00A4569C">
        <w:rPr>
          <w:rFonts w:ascii="Times New Roman" w:hAnsi="Times New Roman" w:cs="Times New Roman"/>
          <w:sz w:val="24"/>
          <w:szCs w:val="24"/>
        </w:rPr>
        <w:t xml:space="preserve"> </w:t>
      </w:r>
      <w:r w:rsidR="00633C63" w:rsidRPr="00A4569C">
        <w:rPr>
          <w:rFonts w:ascii="Times New Roman" w:hAnsi="Times New Roman" w:cs="Times New Roman"/>
          <w:sz w:val="24"/>
          <w:szCs w:val="24"/>
        </w:rPr>
        <w:t xml:space="preserve">- </w:t>
      </w:r>
      <w:r w:rsidR="00C33CD2" w:rsidRPr="00A4569C">
        <w:rPr>
          <w:rFonts w:ascii="Times New Roman" w:hAnsi="Times New Roman" w:cs="Times New Roman"/>
          <w:sz w:val="24"/>
          <w:szCs w:val="24"/>
        </w:rPr>
        <w:t>11 l</w:t>
      </w:r>
      <w:r w:rsidR="00E725B9" w:rsidRPr="00A4569C">
        <w:rPr>
          <w:rFonts w:ascii="Times New Roman" w:hAnsi="Times New Roman" w:cs="Times New Roman"/>
          <w:sz w:val="24"/>
          <w:szCs w:val="24"/>
        </w:rPr>
        <w:t>itrů</w:t>
      </w:r>
      <w:r w:rsidR="00C33CD2" w:rsidRPr="00A4569C">
        <w:rPr>
          <w:rFonts w:ascii="Times New Roman" w:hAnsi="Times New Roman" w:cs="Times New Roman"/>
          <w:sz w:val="24"/>
          <w:szCs w:val="24"/>
        </w:rPr>
        <w:t xml:space="preserve"> a pomalé </w:t>
      </w:r>
      <w:r w:rsidR="008A1E6D" w:rsidRPr="00A4569C">
        <w:rPr>
          <w:rFonts w:ascii="Times New Roman" w:hAnsi="Times New Roman" w:cs="Times New Roman"/>
          <w:sz w:val="24"/>
          <w:szCs w:val="24"/>
        </w:rPr>
        <w:t>zvyšování až na maximum 15 l</w:t>
      </w:r>
      <w:r w:rsidR="00E725B9" w:rsidRPr="00A4569C">
        <w:rPr>
          <w:rFonts w:ascii="Times New Roman" w:hAnsi="Times New Roman" w:cs="Times New Roman"/>
          <w:sz w:val="24"/>
          <w:szCs w:val="24"/>
        </w:rPr>
        <w:t>itrů</w:t>
      </w:r>
      <w:r w:rsidRPr="00A4569C">
        <w:rPr>
          <w:rFonts w:ascii="Times New Roman" w:hAnsi="Times New Roman" w:cs="Times New Roman"/>
          <w:sz w:val="24"/>
          <w:szCs w:val="24"/>
        </w:rPr>
        <w:t xml:space="preserve"> </w:t>
      </w:r>
      <w:r w:rsidR="00C33CD2" w:rsidRPr="00A4569C">
        <w:rPr>
          <w:rFonts w:ascii="Times New Roman" w:hAnsi="Times New Roman" w:cs="Times New Roman"/>
          <w:sz w:val="24"/>
          <w:szCs w:val="24"/>
        </w:rPr>
        <w:t>do 2</w:t>
      </w:r>
      <w:r w:rsidR="00633C63" w:rsidRPr="00A4569C">
        <w:rPr>
          <w:rFonts w:ascii="Times New Roman" w:hAnsi="Times New Roman" w:cs="Times New Roman"/>
          <w:sz w:val="24"/>
          <w:szCs w:val="24"/>
        </w:rPr>
        <w:t>8.</w:t>
      </w:r>
      <w:r w:rsidR="00E725B9" w:rsidRPr="00A4569C">
        <w:rPr>
          <w:rFonts w:ascii="Times New Roman" w:hAnsi="Times New Roman" w:cs="Times New Roman"/>
          <w:sz w:val="24"/>
          <w:szCs w:val="24"/>
        </w:rPr>
        <w:t xml:space="preserve"> </w:t>
      </w:r>
      <w:r w:rsidR="00633C63" w:rsidRPr="00A4569C">
        <w:rPr>
          <w:rFonts w:ascii="Times New Roman" w:hAnsi="Times New Roman" w:cs="Times New Roman"/>
          <w:sz w:val="24"/>
          <w:szCs w:val="24"/>
        </w:rPr>
        <w:t>dne</w:t>
      </w:r>
      <w:r w:rsidR="009D1255" w:rsidRPr="00A4569C">
        <w:rPr>
          <w:rFonts w:ascii="Times New Roman" w:hAnsi="Times New Roman" w:cs="Times New Roman"/>
          <w:sz w:val="24"/>
          <w:szCs w:val="24"/>
        </w:rPr>
        <w:t xml:space="preserve"> věku</w:t>
      </w:r>
      <w:r w:rsidR="00C33CD2" w:rsidRPr="00A4569C">
        <w:rPr>
          <w:rFonts w:ascii="Times New Roman" w:hAnsi="Times New Roman" w:cs="Times New Roman"/>
          <w:sz w:val="24"/>
          <w:szCs w:val="24"/>
        </w:rPr>
        <w:t xml:space="preserve">) </w:t>
      </w:r>
      <w:r w:rsidRPr="00A4569C">
        <w:rPr>
          <w:rFonts w:ascii="Times New Roman" w:hAnsi="Times New Roman" w:cs="Times New Roman"/>
          <w:sz w:val="24"/>
          <w:szCs w:val="24"/>
        </w:rPr>
        <w:t>nebo</w:t>
      </w:r>
      <w:r w:rsidR="002B2CFB" w:rsidRPr="00A4569C">
        <w:rPr>
          <w:rFonts w:ascii="Times New Roman" w:hAnsi="Times New Roman" w:cs="Times New Roman"/>
          <w:sz w:val="24"/>
          <w:szCs w:val="24"/>
        </w:rPr>
        <w:t xml:space="preserve"> delší období</w:t>
      </w:r>
      <w:r w:rsidRPr="00A4569C">
        <w:rPr>
          <w:rFonts w:ascii="Times New Roman" w:hAnsi="Times New Roman" w:cs="Times New Roman"/>
          <w:sz w:val="24"/>
          <w:szCs w:val="24"/>
        </w:rPr>
        <w:t xml:space="preserve"> </w:t>
      </w:r>
      <w:r w:rsidR="00C33CD2" w:rsidRPr="00A4569C">
        <w:rPr>
          <w:rFonts w:ascii="Times New Roman" w:hAnsi="Times New Roman" w:cs="Times New Roman"/>
          <w:sz w:val="24"/>
          <w:szCs w:val="24"/>
        </w:rPr>
        <w:t>krmení mlékem (</w:t>
      </w:r>
      <w:r w:rsidR="00633C63" w:rsidRPr="00A4569C">
        <w:rPr>
          <w:rFonts w:ascii="Times New Roman" w:hAnsi="Times New Roman" w:cs="Times New Roman"/>
          <w:sz w:val="24"/>
          <w:szCs w:val="24"/>
        </w:rPr>
        <w:t>7.</w:t>
      </w:r>
      <w:r w:rsidR="00E725B9" w:rsidRPr="00A4569C">
        <w:rPr>
          <w:rFonts w:ascii="Times New Roman" w:hAnsi="Times New Roman" w:cs="Times New Roman"/>
          <w:sz w:val="24"/>
          <w:szCs w:val="24"/>
        </w:rPr>
        <w:t xml:space="preserve"> </w:t>
      </w:r>
      <w:r w:rsidR="00633C63" w:rsidRPr="00A4569C">
        <w:rPr>
          <w:rFonts w:ascii="Times New Roman" w:hAnsi="Times New Roman" w:cs="Times New Roman"/>
          <w:sz w:val="24"/>
          <w:szCs w:val="24"/>
        </w:rPr>
        <w:t xml:space="preserve">den po narození - </w:t>
      </w:r>
      <w:r w:rsidR="00C33CD2" w:rsidRPr="00A4569C">
        <w:rPr>
          <w:rFonts w:ascii="Times New Roman" w:hAnsi="Times New Roman" w:cs="Times New Roman"/>
          <w:sz w:val="24"/>
          <w:szCs w:val="24"/>
        </w:rPr>
        <w:t>7 l</w:t>
      </w:r>
      <w:r w:rsidR="00E725B9" w:rsidRPr="00A4569C">
        <w:rPr>
          <w:rFonts w:ascii="Times New Roman" w:hAnsi="Times New Roman" w:cs="Times New Roman"/>
          <w:sz w:val="24"/>
          <w:szCs w:val="24"/>
        </w:rPr>
        <w:t>itrů</w:t>
      </w:r>
      <w:r w:rsidR="00C33CD2" w:rsidRPr="00A4569C">
        <w:rPr>
          <w:rFonts w:ascii="Times New Roman" w:hAnsi="Times New Roman" w:cs="Times New Roman"/>
          <w:sz w:val="24"/>
          <w:szCs w:val="24"/>
        </w:rPr>
        <w:t xml:space="preserve"> a pomalé zvyšování až na maximum 13 l</w:t>
      </w:r>
      <w:r w:rsidR="00E725B9" w:rsidRPr="00A4569C">
        <w:rPr>
          <w:rFonts w:ascii="Times New Roman" w:hAnsi="Times New Roman" w:cs="Times New Roman"/>
          <w:sz w:val="24"/>
          <w:szCs w:val="24"/>
        </w:rPr>
        <w:t>itrů</w:t>
      </w:r>
      <w:r w:rsidR="00C33CD2" w:rsidRPr="00A4569C">
        <w:rPr>
          <w:rFonts w:ascii="Times New Roman" w:hAnsi="Times New Roman" w:cs="Times New Roman"/>
          <w:sz w:val="24"/>
          <w:szCs w:val="24"/>
        </w:rPr>
        <w:t xml:space="preserve"> </w:t>
      </w:r>
      <w:r w:rsidR="009153A0" w:rsidRPr="00A4569C">
        <w:rPr>
          <w:rFonts w:ascii="Times New Roman" w:hAnsi="Times New Roman" w:cs="Times New Roman"/>
          <w:sz w:val="24"/>
          <w:szCs w:val="24"/>
        </w:rPr>
        <w:t xml:space="preserve">do </w:t>
      </w:r>
      <w:r w:rsidR="00633C63" w:rsidRPr="00A4569C">
        <w:rPr>
          <w:rFonts w:ascii="Times New Roman" w:hAnsi="Times New Roman" w:cs="Times New Roman"/>
          <w:sz w:val="24"/>
          <w:szCs w:val="24"/>
        </w:rPr>
        <w:t>35</w:t>
      </w:r>
      <w:r w:rsidRPr="00A4569C">
        <w:rPr>
          <w:rFonts w:ascii="Times New Roman" w:hAnsi="Times New Roman" w:cs="Times New Roman"/>
          <w:sz w:val="24"/>
          <w:szCs w:val="24"/>
        </w:rPr>
        <w:t>. dn</w:t>
      </w:r>
      <w:r w:rsidR="009153A0" w:rsidRPr="00A4569C">
        <w:rPr>
          <w:rFonts w:ascii="Times New Roman" w:hAnsi="Times New Roman" w:cs="Times New Roman"/>
          <w:sz w:val="24"/>
          <w:szCs w:val="24"/>
        </w:rPr>
        <w:t>e</w:t>
      </w:r>
      <w:r w:rsidR="009D1255">
        <w:rPr>
          <w:rFonts w:ascii="Times New Roman" w:hAnsi="Times New Roman" w:cs="Times New Roman"/>
          <w:sz w:val="24"/>
          <w:szCs w:val="24"/>
        </w:rPr>
        <w:t xml:space="preserve"> věku</w:t>
      </w:r>
      <w:r w:rsidR="00C33CD2">
        <w:rPr>
          <w:rFonts w:ascii="Times New Roman" w:hAnsi="Times New Roman" w:cs="Times New Roman"/>
          <w:sz w:val="24"/>
          <w:szCs w:val="24"/>
        </w:rPr>
        <w:t>)</w:t>
      </w:r>
      <w:r w:rsidRPr="002C33CD">
        <w:rPr>
          <w:rFonts w:ascii="Times New Roman" w:hAnsi="Times New Roman" w:cs="Times New Roman"/>
          <w:sz w:val="24"/>
          <w:szCs w:val="24"/>
        </w:rPr>
        <w:t>.</w:t>
      </w:r>
      <w:r w:rsidR="009C06C0">
        <w:rPr>
          <w:rFonts w:ascii="Times New Roman" w:hAnsi="Times New Roman" w:cs="Times New Roman"/>
          <w:sz w:val="24"/>
          <w:szCs w:val="24"/>
        </w:rPr>
        <w:t xml:space="preserve"> </w:t>
      </w:r>
      <w:r w:rsidR="0019230F" w:rsidRPr="00B83A78">
        <w:rPr>
          <w:rFonts w:ascii="Times New Roman" w:hAnsi="Times New Roman" w:cs="Times New Roman"/>
          <w:sz w:val="24"/>
          <w:szCs w:val="24"/>
        </w:rPr>
        <w:t xml:space="preserve">Probiotika </w:t>
      </w:r>
      <w:r w:rsidR="00642F0C" w:rsidRPr="00B83A78">
        <w:rPr>
          <w:rFonts w:ascii="Times New Roman" w:hAnsi="Times New Roman" w:cs="Times New Roman"/>
          <w:sz w:val="24"/>
          <w:szCs w:val="24"/>
        </w:rPr>
        <w:t xml:space="preserve">(na bázi bakterií mléčného kvašení) </w:t>
      </w:r>
      <w:r w:rsidR="0019230F" w:rsidRPr="00B83A78">
        <w:rPr>
          <w:rFonts w:ascii="Times New Roman" w:hAnsi="Times New Roman" w:cs="Times New Roman"/>
          <w:sz w:val="24"/>
          <w:szCs w:val="24"/>
        </w:rPr>
        <w:t xml:space="preserve">nebo placebo </w:t>
      </w:r>
      <w:r w:rsidR="00211047" w:rsidRPr="00B83A78">
        <w:rPr>
          <w:rFonts w:ascii="Times New Roman" w:hAnsi="Times New Roman" w:cs="Times New Roman"/>
          <w:sz w:val="24"/>
          <w:szCs w:val="24"/>
        </w:rPr>
        <w:t>(</w:t>
      </w:r>
      <w:r w:rsidR="00944D37" w:rsidRPr="00B83A78">
        <w:rPr>
          <w:rFonts w:ascii="Times New Roman" w:hAnsi="Times New Roman" w:cs="Times New Roman"/>
          <w:sz w:val="24"/>
          <w:szCs w:val="24"/>
        </w:rPr>
        <w:t>na bázi sóji</w:t>
      </w:r>
      <w:r w:rsidR="00211047" w:rsidRPr="00B83A78">
        <w:rPr>
          <w:rFonts w:ascii="Times New Roman" w:hAnsi="Times New Roman" w:cs="Times New Roman"/>
          <w:sz w:val="24"/>
          <w:szCs w:val="24"/>
        </w:rPr>
        <w:t xml:space="preserve">) </w:t>
      </w:r>
      <w:r w:rsidR="0019230F" w:rsidRPr="00B83A78">
        <w:rPr>
          <w:rFonts w:ascii="Times New Roman" w:hAnsi="Times New Roman" w:cs="Times New Roman"/>
          <w:sz w:val="24"/>
          <w:szCs w:val="24"/>
        </w:rPr>
        <w:t xml:space="preserve">byly </w:t>
      </w:r>
      <w:r w:rsidR="00633C63" w:rsidRPr="00B83A78">
        <w:rPr>
          <w:rFonts w:ascii="Times New Roman" w:hAnsi="Times New Roman" w:cs="Times New Roman"/>
          <w:sz w:val="24"/>
          <w:szCs w:val="24"/>
        </w:rPr>
        <w:t xml:space="preserve">telatům </w:t>
      </w:r>
      <w:r w:rsidR="001B5D9B" w:rsidRPr="00B83A78">
        <w:rPr>
          <w:rFonts w:ascii="Times New Roman" w:hAnsi="Times New Roman" w:cs="Times New Roman"/>
          <w:sz w:val="24"/>
          <w:szCs w:val="24"/>
        </w:rPr>
        <w:t>podáván</w:t>
      </w:r>
      <w:r w:rsidR="0019230F" w:rsidRPr="00B83A78">
        <w:rPr>
          <w:rFonts w:ascii="Times New Roman" w:hAnsi="Times New Roman" w:cs="Times New Roman"/>
          <w:sz w:val="24"/>
          <w:szCs w:val="24"/>
        </w:rPr>
        <w:t>y jed</w:t>
      </w:r>
      <w:r w:rsidR="008856D1" w:rsidRPr="00B83A78">
        <w:rPr>
          <w:rFonts w:ascii="Times New Roman" w:hAnsi="Times New Roman" w:cs="Times New Roman"/>
          <w:sz w:val="24"/>
          <w:szCs w:val="24"/>
        </w:rPr>
        <w:t xml:space="preserve">nak </w:t>
      </w:r>
      <w:r w:rsidR="00AD2765" w:rsidRPr="00B83A78">
        <w:rPr>
          <w:rFonts w:ascii="Times New Roman" w:hAnsi="Times New Roman" w:cs="Times New Roman"/>
          <w:sz w:val="24"/>
          <w:szCs w:val="24"/>
        </w:rPr>
        <w:t xml:space="preserve">jednorázově </w:t>
      </w:r>
      <w:r w:rsidR="008856D1" w:rsidRPr="00B83A78">
        <w:rPr>
          <w:rFonts w:ascii="Times New Roman" w:hAnsi="Times New Roman" w:cs="Times New Roman"/>
          <w:sz w:val="24"/>
          <w:szCs w:val="24"/>
        </w:rPr>
        <w:t xml:space="preserve">ve formě gelu v období napájení mlezivem a poté </w:t>
      </w:r>
      <w:r w:rsidR="009D1255" w:rsidRPr="00B83A78">
        <w:rPr>
          <w:rFonts w:ascii="Times New Roman" w:hAnsi="Times New Roman" w:cs="Times New Roman"/>
          <w:sz w:val="24"/>
          <w:szCs w:val="24"/>
        </w:rPr>
        <w:t xml:space="preserve">dvakrát denně </w:t>
      </w:r>
      <w:r w:rsidR="001B5D9B" w:rsidRPr="00B83A78">
        <w:rPr>
          <w:rFonts w:ascii="Times New Roman" w:hAnsi="Times New Roman" w:cs="Times New Roman"/>
          <w:sz w:val="24"/>
          <w:szCs w:val="24"/>
        </w:rPr>
        <w:t>v</w:t>
      </w:r>
      <w:r w:rsidR="0019230F" w:rsidRPr="00B83A78">
        <w:rPr>
          <w:rFonts w:ascii="Times New Roman" w:hAnsi="Times New Roman" w:cs="Times New Roman"/>
          <w:sz w:val="24"/>
          <w:szCs w:val="24"/>
        </w:rPr>
        <w:t xml:space="preserve"> mlé</w:t>
      </w:r>
      <w:r w:rsidR="001B5D9B" w:rsidRPr="00B83A78">
        <w:rPr>
          <w:rFonts w:ascii="Times New Roman" w:hAnsi="Times New Roman" w:cs="Times New Roman"/>
          <w:sz w:val="24"/>
          <w:szCs w:val="24"/>
        </w:rPr>
        <w:t>ce</w:t>
      </w:r>
      <w:r w:rsidR="0019230F" w:rsidRPr="00B83A78">
        <w:rPr>
          <w:rFonts w:ascii="Times New Roman" w:hAnsi="Times New Roman" w:cs="Times New Roman"/>
          <w:sz w:val="24"/>
          <w:szCs w:val="24"/>
        </w:rPr>
        <w:t xml:space="preserve"> až do odstav</w:t>
      </w:r>
      <w:r w:rsidR="001B5D9B" w:rsidRPr="00B83A78">
        <w:rPr>
          <w:rFonts w:ascii="Times New Roman" w:hAnsi="Times New Roman" w:cs="Times New Roman"/>
          <w:sz w:val="24"/>
          <w:szCs w:val="24"/>
        </w:rPr>
        <w:t>u</w:t>
      </w:r>
      <w:r w:rsidR="0019230F" w:rsidRPr="00B83A78">
        <w:rPr>
          <w:rFonts w:ascii="Times New Roman" w:hAnsi="Times New Roman" w:cs="Times New Roman"/>
          <w:sz w:val="24"/>
          <w:szCs w:val="24"/>
        </w:rPr>
        <w:t xml:space="preserve">. </w:t>
      </w:r>
      <w:r w:rsidR="002B2CFB" w:rsidRPr="00A4569C">
        <w:rPr>
          <w:rFonts w:ascii="Times New Roman" w:hAnsi="Times New Roman" w:cs="Times New Roman"/>
          <w:sz w:val="24"/>
          <w:szCs w:val="24"/>
        </w:rPr>
        <w:t>U obou strategií krmení byla telata krmena mléčným krmným automatem do odstavu, tj. ve věku 60-62 dní.</w:t>
      </w:r>
      <w:r w:rsidR="002B2CFB" w:rsidRPr="002B2CFB">
        <w:rPr>
          <w:rFonts w:ascii="Times New Roman" w:hAnsi="Times New Roman" w:cs="Times New Roman"/>
          <w:sz w:val="24"/>
          <w:szCs w:val="24"/>
        </w:rPr>
        <w:t xml:space="preserve"> </w:t>
      </w:r>
      <w:r w:rsidR="002B2CFB" w:rsidRPr="00B83A78">
        <w:rPr>
          <w:rFonts w:ascii="Times New Roman" w:hAnsi="Times New Roman" w:cs="Times New Roman"/>
          <w:sz w:val="24"/>
          <w:szCs w:val="24"/>
        </w:rPr>
        <w:t>Voda a startér byly telatům poskytnuty</w:t>
      </w:r>
      <w:r w:rsidR="002B2CFB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="002B2CFB">
        <w:rPr>
          <w:rFonts w:ascii="Times New Roman" w:hAnsi="Times New Roman" w:cs="Times New Roman"/>
          <w:sz w:val="24"/>
          <w:szCs w:val="24"/>
        </w:rPr>
        <w:t>libitum</w:t>
      </w:r>
      <w:proofErr w:type="spellEnd"/>
      <w:r w:rsidR="002B2CFB">
        <w:rPr>
          <w:rFonts w:ascii="Times New Roman" w:hAnsi="Times New Roman" w:cs="Times New Roman"/>
          <w:sz w:val="24"/>
          <w:szCs w:val="24"/>
        </w:rPr>
        <w:t>.</w:t>
      </w:r>
    </w:p>
    <w:p w14:paraId="02B2C35B" w14:textId="77777777" w:rsidR="009024FE" w:rsidRPr="00E312B9" w:rsidRDefault="009024FE" w:rsidP="00433E27">
      <w:pPr>
        <w:jc w:val="both"/>
        <w:rPr>
          <w:rFonts w:ascii="Times New Roman" w:hAnsi="Times New Roman" w:cs="Times New Roman"/>
          <w:sz w:val="24"/>
          <w:szCs w:val="24"/>
        </w:rPr>
      </w:pPr>
      <w:r w:rsidRPr="00355E2A">
        <w:rPr>
          <w:rFonts w:ascii="Times New Roman" w:hAnsi="Times New Roman" w:cs="Times New Roman"/>
          <w:sz w:val="24"/>
          <w:szCs w:val="24"/>
        </w:rPr>
        <w:t>Telata, která dostávala velké</w:t>
      </w:r>
      <w:r w:rsidR="006E6AAC" w:rsidRPr="00355E2A">
        <w:rPr>
          <w:rFonts w:ascii="Times New Roman" w:hAnsi="Times New Roman" w:cs="Times New Roman"/>
          <w:sz w:val="24"/>
          <w:szCs w:val="24"/>
        </w:rPr>
        <w:t xml:space="preserve"> dávky mléka</w:t>
      </w:r>
      <w:r w:rsidRPr="00355E2A">
        <w:rPr>
          <w:rFonts w:ascii="Times New Roman" w:hAnsi="Times New Roman" w:cs="Times New Roman"/>
          <w:sz w:val="24"/>
          <w:szCs w:val="24"/>
        </w:rPr>
        <w:t xml:space="preserve"> v průběhu </w:t>
      </w:r>
      <w:r w:rsidR="00E312B9" w:rsidRPr="00355E2A">
        <w:rPr>
          <w:rFonts w:ascii="Times New Roman" w:hAnsi="Times New Roman" w:cs="Times New Roman"/>
          <w:sz w:val="24"/>
          <w:szCs w:val="24"/>
        </w:rPr>
        <w:t>kratšího</w:t>
      </w:r>
      <w:r w:rsidRPr="00355E2A">
        <w:rPr>
          <w:rFonts w:ascii="Times New Roman" w:hAnsi="Times New Roman" w:cs="Times New Roman"/>
          <w:sz w:val="24"/>
          <w:szCs w:val="24"/>
        </w:rPr>
        <w:t xml:space="preserve"> období (do </w:t>
      </w:r>
      <w:r w:rsidRPr="009D1255">
        <w:rPr>
          <w:rFonts w:ascii="Times New Roman" w:hAnsi="Times New Roman" w:cs="Times New Roman"/>
          <w:sz w:val="24"/>
          <w:szCs w:val="24"/>
        </w:rPr>
        <w:t>2</w:t>
      </w:r>
      <w:r w:rsidR="008856D1" w:rsidRPr="009D1255">
        <w:rPr>
          <w:rFonts w:ascii="Times New Roman" w:hAnsi="Times New Roman" w:cs="Times New Roman"/>
          <w:sz w:val="24"/>
          <w:szCs w:val="24"/>
        </w:rPr>
        <w:t>8</w:t>
      </w:r>
      <w:r w:rsidRPr="009D1255">
        <w:rPr>
          <w:rFonts w:ascii="Times New Roman" w:hAnsi="Times New Roman" w:cs="Times New Roman"/>
          <w:sz w:val="24"/>
          <w:szCs w:val="24"/>
        </w:rPr>
        <w:t xml:space="preserve">. </w:t>
      </w:r>
      <w:r w:rsidR="008856D1" w:rsidRPr="009D1255">
        <w:rPr>
          <w:rFonts w:ascii="Times New Roman" w:hAnsi="Times New Roman" w:cs="Times New Roman"/>
          <w:sz w:val="24"/>
          <w:szCs w:val="24"/>
        </w:rPr>
        <w:t>d</w:t>
      </w:r>
      <w:r w:rsidRPr="009D1255">
        <w:rPr>
          <w:rFonts w:ascii="Times New Roman" w:hAnsi="Times New Roman" w:cs="Times New Roman"/>
          <w:sz w:val="24"/>
          <w:szCs w:val="24"/>
        </w:rPr>
        <w:t>ne</w:t>
      </w:r>
      <w:r w:rsidR="008856D1" w:rsidRPr="009D1255">
        <w:rPr>
          <w:rFonts w:ascii="Times New Roman" w:hAnsi="Times New Roman" w:cs="Times New Roman"/>
          <w:sz w:val="24"/>
          <w:szCs w:val="24"/>
        </w:rPr>
        <w:t xml:space="preserve"> po narození</w:t>
      </w:r>
      <w:r w:rsidRPr="009D1255">
        <w:rPr>
          <w:rFonts w:ascii="Times New Roman" w:hAnsi="Times New Roman" w:cs="Times New Roman"/>
          <w:sz w:val="24"/>
          <w:szCs w:val="24"/>
        </w:rPr>
        <w:t>)</w:t>
      </w:r>
      <w:r w:rsidR="004B5A40" w:rsidRPr="009D1255">
        <w:rPr>
          <w:rFonts w:ascii="Times New Roman" w:hAnsi="Times New Roman" w:cs="Times New Roman"/>
          <w:sz w:val="24"/>
          <w:szCs w:val="24"/>
        </w:rPr>
        <w:t xml:space="preserve"> s</w:t>
      </w:r>
      <w:r w:rsidR="006E6AAC" w:rsidRPr="009D1255">
        <w:rPr>
          <w:rFonts w:ascii="Times New Roman" w:hAnsi="Times New Roman" w:cs="Times New Roman"/>
          <w:sz w:val="24"/>
          <w:szCs w:val="24"/>
        </w:rPr>
        <w:t>potřebovala celkově menší množství mléka</w:t>
      </w:r>
      <w:r w:rsidRPr="009D1255">
        <w:rPr>
          <w:rFonts w:ascii="Times New Roman" w:hAnsi="Times New Roman" w:cs="Times New Roman"/>
          <w:sz w:val="24"/>
          <w:szCs w:val="24"/>
        </w:rPr>
        <w:t xml:space="preserve"> (37</w:t>
      </w:r>
      <w:r w:rsidR="001337C6" w:rsidRPr="009D1255">
        <w:rPr>
          <w:rFonts w:ascii="Times New Roman" w:hAnsi="Times New Roman" w:cs="Times New Roman"/>
          <w:sz w:val="24"/>
          <w:szCs w:val="24"/>
        </w:rPr>
        <w:t>9</w:t>
      </w:r>
      <w:r w:rsidRPr="009D1255">
        <w:rPr>
          <w:rFonts w:ascii="Times New Roman" w:hAnsi="Times New Roman" w:cs="Times New Roman"/>
          <w:sz w:val="24"/>
          <w:szCs w:val="24"/>
        </w:rPr>
        <w:t xml:space="preserve"> l</w:t>
      </w:r>
      <w:r w:rsidR="00E725B9">
        <w:rPr>
          <w:rFonts w:ascii="Times New Roman" w:hAnsi="Times New Roman" w:cs="Times New Roman"/>
          <w:sz w:val="24"/>
          <w:szCs w:val="24"/>
        </w:rPr>
        <w:t>itrů</w:t>
      </w:r>
      <w:r w:rsidRPr="009D1255">
        <w:rPr>
          <w:rFonts w:ascii="Times New Roman" w:hAnsi="Times New Roman" w:cs="Times New Roman"/>
          <w:sz w:val="24"/>
          <w:szCs w:val="24"/>
        </w:rPr>
        <w:t xml:space="preserve"> vs. 43</w:t>
      </w:r>
      <w:r w:rsidR="001337C6" w:rsidRPr="009D1255">
        <w:rPr>
          <w:rFonts w:ascii="Times New Roman" w:hAnsi="Times New Roman" w:cs="Times New Roman"/>
          <w:sz w:val="24"/>
          <w:szCs w:val="24"/>
        </w:rPr>
        <w:t>2</w:t>
      </w:r>
      <w:r w:rsidR="008A1E6D" w:rsidRPr="009D1255">
        <w:rPr>
          <w:rFonts w:ascii="Times New Roman" w:hAnsi="Times New Roman" w:cs="Times New Roman"/>
          <w:sz w:val="24"/>
          <w:szCs w:val="24"/>
        </w:rPr>
        <w:t xml:space="preserve"> l</w:t>
      </w:r>
      <w:r w:rsidR="00E725B9">
        <w:rPr>
          <w:rFonts w:ascii="Times New Roman" w:hAnsi="Times New Roman" w:cs="Times New Roman"/>
          <w:sz w:val="24"/>
          <w:szCs w:val="24"/>
        </w:rPr>
        <w:t>itrů</w:t>
      </w:r>
      <w:r w:rsidR="00E312B9" w:rsidRPr="009D1255">
        <w:rPr>
          <w:rFonts w:ascii="Times New Roman" w:hAnsi="Times New Roman" w:cs="Times New Roman"/>
          <w:sz w:val="24"/>
          <w:szCs w:val="24"/>
        </w:rPr>
        <w:t>)</w:t>
      </w:r>
      <w:r w:rsidR="006E6AAC" w:rsidRPr="009D1255">
        <w:rPr>
          <w:rFonts w:ascii="Times New Roman" w:hAnsi="Times New Roman" w:cs="Times New Roman"/>
          <w:sz w:val="24"/>
          <w:szCs w:val="24"/>
        </w:rPr>
        <w:t xml:space="preserve">, </w:t>
      </w:r>
      <w:r w:rsidR="00E312B9" w:rsidRPr="009D1255">
        <w:rPr>
          <w:rFonts w:ascii="Times New Roman" w:hAnsi="Times New Roman" w:cs="Times New Roman"/>
          <w:sz w:val="24"/>
          <w:szCs w:val="24"/>
        </w:rPr>
        <w:t>měla vyšší průměrný denní přírůstek</w:t>
      </w:r>
      <w:r w:rsidR="008A1E6D" w:rsidRPr="009D1255">
        <w:rPr>
          <w:rFonts w:ascii="Times New Roman" w:hAnsi="Times New Roman" w:cs="Times New Roman"/>
          <w:sz w:val="24"/>
          <w:szCs w:val="24"/>
        </w:rPr>
        <w:t xml:space="preserve"> v prvním týd</w:t>
      </w:r>
      <w:r w:rsidR="00E312B9" w:rsidRPr="009D1255">
        <w:rPr>
          <w:rFonts w:ascii="Times New Roman" w:hAnsi="Times New Roman" w:cs="Times New Roman"/>
          <w:sz w:val="24"/>
          <w:szCs w:val="24"/>
        </w:rPr>
        <w:t>n</w:t>
      </w:r>
      <w:r w:rsidR="008A1E6D" w:rsidRPr="009D1255">
        <w:rPr>
          <w:rFonts w:ascii="Times New Roman" w:hAnsi="Times New Roman" w:cs="Times New Roman"/>
          <w:sz w:val="24"/>
          <w:szCs w:val="24"/>
        </w:rPr>
        <w:t>u</w:t>
      </w:r>
      <w:r w:rsidR="00E312B9" w:rsidRPr="009D1255">
        <w:rPr>
          <w:rFonts w:ascii="Times New Roman" w:hAnsi="Times New Roman" w:cs="Times New Roman"/>
          <w:sz w:val="24"/>
          <w:szCs w:val="24"/>
        </w:rPr>
        <w:t xml:space="preserve"> po</w:t>
      </w:r>
      <w:r w:rsidR="006E6AAC" w:rsidRPr="009D1255">
        <w:rPr>
          <w:rFonts w:ascii="Times New Roman" w:hAnsi="Times New Roman" w:cs="Times New Roman"/>
          <w:sz w:val="24"/>
          <w:szCs w:val="24"/>
        </w:rPr>
        <w:t xml:space="preserve"> odstavu </w:t>
      </w:r>
      <w:r w:rsidR="000D2E1B" w:rsidRPr="009D1255">
        <w:rPr>
          <w:rFonts w:ascii="Times New Roman" w:hAnsi="Times New Roman" w:cs="Times New Roman"/>
          <w:sz w:val="24"/>
          <w:szCs w:val="24"/>
        </w:rPr>
        <w:t>(1,27 kg vs. 1,02 kg</w:t>
      </w:r>
      <w:r w:rsidR="000D2E1B" w:rsidRPr="008A1C14">
        <w:rPr>
          <w:rFonts w:ascii="Times New Roman" w:hAnsi="Times New Roman" w:cs="Times New Roman"/>
          <w:sz w:val="24"/>
          <w:szCs w:val="24"/>
        </w:rPr>
        <w:t>)</w:t>
      </w:r>
      <w:r w:rsidR="002B2CFB">
        <w:rPr>
          <w:rFonts w:ascii="Times New Roman" w:hAnsi="Times New Roman" w:cs="Times New Roman"/>
          <w:sz w:val="24"/>
          <w:szCs w:val="24"/>
        </w:rPr>
        <w:t xml:space="preserve"> </w:t>
      </w:r>
      <w:r w:rsidR="002B2CFB" w:rsidRPr="00A4569C">
        <w:rPr>
          <w:rFonts w:ascii="Times New Roman" w:hAnsi="Times New Roman" w:cs="Times New Roman"/>
          <w:sz w:val="24"/>
          <w:szCs w:val="24"/>
        </w:rPr>
        <w:t>a</w:t>
      </w:r>
      <w:r w:rsidR="006E6AAC" w:rsidRPr="00A4569C">
        <w:rPr>
          <w:rFonts w:ascii="Times New Roman" w:hAnsi="Times New Roman" w:cs="Times New Roman"/>
          <w:sz w:val="24"/>
          <w:szCs w:val="24"/>
        </w:rPr>
        <w:t xml:space="preserve"> ž</w:t>
      </w:r>
      <w:r w:rsidR="006E6AAC" w:rsidRPr="009D1255">
        <w:rPr>
          <w:rFonts w:ascii="Times New Roman" w:hAnsi="Times New Roman" w:cs="Times New Roman"/>
          <w:sz w:val="24"/>
          <w:szCs w:val="24"/>
        </w:rPr>
        <w:t xml:space="preserve">ivou hmotnost </w:t>
      </w:r>
      <w:r w:rsidR="0010262E" w:rsidRPr="009D1255">
        <w:rPr>
          <w:rFonts w:ascii="Times New Roman" w:hAnsi="Times New Roman" w:cs="Times New Roman"/>
          <w:sz w:val="24"/>
          <w:szCs w:val="24"/>
        </w:rPr>
        <w:t xml:space="preserve">srovnatelnou s </w:t>
      </w:r>
      <w:r w:rsidR="00E312B9" w:rsidRPr="009D1255">
        <w:rPr>
          <w:rFonts w:ascii="Times New Roman" w:hAnsi="Times New Roman" w:cs="Times New Roman"/>
          <w:sz w:val="24"/>
          <w:szCs w:val="24"/>
        </w:rPr>
        <w:t>telat</w:t>
      </w:r>
      <w:r w:rsidR="0010262E" w:rsidRPr="009D1255">
        <w:rPr>
          <w:rFonts w:ascii="Times New Roman" w:hAnsi="Times New Roman" w:cs="Times New Roman"/>
          <w:sz w:val="24"/>
          <w:szCs w:val="24"/>
        </w:rPr>
        <w:t>y</w:t>
      </w:r>
      <w:r w:rsidRPr="009D1255">
        <w:rPr>
          <w:rFonts w:ascii="Times New Roman" w:hAnsi="Times New Roman" w:cs="Times New Roman"/>
          <w:sz w:val="24"/>
          <w:szCs w:val="24"/>
        </w:rPr>
        <w:t xml:space="preserve">, která dostávala velké dávky </w:t>
      </w:r>
      <w:r w:rsidR="006E6AAC" w:rsidRPr="009D1255">
        <w:rPr>
          <w:rFonts w:ascii="Times New Roman" w:hAnsi="Times New Roman" w:cs="Times New Roman"/>
          <w:sz w:val="24"/>
          <w:szCs w:val="24"/>
        </w:rPr>
        <w:t xml:space="preserve">mléka </w:t>
      </w:r>
      <w:r w:rsidRPr="009D1255">
        <w:rPr>
          <w:rFonts w:ascii="Times New Roman" w:hAnsi="Times New Roman" w:cs="Times New Roman"/>
          <w:sz w:val="24"/>
          <w:szCs w:val="24"/>
        </w:rPr>
        <w:t xml:space="preserve">delší období (do </w:t>
      </w:r>
      <w:r w:rsidR="008856D1" w:rsidRPr="009D1255">
        <w:rPr>
          <w:rFonts w:ascii="Times New Roman" w:hAnsi="Times New Roman" w:cs="Times New Roman"/>
          <w:sz w:val="24"/>
          <w:szCs w:val="24"/>
        </w:rPr>
        <w:t>35</w:t>
      </w:r>
      <w:r w:rsidRPr="009D1255">
        <w:rPr>
          <w:rFonts w:ascii="Times New Roman" w:hAnsi="Times New Roman" w:cs="Times New Roman"/>
          <w:sz w:val="24"/>
          <w:szCs w:val="24"/>
        </w:rPr>
        <w:t xml:space="preserve">. </w:t>
      </w:r>
      <w:r w:rsidR="008856D1" w:rsidRPr="009D1255">
        <w:rPr>
          <w:rFonts w:ascii="Times New Roman" w:hAnsi="Times New Roman" w:cs="Times New Roman"/>
          <w:sz w:val="24"/>
          <w:szCs w:val="24"/>
        </w:rPr>
        <w:t>dne po narození</w:t>
      </w:r>
      <w:r w:rsidRPr="009D1255">
        <w:rPr>
          <w:rFonts w:ascii="Times New Roman" w:hAnsi="Times New Roman" w:cs="Times New Roman"/>
          <w:sz w:val="24"/>
          <w:szCs w:val="24"/>
        </w:rPr>
        <w:t>)</w:t>
      </w:r>
      <w:r w:rsidR="006E6AAC" w:rsidRPr="009D1255">
        <w:rPr>
          <w:rFonts w:ascii="Times New Roman" w:hAnsi="Times New Roman" w:cs="Times New Roman"/>
          <w:sz w:val="24"/>
          <w:szCs w:val="24"/>
        </w:rPr>
        <w:t>.</w:t>
      </w:r>
      <w:r w:rsidR="006E6AAC" w:rsidRPr="00E31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D370D" w14:textId="77777777" w:rsidR="009024FE" w:rsidRDefault="00EA4E16" w:rsidP="00433E27">
      <w:pPr>
        <w:jc w:val="both"/>
        <w:rPr>
          <w:rFonts w:ascii="Times New Roman" w:hAnsi="Times New Roman" w:cs="Times New Roman"/>
          <w:sz w:val="24"/>
          <w:szCs w:val="24"/>
        </w:rPr>
      </w:pPr>
      <w:r w:rsidRPr="00355E2A">
        <w:rPr>
          <w:rFonts w:ascii="Times New Roman" w:hAnsi="Times New Roman" w:cs="Times New Roman"/>
          <w:sz w:val="24"/>
          <w:szCs w:val="24"/>
        </w:rPr>
        <w:t xml:space="preserve">Ve všech sledovaných skupinách </w:t>
      </w:r>
      <w:r w:rsidR="008A1E6D" w:rsidRPr="00355E2A">
        <w:rPr>
          <w:rFonts w:ascii="Times New Roman" w:hAnsi="Times New Roman" w:cs="Times New Roman"/>
          <w:sz w:val="24"/>
          <w:szCs w:val="24"/>
        </w:rPr>
        <w:t xml:space="preserve">byla stejná frekvence výskytu </w:t>
      </w:r>
      <w:r w:rsidRPr="00355E2A">
        <w:rPr>
          <w:rFonts w:ascii="Times New Roman" w:hAnsi="Times New Roman" w:cs="Times New Roman"/>
          <w:sz w:val="24"/>
          <w:szCs w:val="24"/>
        </w:rPr>
        <w:t>selhání pasivního přenosu</w:t>
      </w:r>
      <w:r w:rsidR="008A1E6D" w:rsidRPr="00355E2A">
        <w:rPr>
          <w:rFonts w:ascii="Times New Roman" w:hAnsi="Times New Roman" w:cs="Times New Roman"/>
          <w:sz w:val="24"/>
          <w:szCs w:val="24"/>
        </w:rPr>
        <w:t xml:space="preserve"> protilátek</w:t>
      </w:r>
      <w:r w:rsidRPr="00355E2A">
        <w:rPr>
          <w:rFonts w:ascii="Times New Roman" w:hAnsi="Times New Roman" w:cs="Times New Roman"/>
          <w:sz w:val="24"/>
          <w:szCs w:val="24"/>
        </w:rPr>
        <w:t xml:space="preserve">, výskytu BRD a průjmu. K úspěšnému pasivnímu přenosu </w:t>
      </w:r>
      <w:r w:rsidR="008A1E6D" w:rsidRPr="00355E2A">
        <w:rPr>
          <w:rFonts w:ascii="Times New Roman" w:hAnsi="Times New Roman" w:cs="Times New Roman"/>
          <w:sz w:val="24"/>
          <w:szCs w:val="24"/>
        </w:rPr>
        <w:t xml:space="preserve">protilátek </w:t>
      </w:r>
      <w:r w:rsidRPr="00355E2A">
        <w:rPr>
          <w:rFonts w:ascii="Times New Roman" w:hAnsi="Times New Roman" w:cs="Times New Roman"/>
          <w:sz w:val="24"/>
          <w:szCs w:val="24"/>
        </w:rPr>
        <w:t>došlo u 92</w:t>
      </w:r>
      <w:r w:rsidR="0010262E" w:rsidRPr="00355E2A">
        <w:rPr>
          <w:rFonts w:ascii="Times New Roman" w:hAnsi="Times New Roman" w:cs="Times New Roman"/>
          <w:sz w:val="24"/>
          <w:szCs w:val="24"/>
        </w:rPr>
        <w:t> </w:t>
      </w:r>
      <w:r w:rsidRPr="00355E2A">
        <w:rPr>
          <w:rFonts w:ascii="Times New Roman" w:hAnsi="Times New Roman" w:cs="Times New Roman"/>
          <w:sz w:val="24"/>
          <w:szCs w:val="24"/>
        </w:rPr>
        <w:t>% (88 z 96 telat</w:t>
      </w:r>
      <w:r w:rsidRPr="009D1255">
        <w:rPr>
          <w:rFonts w:ascii="Times New Roman" w:hAnsi="Times New Roman" w:cs="Times New Roman"/>
          <w:sz w:val="24"/>
          <w:szCs w:val="24"/>
        </w:rPr>
        <w:t>)</w:t>
      </w:r>
      <w:r w:rsidR="008856D1" w:rsidRPr="009D1255">
        <w:rPr>
          <w:rFonts w:ascii="Times New Roman" w:hAnsi="Times New Roman" w:cs="Times New Roman"/>
          <w:sz w:val="24"/>
          <w:szCs w:val="24"/>
        </w:rPr>
        <w:t>;</w:t>
      </w:r>
      <w:r w:rsidRPr="009D1255">
        <w:rPr>
          <w:rFonts w:ascii="Times New Roman" w:hAnsi="Times New Roman" w:cs="Times New Roman"/>
          <w:sz w:val="24"/>
          <w:szCs w:val="24"/>
        </w:rPr>
        <w:t xml:space="preserve"> </w:t>
      </w:r>
      <w:r w:rsidR="008856D1" w:rsidRPr="009D1255">
        <w:rPr>
          <w:rFonts w:ascii="Times New Roman" w:hAnsi="Times New Roman" w:cs="Times New Roman"/>
          <w:sz w:val="24"/>
          <w:szCs w:val="24"/>
        </w:rPr>
        <w:t>jejich celková koncentrace v</w:t>
      </w:r>
      <w:r w:rsidRPr="009D1255">
        <w:rPr>
          <w:rFonts w:ascii="Times New Roman" w:hAnsi="Times New Roman" w:cs="Times New Roman"/>
          <w:sz w:val="24"/>
          <w:szCs w:val="24"/>
        </w:rPr>
        <w:t xml:space="preserve"> séru se pohyboval</w:t>
      </w:r>
      <w:r w:rsidR="008856D1" w:rsidRPr="009D1255">
        <w:rPr>
          <w:rFonts w:ascii="Times New Roman" w:hAnsi="Times New Roman" w:cs="Times New Roman"/>
          <w:sz w:val="24"/>
          <w:szCs w:val="24"/>
        </w:rPr>
        <w:t>a</w:t>
      </w:r>
      <w:r w:rsidRPr="009D1255">
        <w:rPr>
          <w:rFonts w:ascii="Times New Roman" w:hAnsi="Times New Roman" w:cs="Times New Roman"/>
          <w:sz w:val="24"/>
          <w:szCs w:val="24"/>
        </w:rPr>
        <w:t xml:space="preserve"> od 8,0</w:t>
      </w:r>
      <w:r w:rsidR="0010262E" w:rsidRPr="009D1255">
        <w:rPr>
          <w:rFonts w:ascii="Times New Roman" w:hAnsi="Times New Roman" w:cs="Times New Roman"/>
          <w:sz w:val="24"/>
          <w:szCs w:val="24"/>
        </w:rPr>
        <w:t> </w:t>
      </w:r>
      <w:r w:rsidRPr="009D1255">
        <w:rPr>
          <w:rFonts w:ascii="Times New Roman" w:hAnsi="Times New Roman" w:cs="Times New Roman"/>
          <w:sz w:val="24"/>
          <w:szCs w:val="24"/>
        </w:rPr>
        <w:t>% do 13,0</w:t>
      </w:r>
      <w:r w:rsidR="0010262E" w:rsidRPr="009D1255">
        <w:rPr>
          <w:rFonts w:ascii="Times New Roman" w:hAnsi="Times New Roman" w:cs="Times New Roman"/>
          <w:sz w:val="24"/>
          <w:szCs w:val="24"/>
        </w:rPr>
        <w:t> </w:t>
      </w:r>
      <w:r w:rsidRPr="009D1255">
        <w:rPr>
          <w:rFonts w:ascii="Times New Roman" w:hAnsi="Times New Roman" w:cs="Times New Roman"/>
          <w:sz w:val="24"/>
          <w:szCs w:val="24"/>
        </w:rPr>
        <w:t>%</w:t>
      </w:r>
      <w:r w:rsidR="008856D1" w:rsidRPr="009D1255">
        <w:rPr>
          <w:rFonts w:ascii="Times New Roman" w:hAnsi="Times New Roman" w:cs="Times New Roman"/>
          <w:sz w:val="24"/>
          <w:szCs w:val="24"/>
        </w:rPr>
        <w:t xml:space="preserve"> (</w:t>
      </w:r>
      <w:r w:rsidR="00AD2765" w:rsidRPr="009D1255"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 w:rsidR="00AD2765" w:rsidRPr="009D1255">
        <w:rPr>
          <w:rFonts w:ascii="Times New Roman" w:hAnsi="Times New Roman" w:cs="Times New Roman"/>
          <w:sz w:val="24"/>
          <w:szCs w:val="24"/>
        </w:rPr>
        <w:t>Brixovy</w:t>
      </w:r>
      <w:proofErr w:type="spellEnd"/>
      <w:r w:rsidR="00AD2765" w:rsidRPr="009D1255">
        <w:rPr>
          <w:rFonts w:ascii="Times New Roman" w:hAnsi="Times New Roman" w:cs="Times New Roman"/>
          <w:sz w:val="24"/>
          <w:szCs w:val="24"/>
        </w:rPr>
        <w:t xml:space="preserve"> </w:t>
      </w:r>
      <w:r w:rsidR="008856D1" w:rsidRPr="009D1255">
        <w:rPr>
          <w:rFonts w:ascii="Times New Roman" w:hAnsi="Times New Roman" w:cs="Times New Roman"/>
          <w:sz w:val="24"/>
          <w:szCs w:val="24"/>
        </w:rPr>
        <w:t>stupnice refraktometru)</w:t>
      </w:r>
      <w:r w:rsidRPr="009D1255">
        <w:rPr>
          <w:rFonts w:ascii="Times New Roman" w:hAnsi="Times New Roman" w:cs="Times New Roman"/>
          <w:sz w:val="24"/>
          <w:szCs w:val="24"/>
        </w:rPr>
        <w:t>. BRD</w:t>
      </w:r>
      <w:r w:rsidR="00AF15F5" w:rsidRPr="009D1255">
        <w:rPr>
          <w:rFonts w:ascii="Times New Roman" w:hAnsi="Times New Roman" w:cs="Times New Roman"/>
          <w:sz w:val="24"/>
          <w:szCs w:val="24"/>
        </w:rPr>
        <w:t xml:space="preserve"> (bovinní respirační onemocnění sko</w:t>
      </w:r>
      <w:r w:rsidR="008856D1" w:rsidRPr="009D1255">
        <w:rPr>
          <w:rFonts w:ascii="Times New Roman" w:hAnsi="Times New Roman" w:cs="Times New Roman"/>
          <w:sz w:val="24"/>
          <w:szCs w:val="24"/>
        </w:rPr>
        <w:t>t</w:t>
      </w:r>
      <w:r w:rsidR="00AF15F5" w:rsidRPr="009D1255">
        <w:rPr>
          <w:rFonts w:ascii="Times New Roman" w:hAnsi="Times New Roman" w:cs="Times New Roman"/>
          <w:sz w:val="24"/>
          <w:szCs w:val="24"/>
        </w:rPr>
        <w:t>u)</w:t>
      </w:r>
      <w:r w:rsidRPr="009D1255">
        <w:rPr>
          <w:rFonts w:ascii="Times New Roman" w:hAnsi="Times New Roman" w:cs="Times New Roman"/>
          <w:sz w:val="24"/>
          <w:szCs w:val="24"/>
        </w:rPr>
        <w:t xml:space="preserve"> byla diagnostikována u 90</w:t>
      </w:r>
      <w:r w:rsidR="0010262E" w:rsidRPr="009D1255">
        <w:rPr>
          <w:rFonts w:ascii="Times New Roman" w:hAnsi="Times New Roman" w:cs="Times New Roman"/>
          <w:sz w:val="24"/>
          <w:szCs w:val="24"/>
        </w:rPr>
        <w:t> </w:t>
      </w:r>
      <w:r w:rsidRPr="009D1255">
        <w:rPr>
          <w:rFonts w:ascii="Times New Roman" w:hAnsi="Times New Roman" w:cs="Times New Roman"/>
          <w:sz w:val="24"/>
          <w:szCs w:val="24"/>
        </w:rPr>
        <w:t>% telat. Výskyt průjmu byl u 82</w:t>
      </w:r>
      <w:r w:rsidR="0010262E" w:rsidRPr="009D1255">
        <w:rPr>
          <w:rFonts w:ascii="Times New Roman" w:hAnsi="Times New Roman" w:cs="Times New Roman"/>
          <w:sz w:val="24"/>
          <w:szCs w:val="24"/>
        </w:rPr>
        <w:t> </w:t>
      </w:r>
      <w:r w:rsidRPr="009D1255">
        <w:rPr>
          <w:rFonts w:ascii="Times New Roman" w:hAnsi="Times New Roman" w:cs="Times New Roman"/>
          <w:sz w:val="24"/>
          <w:szCs w:val="24"/>
        </w:rPr>
        <w:t xml:space="preserve">% (79 z 96 telat), přičemž 30% telat mělo </w:t>
      </w:r>
      <w:r w:rsidR="00AD2765" w:rsidRPr="009D1255">
        <w:rPr>
          <w:rFonts w:ascii="Times New Roman" w:hAnsi="Times New Roman" w:cs="Times New Roman"/>
          <w:sz w:val="24"/>
          <w:szCs w:val="24"/>
        </w:rPr>
        <w:t>jednu</w:t>
      </w:r>
      <w:r w:rsidRPr="009D1255">
        <w:rPr>
          <w:rFonts w:ascii="Times New Roman" w:hAnsi="Times New Roman" w:cs="Times New Roman"/>
          <w:sz w:val="24"/>
          <w:szCs w:val="24"/>
        </w:rPr>
        <w:t>, 34</w:t>
      </w:r>
      <w:r w:rsidR="0010262E" w:rsidRPr="009D1255">
        <w:rPr>
          <w:rFonts w:ascii="Times New Roman" w:hAnsi="Times New Roman" w:cs="Times New Roman"/>
          <w:sz w:val="24"/>
          <w:szCs w:val="24"/>
        </w:rPr>
        <w:t> </w:t>
      </w:r>
      <w:r w:rsidRPr="009D1255">
        <w:rPr>
          <w:rFonts w:ascii="Times New Roman" w:hAnsi="Times New Roman" w:cs="Times New Roman"/>
          <w:sz w:val="24"/>
          <w:szCs w:val="24"/>
        </w:rPr>
        <w:t xml:space="preserve">% mělo </w:t>
      </w:r>
      <w:r w:rsidR="003C5E28" w:rsidRPr="009D1255">
        <w:rPr>
          <w:rFonts w:ascii="Times New Roman" w:hAnsi="Times New Roman" w:cs="Times New Roman"/>
          <w:sz w:val="24"/>
          <w:szCs w:val="24"/>
        </w:rPr>
        <w:t xml:space="preserve">dvě </w:t>
      </w:r>
      <w:r w:rsidRPr="009D1255">
        <w:rPr>
          <w:rFonts w:ascii="Times New Roman" w:hAnsi="Times New Roman" w:cs="Times New Roman"/>
          <w:sz w:val="24"/>
          <w:szCs w:val="24"/>
        </w:rPr>
        <w:t>a 18</w:t>
      </w:r>
      <w:r w:rsidR="0010262E" w:rsidRPr="009D1255">
        <w:rPr>
          <w:rFonts w:ascii="Times New Roman" w:hAnsi="Times New Roman" w:cs="Times New Roman"/>
          <w:sz w:val="24"/>
          <w:szCs w:val="24"/>
        </w:rPr>
        <w:t> </w:t>
      </w:r>
      <w:r w:rsidRPr="009D1255">
        <w:rPr>
          <w:rFonts w:ascii="Times New Roman" w:hAnsi="Times New Roman" w:cs="Times New Roman"/>
          <w:sz w:val="24"/>
          <w:szCs w:val="24"/>
        </w:rPr>
        <w:t xml:space="preserve">% </w:t>
      </w:r>
      <w:r w:rsidR="003C5E28" w:rsidRPr="009D1255">
        <w:rPr>
          <w:rFonts w:ascii="Times New Roman" w:hAnsi="Times New Roman" w:cs="Times New Roman"/>
          <w:sz w:val="24"/>
          <w:szCs w:val="24"/>
        </w:rPr>
        <w:t>tři průjmové epizody</w:t>
      </w:r>
      <w:r w:rsidRPr="009D1255">
        <w:rPr>
          <w:rFonts w:ascii="Times New Roman" w:hAnsi="Times New Roman" w:cs="Times New Roman"/>
          <w:sz w:val="24"/>
          <w:szCs w:val="24"/>
        </w:rPr>
        <w:t>.</w:t>
      </w:r>
    </w:p>
    <w:p w14:paraId="7335C204" w14:textId="77777777" w:rsidR="006E6AAC" w:rsidRDefault="00AF15F5" w:rsidP="00433E27">
      <w:pPr>
        <w:jc w:val="both"/>
        <w:rPr>
          <w:rFonts w:ascii="Times New Roman" w:hAnsi="Times New Roman" w:cs="Times New Roman"/>
          <w:sz w:val="24"/>
          <w:szCs w:val="24"/>
        </w:rPr>
      </w:pPr>
      <w:r w:rsidRPr="009D1255">
        <w:rPr>
          <w:rFonts w:ascii="Times New Roman" w:hAnsi="Times New Roman" w:cs="Times New Roman"/>
          <w:sz w:val="24"/>
          <w:szCs w:val="24"/>
        </w:rPr>
        <w:t>Ob</w:t>
      </w:r>
      <w:r w:rsidR="008856D1" w:rsidRPr="009D1255">
        <w:rPr>
          <w:rFonts w:ascii="Times New Roman" w:hAnsi="Times New Roman" w:cs="Times New Roman"/>
          <w:sz w:val="24"/>
          <w:szCs w:val="24"/>
        </w:rPr>
        <w:t>a způsoby</w:t>
      </w:r>
      <w:r w:rsidR="006E6AAC" w:rsidRPr="009D1255">
        <w:rPr>
          <w:rFonts w:ascii="Times New Roman" w:hAnsi="Times New Roman" w:cs="Times New Roman"/>
          <w:sz w:val="24"/>
          <w:szCs w:val="24"/>
        </w:rPr>
        <w:t xml:space="preserve"> krmení mlékem neměly </w:t>
      </w:r>
      <w:r w:rsidRPr="009D1255">
        <w:rPr>
          <w:rFonts w:ascii="Times New Roman" w:hAnsi="Times New Roman" w:cs="Times New Roman"/>
          <w:sz w:val="24"/>
          <w:szCs w:val="24"/>
        </w:rPr>
        <w:t xml:space="preserve">v průběhu celé studie </w:t>
      </w:r>
      <w:r w:rsidR="002839F3" w:rsidRPr="009D1255">
        <w:rPr>
          <w:rFonts w:ascii="Times New Roman" w:hAnsi="Times New Roman" w:cs="Times New Roman"/>
          <w:sz w:val="24"/>
          <w:szCs w:val="24"/>
        </w:rPr>
        <w:t xml:space="preserve">vliv </w:t>
      </w:r>
      <w:r w:rsidR="006E6AAC" w:rsidRPr="009D1255">
        <w:rPr>
          <w:rFonts w:ascii="Times New Roman" w:hAnsi="Times New Roman" w:cs="Times New Roman"/>
          <w:sz w:val="24"/>
          <w:szCs w:val="24"/>
        </w:rPr>
        <w:t xml:space="preserve">na dobu </w:t>
      </w:r>
      <w:r w:rsidR="002839F3" w:rsidRPr="009D1255">
        <w:rPr>
          <w:rFonts w:ascii="Times New Roman" w:hAnsi="Times New Roman" w:cs="Times New Roman"/>
          <w:sz w:val="24"/>
          <w:szCs w:val="24"/>
        </w:rPr>
        <w:t xml:space="preserve">strávenou příjmem </w:t>
      </w:r>
      <w:r w:rsidRPr="009D1255">
        <w:rPr>
          <w:rFonts w:ascii="Times New Roman" w:hAnsi="Times New Roman" w:cs="Times New Roman"/>
          <w:sz w:val="24"/>
          <w:szCs w:val="24"/>
        </w:rPr>
        <w:t>startéru</w:t>
      </w:r>
      <w:r w:rsidR="002839F3" w:rsidRPr="009D1255">
        <w:rPr>
          <w:rFonts w:ascii="Times New Roman" w:hAnsi="Times New Roman" w:cs="Times New Roman"/>
          <w:sz w:val="24"/>
          <w:szCs w:val="24"/>
        </w:rPr>
        <w:t xml:space="preserve"> nebo četnost návštěv krmítka se</w:t>
      </w:r>
      <w:r w:rsidR="006E6AAC" w:rsidRPr="009D1255">
        <w:rPr>
          <w:rFonts w:ascii="Times New Roman" w:hAnsi="Times New Roman" w:cs="Times New Roman"/>
          <w:sz w:val="24"/>
          <w:szCs w:val="24"/>
        </w:rPr>
        <w:t xml:space="preserve"> startér</w:t>
      </w:r>
      <w:r w:rsidR="002839F3" w:rsidRPr="009D1255">
        <w:rPr>
          <w:rFonts w:ascii="Times New Roman" w:hAnsi="Times New Roman" w:cs="Times New Roman"/>
          <w:sz w:val="24"/>
          <w:szCs w:val="24"/>
        </w:rPr>
        <w:t>em</w:t>
      </w:r>
      <w:r w:rsidR="006E6AAC" w:rsidRPr="009D1255">
        <w:rPr>
          <w:rFonts w:ascii="Times New Roman" w:hAnsi="Times New Roman" w:cs="Times New Roman"/>
          <w:sz w:val="24"/>
          <w:szCs w:val="24"/>
        </w:rPr>
        <w:t>.</w:t>
      </w:r>
      <w:r w:rsidRPr="009D1255">
        <w:rPr>
          <w:rFonts w:ascii="Times New Roman" w:hAnsi="Times New Roman" w:cs="Times New Roman"/>
          <w:sz w:val="24"/>
          <w:szCs w:val="24"/>
        </w:rPr>
        <w:t xml:space="preserve"> Naproti tomu</w:t>
      </w:r>
      <w:r w:rsidR="00246E98" w:rsidRPr="009D1255">
        <w:rPr>
          <w:rFonts w:ascii="Times New Roman" w:hAnsi="Times New Roman" w:cs="Times New Roman"/>
          <w:sz w:val="24"/>
          <w:szCs w:val="24"/>
        </w:rPr>
        <w:t>,</w:t>
      </w:r>
      <w:r w:rsidR="006E6AAC" w:rsidRPr="009D1255">
        <w:rPr>
          <w:rFonts w:ascii="Times New Roman" w:hAnsi="Times New Roman" w:cs="Times New Roman"/>
          <w:sz w:val="24"/>
          <w:szCs w:val="24"/>
        </w:rPr>
        <w:t xml:space="preserve"> </w:t>
      </w:r>
      <w:r w:rsidRPr="009D1255">
        <w:rPr>
          <w:rFonts w:ascii="Times New Roman" w:hAnsi="Times New Roman" w:cs="Times New Roman"/>
          <w:sz w:val="24"/>
          <w:szCs w:val="24"/>
        </w:rPr>
        <w:t>j</w:t>
      </w:r>
      <w:r w:rsidR="001337C6" w:rsidRPr="009D1255">
        <w:rPr>
          <w:rFonts w:ascii="Times New Roman" w:hAnsi="Times New Roman" w:cs="Times New Roman"/>
          <w:sz w:val="24"/>
          <w:szCs w:val="24"/>
        </w:rPr>
        <w:t>ak</w:t>
      </w:r>
      <w:r w:rsidR="00246E98" w:rsidRPr="009D1255">
        <w:rPr>
          <w:rFonts w:ascii="Times New Roman" w:hAnsi="Times New Roman" w:cs="Times New Roman"/>
          <w:sz w:val="24"/>
          <w:szCs w:val="24"/>
        </w:rPr>
        <w:t>mile</w:t>
      </w:r>
      <w:r w:rsidR="001337C6" w:rsidRPr="009D1255">
        <w:rPr>
          <w:rFonts w:ascii="Times New Roman" w:hAnsi="Times New Roman" w:cs="Times New Roman"/>
          <w:sz w:val="24"/>
          <w:szCs w:val="24"/>
        </w:rPr>
        <w:t xml:space="preserve"> se nabídka mléka snížila, celková doba</w:t>
      </w:r>
      <w:r w:rsidRPr="009D1255">
        <w:rPr>
          <w:rFonts w:ascii="Times New Roman" w:hAnsi="Times New Roman" w:cs="Times New Roman"/>
          <w:sz w:val="24"/>
          <w:szCs w:val="24"/>
        </w:rPr>
        <w:t>, kterou telata strávila</w:t>
      </w:r>
      <w:r w:rsidR="001337C6" w:rsidRPr="009D1255">
        <w:rPr>
          <w:rFonts w:ascii="Times New Roman" w:hAnsi="Times New Roman" w:cs="Times New Roman"/>
          <w:sz w:val="24"/>
          <w:szCs w:val="24"/>
        </w:rPr>
        <w:t xml:space="preserve"> u krmítka se </w:t>
      </w:r>
      <w:r w:rsidRPr="009D1255">
        <w:rPr>
          <w:rFonts w:ascii="Times New Roman" w:hAnsi="Times New Roman" w:cs="Times New Roman"/>
          <w:sz w:val="24"/>
          <w:szCs w:val="24"/>
        </w:rPr>
        <w:t>startérem,</w:t>
      </w:r>
      <w:r w:rsidR="001337C6" w:rsidRPr="009D1255">
        <w:rPr>
          <w:rFonts w:ascii="Times New Roman" w:hAnsi="Times New Roman" w:cs="Times New Roman"/>
          <w:sz w:val="24"/>
          <w:szCs w:val="24"/>
        </w:rPr>
        <w:t xml:space="preserve"> se </w:t>
      </w:r>
      <w:r w:rsidRPr="009D1255">
        <w:rPr>
          <w:rFonts w:ascii="Times New Roman" w:hAnsi="Times New Roman" w:cs="Times New Roman"/>
          <w:sz w:val="24"/>
          <w:szCs w:val="24"/>
        </w:rPr>
        <w:t xml:space="preserve">u obou </w:t>
      </w:r>
      <w:r w:rsidR="008856D1" w:rsidRPr="009D1255">
        <w:rPr>
          <w:rFonts w:ascii="Times New Roman" w:hAnsi="Times New Roman" w:cs="Times New Roman"/>
          <w:sz w:val="24"/>
          <w:szCs w:val="24"/>
        </w:rPr>
        <w:t>způsobů</w:t>
      </w:r>
      <w:r w:rsidRPr="009D1255">
        <w:rPr>
          <w:rFonts w:ascii="Times New Roman" w:hAnsi="Times New Roman" w:cs="Times New Roman"/>
          <w:sz w:val="24"/>
          <w:szCs w:val="24"/>
        </w:rPr>
        <w:t xml:space="preserve"> krmení </w:t>
      </w:r>
      <w:r w:rsidRPr="009D1255">
        <w:rPr>
          <w:rFonts w:ascii="Times New Roman" w:hAnsi="Times New Roman" w:cs="Times New Roman"/>
          <w:sz w:val="24"/>
          <w:szCs w:val="24"/>
        </w:rPr>
        <w:lastRenderedPageBreak/>
        <w:t xml:space="preserve">mlékem </w:t>
      </w:r>
      <w:r w:rsidR="001337C6" w:rsidRPr="009D1255">
        <w:rPr>
          <w:rFonts w:ascii="Times New Roman" w:hAnsi="Times New Roman" w:cs="Times New Roman"/>
          <w:sz w:val="24"/>
          <w:szCs w:val="24"/>
        </w:rPr>
        <w:t>zvýšila</w:t>
      </w:r>
      <w:r w:rsidRPr="009D1255">
        <w:rPr>
          <w:rFonts w:ascii="Times New Roman" w:hAnsi="Times New Roman" w:cs="Times New Roman"/>
          <w:sz w:val="24"/>
          <w:szCs w:val="24"/>
        </w:rPr>
        <w:t>.</w:t>
      </w:r>
      <w:r w:rsidR="001337C6" w:rsidRPr="009D1255">
        <w:rPr>
          <w:rFonts w:ascii="Times New Roman" w:hAnsi="Times New Roman" w:cs="Times New Roman"/>
          <w:sz w:val="24"/>
          <w:szCs w:val="24"/>
        </w:rPr>
        <w:t xml:space="preserve"> </w:t>
      </w:r>
      <w:r w:rsidR="008856D1" w:rsidRPr="009D1255">
        <w:rPr>
          <w:rFonts w:ascii="Times New Roman" w:hAnsi="Times New Roman" w:cs="Times New Roman"/>
          <w:sz w:val="24"/>
          <w:szCs w:val="24"/>
        </w:rPr>
        <w:t>K</w:t>
      </w:r>
      <w:r w:rsidR="006E6AAC" w:rsidRPr="009D1255">
        <w:rPr>
          <w:rFonts w:ascii="Times New Roman" w:hAnsi="Times New Roman" w:cs="Times New Roman"/>
          <w:sz w:val="24"/>
          <w:szCs w:val="24"/>
        </w:rPr>
        <w:t xml:space="preserve">rmení </w:t>
      </w:r>
      <w:r w:rsidR="00433E27" w:rsidRPr="009D1255">
        <w:rPr>
          <w:rFonts w:ascii="Times New Roman" w:hAnsi="Times New Roman" w:cs="Times New Roman"/>
          <w:sz w:val="24"/>
          <w:szCs w:val="24"/>
        </w:rPr>
        <w:t xml:space="preserve">velkých dávek </w:t>
      </w:r>
      <w:r w:rsidR="006E6AAC" w:rsidRPr="009D1255">
        <w:rPr>
          <w:rFonts w:ascii="Times New Roman" w:hAnsi="Times New Roman" w:cs="Times New Roman"/>
          <w:sz w:val="24"/>
          <w:szCs w:val="24"/>
        </w:rPr>
        <w:t>mlék</w:t>
      </w:r>
      <w:r w:rsidR="00433E27" w:rsidRPr="009D1255">
        <w:rPr>
          <w:rFonts w:ascii="Times New Roman" w:hAnsi="Times New Roman" w:cs="Times New Roman"/>
          <w:sz w:val="24"/>
          <w:szCs w:val="24"/>
        </w:rPr>
        <w:t xml:space="preserve">a </w:t>
      </w:r>
      <w:r w:rsidR="000D2E1B" w:rsidRPr="009D1255">
        <w:rPr>
          <w:rFonts w:ascii="Times New Roman" w:hAnsi="Times New Roman" w:cs="Times New Roman"/>
          <w:sz w:val="24"/>
          <w:szCs w:val="24"/>
        </w:rPr>
        <w:t xml:space="preserve">v průběhu </w:t>
      </w:r>
      <w:r w:rsidR="00995721" w:rsidRPr="009D1255">
        <w:rPr>
          <w:rFonts w:ascii="Times New Roman" w:hAnsi="Times New Roman" w:cs="Times New Roman"/>
          <w:sz w:val="24"/>
          <w:szCs w:val="24"/>
        </w:rPr>
        <w:t>kratší</w:t>
      </w:r>
      <w:r w:rsidR="000D2E1B" w:rsidRPr="009D1255">
        <w:rPr>
          <w:rFonts w:ascii="Times New Roman" w:hAnsi="Times New Roman" w:cs="Times New Roman"/>
          <w:sz w:val="24"/>
          <w:szCs w:val="24"/>
        </w:rPr>
        <w:t>ho</w:t>
      </w:r>
      <w:r w:rsidR="00995721" w:rsidRPr="009D1255">
        <w:rPr>
          <w:rFonts w:ascii="Times New Roman" w:hAnsi="Times New Roman" w:cs="Times New Roman"/>
          <w:sz w:val="24"/>
          <w:szCs w:val="24"/>
        </w:rPr>
        <w:t xml:space="preserve"> období (do 2</w:t>
      </w:r>
      <w:r w:rsidR="00633C63" w:rsidRPr="009D1255">
        <w:rPr>
          <w:rFonts w:ascii="Times New Roman" w:hAnsi="Times New Roman" w:cs="Times New Roman"/>
          <w:sz w:val="24"/>
          <w:szCs w:val="24"/>
        </w:rPr>
        <w:t>8</w:t>
      </w:r>
      <w:r w:rsidR="00995721" w:rsidRPr="009D1255">
        <w:rPr>
          <w:rFonts w:ascii="Times New Roman" w:hAnsi="Times New Roman" w:cs="Times New Roman"/>
          <w:sz w:val="24"/>
          <w:szCs w:val="24"/>
        </w:rPr>
        <w:t xml:space="preserve">. </w:t>
      </w:r>
      <w:r w:rsidR="00633C63" w:rsidRPr="009D1255">
        <w:rPr>
          <w:rFonts w:ascii="Times New Roman" w:hAnsi="Times New Roman" w:cs="Times New Roman"/>
          <w:sz w:val="24"/>
          <w:szCs w:val="24"/>
        </w:rPr>
        <w:t>d</w:t>
      </w:r>
      <w:r w:rsidR="00995721" w:rsidRPr="009D1255">
        <w:rPr>
          <w:rFonts w:ascii="Times New Roman" w:hAnsi="Times New Roman" w:cs="Times New Roman"/>
          <w:sz w:val="24"/>
          <w:szCs w:val="24"/>
        </w:rPr>
        <w:t>ne</w:t>
      </w:r>
      <w:r w:rsidR="00633C63" w:rsidRPr="009D1255">
        <w:rPr>
          <w:rFonts w:ascii="Times New Roman" w:hAnsi="Times New Roman" w:cs="Times New Roman"/>
          <w:sz w:val="24"/>
          <w:szCs w:val="24"/>
        </w:rPr>
        <w:t xml:space="preserve"> po narození</w:t>
      </w:r>
      <w:r w:rsidR="00995721" w:rsidRPr="009D1255">
        <w:rPr>
          <w:rFonts w:ascii="Times New Roman" w:hAnsi="Times New Roman" w:cs="Times New Roman"/>
          <w:sz w:val="24"/>
          <w:szCs w:val="24"/>
        </w:rPr>
        <w:t xml:space="preserve">) </w:t>
      </w:r>
      <w:r w:rsidR="00433E27" w:rsidRPr="009D1255">
        <w:rPr>
          <w:rFonts w:ascii="Times New Roman" w:hAnsi="Times New Roman" w:cs="Times New Roman"/>
          <w:sz w:val="24"/>
          <w:szCs w:val="24"/>
        </w:rPr>
        <w:t>u</w:t>
      </w:r>
      <w:r w:rsidR="006E6AAC" w:rsidRPr="006E6AAC">
        <w:rPr>
          <w:rFonts w:ascii="Times New Roman" w:hAnsi="Times New Roman" w:cs="Times New Roman"/>
          <w:sz w:val="24"/>
          <w:szCs w:val="24"/>
        </w:rPr>
        <w:t xml:space="preserve"> stáda s</w:t>
      </w:r>
      <w:r w:rsidR="00433E27">
        <w:rPr>
          <w:rFonts w:ascii="Times New Roman" w:hAnsi="Times New Roman" w:cs="Times New Roman"/>
          <w:sz w:val="24"/>
          <w:szCs w:val="24"/>
        </w:rPr>
        <w:t> </w:t>
      </w:r>
      <w:r w:rsidR="006E6AAC" w:rsidRPr="006E6AAC">
        <w:rPr>
          <w:rFonts w:ascii="Times New Roman" w:hAnsi="Times New Roman" w:cs="Times New Roman"/>
          <w:sz w:val="24"/>
          <w:szCs w:val="24"/>
        </w:rPr>
        <w:t>vysok</w:t>
      </w:r>
      <w:r w:rsidR="00433E27">
        <w:rPr>
          <w:rFonts w:ascii="Times New Roman" w:hAnsi="Times New Roman" w:cs="Times New Roman"/>
          <w:sz w:val="24"/>
          <w:szCs w:val="24"/>
        </w:rPr>
        <w:t>ou morbiditou</w:t>
      </w:r>
      <w:r w:rsidR="006E6AAC" w:rsidRPr="006E6AAC">
        <w:rPr>
          <w:rFonts w:ascii="Times New Roman" w:hAnsi="Times New Roman" w:cs="Times New Roman"/>
          <w:sz w:val="24"/>
          <w:szCs w:val="24"/>
        </w:rPr>
        <w:t xml:space="preserve"> však </w:t>
      </w:r>
      <w:r w:rsidR="00995721">
        <w:rPr>
          <w:rFonts w:ascii="Times New Roman" w:hAnsi="Times New Roman" w:cs="Times New Roman"/>
          <w:sz w:val="24"/>
          <w:szCs w:val="24"/>
        </w:rPr>
        <w:t>vedlo k</w:t>
      </w:r>
      <w:r w:rsidR="006E6AAC" w:rsidRPr="006E6AAC">
        <w:rPr>
          <w:rFonts w:ascii="Times New Roman" w:hAnsi="Times New Roman" w:cs="Times New Roman"/>
          <w:sz w:val="24"/>
          <w:szCs w:val="24"/>
        </w:rPr>
        <w:t xml:space="preserve"> </w:t>
      </w:r>
      <w:r w:rsidR="00995721">
        <w:rPr>
          <w:rFonts w:ascii="Times New Roman" w:hAnsi="Times New Roman" w:cs="Times New Roman"/>
          <w:sz w:val="24"/>
          <w:szCs w:val="24"/>
        </w:rPr>
        <w:t>lepšímu</w:t>
      </w:r>
      <w:r w:rsidR="006E6AAC" w:rsidRPr="006E6AAC">
        <w:rPr>
          <w:rFonts w:ascii="Times New Roman" w:hAnsi="Times New Roman" w:cs="Times New Roman"/>
          <w:sz w:val="24"/>
          <w:szCs w:val="24"/>
        </w:rPr>
        <w:t xml:space="preserve"> růst</w:t>
      </w:r>
      <w:r w:rsidR="00995721">
        <w:rPr>
          <w:rFonts w:ascii="Times New Roman" w:hAnsi="Times New Roman" w:cs="Times New Roman"/>
          <w:sz w:val="24"/>
          <w:szCs w:val="24"/>
        </w:rPr>
        <w:t>u</w:t>
      </w:r>
      <w:r w:rsidR="006E6AAC" w:rsidRPr="006E6AAC">
        <w:rPr>
          <w:rFonts w:ascii="Times New Roman" w:hAnsi="Times New Roman" w:cs="Times New Roman"/>
          <w:sz w:val="24"/>
          <w:szCs w:val="24"/>
        </w:rPr>
        <w:t xml:space="preserve"> a </w:t>
      </w:r>
      <w:r w:rsidR="00995721">
        <w:rPr>
          <w:rFonts w:ascii="Times New Roman" w:hAnsi="Times New Roman" w:cs="Times New Roman"/>
          <w:sz w:val="24"/>
          <w:szCs w:val="24"/>
        </w:rPr>
        <w:t>vyššímu příj</w:t>
      </w:r>
      <w:r w:rsidR="00433E27">
        <w:rPr>
          <w:rFonts w:ascii="Times New Roman" w:hAnsi="Times New Roman" w:cs="Times New Roman"/>
          <w:sz w:val="24"/>
          <w:szCs w:val="24"/>
        </w:rPr>
        <w:t>m</w:t>
      </w:r>
      <w:r w:rsidR="00995721">
        <w:rPr>
          <w:rFonts w:ascii="Times New Roman" w:hAnsi="Times New Roman" w:cs="Times New Roman"/>
          <w:sz w:val="24"/>
          <w:szCs w:val="24"/>
        </w:rPr>
        <w:t>u</w:t>
      </w:r>
      <w:r w:rsidR="00433E27">
        <w:rPr>
          <w:rFonts w:ascii="Times New Roman" w:hAnsi="Times New Roman" w:cs="Times New Roman"/>
          <w:sz w:val="24"/>
          <w:szCs w:val="24"/>
        </w:rPr>
        <w:t xml:space="preserve"> </w:t>
      </w:r>
      <w:r w:rsidRPr="00355E2A">
        <w:rPr>
          <w:rFonts w:ascii="Times New Roman" w:hAnsi="Times New Roman" w:cs="Times New Roman"/>
          <w:sz w:val="24"/>
          <w:szCs w:val="24"/>
        </w:rPr>
        <w:t>startéru</w:t>
      </w:r>
      <w:r w:rsidR="00433E27" w:rsidRPr="00355E2A">
        <w:rPr>
          <w:rFonts w:ascii="Times New Roman" w:hAnsi="Times New Roman" w:cs="Times New Roman"/>
          <w:sz w:val="24"/>
          <w:szCs w:val="24"/>
        </w:rPr>
        <w:t xml:space="preserve"> </w:t>
      </w:r>
      <w:r w:rsidR="007A088C" w:rsidRPr="00355E2A">
        <w:rPr>
          <w:rFonts w:ascii="Times New Roman" w:hAnsi="Times New Roman" w:cs="Times New Roman"/>
          <w:sz w:val="24"/>
          <w:szCs w:val="24"/>
        </w:rPr>
        <w:t>a</w:t>
      </w:r>
      <w:r w:rsidR="00BE06B0">
        <w:rPr>
          <w:rFonts w:ascii="Times New Roman" w:hAnsi="Times New Roman" w:cs="Times New Roman"/>
          <w:sz w:val="24"/>
          <w:szCs w:val="24"/>
        </w:rPr>
        <w:t> </w:t>
      </w:r>
      <w:r w:rsidR="006E6AAC" w:rsidRPr="00355E2A">
        <w:rPr>
          <w:rFonts w:ascii="Times New Roman" w:hAnsi="Times New Roman" w:cs="Times New Roman"/>
          <w:sz w:val="24"/>
          <w:szCs w:val="24"/>
        </w:rPr>
        <w:t xml:space="preserve">nižší </w:t>
      </w:r>
      <w:r w:rsidR="007A088C" w:rsidRPr="00355E2A">
        <w:rPr>
          <w:rFonts w:ascii="Times New Roman" w:hAnsi="Times New Roman" w:cs="Times New Roman"/>
          <w:sz w:val="24"/>
          <w:szCs w:val="24"/>
        </w:rPr>
        <w:t>celkov</w:t>
      </w:r>
      <w:r w:rsidR="009D1255">
        <w:rPr>
          <w:rFonts w:ascii="Times New Roman" w:hAnsi="Times New Roman" w:cs="Times New Roman"/>
          <w:sz w:val="24"/>
          <w:szCs w:val="24"/>
        </w:rPr>
        <w:t>é</w:t>
      </w:r>
      <w:r w:rsidR="007A088C" w:rsidRPr="00355E2A">
        <w:rPr>
          <w:rFonts w:ascii="Times New Roman" w:hAnsi="Times New Roman" w:cs="Times New Roman"/>
          <w:sz w:val="24"/>
          <w:szCs w:val="24"/>
        </w:rPr>
        <w:t xml:space="preserve"> </w:t>
      </w:r>
      <w:r w:rsidR="006E6AAC" w:rsidRPr="00355E2A">
        <w:rPr>
          <w:rFonts w:ascii="Times New Roman" w:hAnsi="Times New Roman" w:cs="Times New Roman"/>
          <w:sz w:val="24"/>
          <w:szCs w:val="24"/>
        </w:rPr>
        <w:t>spotřeb</w:t>
      </w:r>
      <w:r w:rsidR="009D1255">
        <w:rPr>
          <w:rFonts w:ascii="Times New Roman" w:hAnsi="Times New Roman" w:cs="Times New Roman"/>
          <w:sz w:val="24"/>
          <w:szCs w:val="24"/>
        </w:rPr>
        <w:t>ě</w:t>
      </w:r>
      <w:r w:rsidR="006E6AAC" w:rsidRPr="00355E2A">
        <w:rPr>
          <w:rFonts w:ascii="Times New Roman" w:hAnsi="Times New Roman" w:cs="Times New Roman"/>
          <w:sz w:val="24"/>
          <w:szCs w:val="24"/>
        </w:rPr>
        <w:t xml:space="preserve"> mléka ve srovnání s telat</w:t>
      </w:r>
      <w:r w:rsidR="00433E27" w:rsidRPr="00355E2A">
        <w:rPr>
          <w:rFonts w:ascii="Times New Roman" w:hAnsi="Times New Roman" w:cs="Times New Roman"/>
          <w:sz w:val="24"/>
          <w:szCs w:val="24"/>
        </w:rPr>
        <w:t>y</w:t>
      </w:r>
      <w:r w:rsidR="006E6AAC" w:rsidRPr="00355E2A">
        <w:rPr>
          <w:rFonts w:ascii="Times New Roman" w:hAnsi="Times New Roman" w:cs="Times New Roman"/>
          <w:sz w:val="24"/>
          <w:szCs w:val="24"/>
        </w:rPr>
        <w:t xml:space="preserve">, která </w:t>
      </w:r>
      <w:r w:rsidR="00433E27" w:rsidRPr="00355E2A">
        <w:rPr>
          <w:rFonts w:ascii="Times New Roman" w:hAnsi="Times New Roman" w:cs="Times New Roman"/>
          <w:sz w:val="24"/>
          <w:szCs w:val="24"/>
        </w:rPr>
        <w:t xml:space="preserve">dostávala </w:t>
      </w:r>
      <w:r w:rsidR="007A088C" w:rsidRPr="00355E2A">
        <w:rPr>
          <w:rFonts w:ascii="Times New Roman" w:hAnsi="Times New Roman" w:cs="Times New Roman"/>
          <w:sz w:val="24"/>
          <w:szCs w:val="24"/>
        </w:rPr>
        <w:t>velkou</w:t>
      </w:r>
      <w:r w:rsidR="00433E27" w:rsidRPr="00355E2A">
        <w:rPr>
          <w:rFonts w:ascii="Times New Roman" w:hAnsi="Times New Roman" w:cs="Times New Roman"/>
          <w:sz w:val="24"/>
          <w:szCs w:val="24"/>
        </w:rPr>
        <w:t xml:space="preserve"> dávku mléka</w:t>
      </w:r>
      <w:r w:rsidR="006E6AAC" w:rsidRPr="00355E2A">
        <w:rPr>
          <w:rFonts w:ascii="Times New Roman" w:hAnsi="Times New Roman" w:cs="Times New Roman"/>
          <w:sz w:val="24"/>
          <w:szCs w:val="24"/>
        </w:rPr>
        <w:t xml:space="preserve"> </w:t>
      </w:r>
      <w:r w:rsidR="00BB404E">
        <w:rPr>
          <w:rFonts w:ascii="Times New Roman" w:hAnsi="Times New Roman" w:cs="Times New Roman"/>
          <w:sz w:val="24"/>
          <w:szCs w:val="24"/>
        </w:rPr>
        <w:t>v </w:t>
      </w:r>
      <w:r w:rsidRPr="00355E2A">
        <w:rPr>
          <w:rFonts w:ascii="Times New Roman" w:hAnsi="Times New Roman" w:cs="Times New Roman"/>
          <w:sz w:val="24"/>
          <w:szCs w:val="24"/>
        </w:rPr>
        <w:t>průběhu</w:t>
      </w:r>
      <w:r w:rsidR="000D2E1B" w:rsidRPr="00355E2A">
        <w:rPr>
          <w:rFonts w:ascii="Times New Roman" w:hAnsi="Times New Roman" w:cs="Times New Roman"/>
          <w:sz w:val="24"/>
          <w:szCs w:val="24"/>
        </w:rPr>
        <w:t xml:space="preserve"> </w:t>
      </w:r>
      <w:r w:rsidR="007A088C" w:rsidRPr="00355E2A">
        <w:rPr>
          <w:rFonts w:ascii="Times New Roman" w:hAnsi="Times New Roman" w:cs="Times New Roman"/>
          <w:sz w:val="24"/>
          <w:szCs w:val="24"/>
        </w:rPr>
        <w:t>delší</w:t>
      </w:r>
      <w:r w:rsidRPr="00355E2A">
        <w:rPr>
          <w:rFonts w:ascii="Times New Roman" w:hAnsi="Times New Roman" w:cs="Times New Roman"/>
          <w:sz w:val="24"/>
          <w:szCs w:val="24"/>
        </w:rPr>
        <w:t>ho</w:t>
      </w:r>
      <w:r w:rsidR="007A088C">
        <w:rPr>
          <w:rFonts w:ascii="Times New Roman" w:hAnsi="Times New Roman" w:cs="Times New Roman"/>
          <w:sz w:val="24"/>
          <w:szCs w:val="24"/>
        </w:rPr>
        <w:t xml:space="preserve"> období </w:t>
      </w:r>
      <w:r w:rsidR="007A088C" w:rsidRPr="009D1255">
        <w:rPr>
          <w:rFonts w:ascii="Times New Roman" w:hAnsi="Times New Roman" w:cs="Times New Roman"/>
          <w:sz w:val="24"/>
          <w:szCs w:val="24"/>
        </w:rPr>
        <w:t xml:space="preserve">(do </w:t>
      </w:r>
      <w:r w:rsidR="00633C63" w:rsidRPr="009D1255">
        <w:rPr>
          <w:rFonts w:ascii="Times New Roman" w:hAnsi="Times New Roman" w:cs="Times New Roman"/>
          <w:sz w:val="24"/>
          <w:szCs w:val="24"/>
        </w:rPr>
        <w:t>35</w:t>
      </w:r>
      <w:r w:rsidR="007A088C" w:rsidRPr="009D1255">
        <w:rPr>
          <w:rFonts w:ascii="Times New Roman" w:hAnsi="Times New Roman" w:cs="Times New Roman"/>
          <w:sz w:val="24"/>
          <w:szCs w:val="24"/>
        </w:rPr>
        <w:t xml:space="preserve">. </w:t>
      </w:r>
      <w:r w:rsidR="00633C63" w:rsidRPr="009D1255">
        <w:rPr>
          <w:rFonts w:ascii="Times New Roman" w:hAnsi="Times New Roman" w:cs="Times New Roman"/>
          <w:sz w:val="24"/>
          <w:szCs w:val="24"/>
        </w:rPr>
        <w:t>dne po narození</w:t>
      </w:r>
      <w:r w:rsidR="007A088C" w:rsidRPr="009D1255">
        <w:rPr>
          <w:rFonts w:ascii="Times New Roman" w:hAnsi="Times New Roman" w:cs="Times New Roman"/>
          <w:sz w:val="24"/>
          <w:szCs w:val="24"/>
        </w:rPr>
        <w:t>).</w:t>
      </w:r>
    </w:p>
    <w:p w14:paraId="7061118E" w14:textId="77777777" w:rsidR="00433E27" w:rsidRDefault="000D2E1B" w:rsidP="00433E27">
      <w:pPr>
        <w:jc w:val="both"/>
        <w:rPr>
          <w:rFonts w:ascii="Times New Roman" w:hAnsi="Times New Roman" w:cs="Times New Roman"/>
          <w:sz w:val="24"/>
          <w:szCs w:val="24"/>
        </w:rPr>
      </w:pPr>
      <w:r w:rsidRPr="00355E2A">
        <w:rPr>
          <w:rFonts w:ascii="Times New Roman" w:hAnsi="Times New Roman" w:cs="Times New Roman"/>
          <w:sz w:val="24"/>
          <w:szCs w:val="24"/>
        </w:rPr>
        <w:t xml:space="preserve">Přídavek </w:t>
      </w:r>
      <w:r w:rsidRPr="009D1255">
        <w:rPr>
          <w:rFonts w:ascii="Times New Roman" w:hAnsi="Times New Roman" w:cs="Times New Roman"/>
          <w:sz w:val="24"/>
          <w:szCs w:val="24"/>
        </w:rPr>
        <w:t>probiotik do mléka vedl ke zvýšení průměrného denního přírůstku telat (</w:t>
      </w:r>
      <w:r w:rsidR="00833408">
        <w:rPr>
          <w:rFonts w:ascii="Times New Roman" w:hAnsi="Times New Roman" w:cs="Times New Roman"/>
          <w:sz w:val="24"/>
          <w:szCs w:val="24"/>
        </w:rPr>
        <w:t>0,84±</w:t>
      </w:r>
      <w:r w:rsidR="00BB404E">
        <w:rPr>
          <w:rFonts w:ascii="Times New Roman" w:hAnsi="Times New Roman" w:cs="Times New Roman"/>
          <w:sz w:val="24"/>
          <w:szCs w:val="24"/>
        </w:rPr>
        <w:t>0,10 </w:t>
      </w:r>
      <w:r w:rsidR="00833408">
        <w:rPr>
          <w:rFonts w:ascii="Times New Roman" w:hAnsi="Times New Roman" w:cs="Times New Roman"/>
          <w:sz w:val="24"/>
          <w:szCs w:val="24"/>
        </w:rPr>
        <w:t>kg vs. 0,74±</w:t>
      </w:r>
      <w:r w:rsidRPr="009D1255">
        <w:rPr>
          <w:rFonts w:ascii="Times New Roman" w:hAnsi="Times New Roman" w:cs="Times New Roman"/>
          <w:sz w:val="24"/>
          <w:szCs w:val="24"/>
        </w:rPr>
        <w:t>0,10 kg) v průběhu prvních 28</w:t>
      </w:r>
      <w:r w:rsidR="00355E2A" w:rsidRPr="009D1255">
        <w:rPr>
          <w:rFonts w:ascii="Times New Roman" w:hAnsi="Times New Roman" w:cs="Times New Roman"/>
          <w:sz w:val="24"/>
          <w:szCs w:val="24"/>
        </w:rPr>
        <w:t>.</w:t>
      </w:r>
      <w:r w:rsidRPr="009D1255">
        <w:rPr>
          <w:rFonts w:ascii="Times New Roman" w:hAnsi="Times New Roman" w:cs="Times New Roman"/>
          <w:sz w:val="24"/>
          <w:szCs w:val="24"/>
        </w:rPr>
        <w:t xml:space="preserve"> dnů věku, také jejich živá hmotnost byla nesignifikantně vyšší </w:t>
      </w:r>
      <w:r w:rsidR="007256E8" w:rsidRPr="009D1255">
        <w:rPr>
          <w:rFonts w:ascii="Times New Roman" w:hAnsi="Times New Roman" w:cs="Times New Roman"/>
          <w:sz w:val="24"/>
          <w:szCs w:val="24"/>
        </w:rPr>
        <w:t>(</w:t>
      </w:r>
      <w:r w:rsidR="00833408">
        <w:rPr>
          <w:rFonts w:ascii="Times New Roman" w:hAnsi="Times New Roman" w:cs="Times New Roman"/>
          <w:sz w:val="24"/>
          <w:szCs w:val="24"/>
        </w:rPr>
        <w:t>76,43±0,90 kg vs. 74,20±</w:t>
      </w:r>
      <w:r w:rsidR="007256E8" w:rsidRPr="009D1255">
        <w:rPr>
          <w:rFonts w:ascii="Times New Roman" w:hAnsi="Times New Roman" w:cs="Times New Roman"/>
          <w:sz w:val="24"/>
          <w:szCs w:val="24"/>
        </w:rPr>
        <w:t>0,91 kg)</w:t>
      </w:r>
      <w:r w:rsidRPr="009D1255">
        <w:rPr>
          <w:rFonts w:ascii="Times New Roman" w:hAnsi="Times New Roman" w:cs="Times New Roman"/>
          <w:sz w:val="24"/>
          <w:szCs w:val="24"/>
        </w:rPr>
        <w:t>. Přídavek probiotik do mléka neovlivnil celkový příjem mléka v průběhu experimentálního období. Telata s přídavk</w:t>
      </w:r>
      <w:r w:rsidR="00AF15F5" w:rsidRPr="009D1255">
        <w:rPr>
          <w:rFonts w:ascii="Times New Roman" w:hAnsi="Times New Roman" w:cs="Times New Roman"/>
          <w:sz w:val="24"/>
          <w:szCs w:val="24"/>
        </w:rPr>
        <w:t>em</w:t>
      </w:r>
      <w:r w:rsidRPr="009D1255">
        <w:rPr>
          <w:rFonts w:ascii="Times New Roman" w:hAnsi="Times New Roman" w:cs="Times New Roman"/>
          <w:sz w:val="24"/>
          <w:szCs w:val="24"/>
        </w:rPr>
        <w:t xml:space="preserve"> probiotik v mléce v průběhu období mléčné výživy navštěvovala po odstavu častěji krmítko se startérem</w:t>
      </w:r>
      <w:r w:rsidR="007256E8" w:rsidRPr="009D1255">
        <w:rPr>
          <w:rFonts w:ascii="Times New Roman" w:hAnsi="Times New Roman" w:cs="Times New Roman"/>
          <w:sz w:val="24"/>
          <w:szCs w:val="24"/>
        </w:rPr>
        <w:t xml:space="preserve"> </w:t>
      </w:r>
      <w:r w:rsidR="00833408">
        <w:rPr>
          <w:rFonts w:ascii="Times New Roman" w:hAnsi="Times New Roman" w:cs="Times New Roman"/>
          <w:sz w:val="24"/>
          <w:szCs w:val="24"/>
        </w:rPr>
        <w:t>(37,72±2,8 vs. 23,27±</w:t>
      </w:r>
      <w:r w:rsidR="007256E8" w:rsidRPr="009D1255">
        <w:rPr>
          <w:rFonts w:ascii="Times New Roman" w:hAnsi="Times New Roman" w:cs="Times New Roman"/>
          <w:sz w:val="24"/>
          <w:szCs w:val="24"/>
        </w:rPr>
        <w:t>2,8 návštěv za den)</w:t>
      </w:r>
      <w:r w:rsidRPr="009D1255">
        <w:rPr>
          <w:rFonts w:ascii="Times New Roman" w:hAnsi="Times New Roman" w:cs="Times New Roman"/>
          <w:sz w:val="24"/>
          <w:szCs w:val="24"/>
        </w:rPr>
        <w:t xml:space="preserve">. Probiotika měla </w:t>
      </w:r>
      <w:r w:rsidR="006E0FA7" w:rsidRPr="009D1255">
        <w:rPr>
          <w:rFonts w:ascii="Times New Roman" w:hAnsi="Times New Roman" w:cs="Times New Roman"/>
          <w:sz w:val="24"/>
          <w:szCs w:val="24"/>
        </w:rPr>
        <w:t>u stáda s vysokou morbiditou (nemocností) j</w:t>
      </w:r>
      <w:r w:rsidRPr="009D1255">
        <w:rPr>
          <w:rFonts w:ascii="Times New Roman" w:hAnsi="Times New Roman" w:cs="Times New Roman"/>
          <w:sz w:val="24"/>
          <w:szCs w:val="24"/>
        </w:rPr>
        <w:t>en omezen</w:t>
      </w:r>
      <w:r w:rsidR="006E0FA7" w:rsidRPr="009D1255">
        <w:rPr>
          <w:rFonts w:ascii="Times New Roman" w:hAnsi="Times New Roman" w:cs="Times New Roman"/>
          <w:sz w:val="24"/>
          <w:szCs w:val="24"/>
        </w:rPr>
        <w:t>ý vliv</w:t>
      </w:r>
      <w:r w:rsidRPr="009D1255">
        <w:rPr>
          <w:rFonts w:ascii="Times New Roman" w:hAnsi="Times New Roman" w:cs="Times New Roman"/>
          <w:sz w:val="24"/>
          <w:szCs w:val="24"/>
        </w:rPr>
        <w:t xml:space="preserve"> při snižování </w:t>
      </w:r>
      <w:r w:rsidR="00246E98" w:rsidRPr="009D1255">
        <w:rPr>
          <w:rFonts w:ascii="Times New Roman" w:hAnsi="Times New Roman" w:cs="Times New Roman"/>
          <w:sz w:val="24"/>
          <w:szCs w:val="24"/>
        </w:rPr>
        <w:t>frekvence</w:t>
      </w:r>
      <w:r w:rsidR="00246E98" w:rsidRPr="00355E2A">
        <w:rPr>
          <w:rFonts w:ascii="Times New Roman" w:hAnsi="Times New Roman" w:cs="Times New Roman"/>
          <w:sz w:val="24"/>
          <w:szCs w:val="24"/>
        </w:rPr>
        <w:t xml:space="preserve"> </w:t>
      </w:r>
      <w:r w:rsidRPr="00355E2A">
        <w:rPr>
          <w:rFonts w:ascii="Times New Roman" w:hAnsi="Times New Roman" w:cs="Times New Roman"/>
          <w:sz w:val="24"/>
          <w:szCs w:val="24"/>
        </w:rPr>
        <w:t>výskytu průjmu.</w:t>
      </w:r>
    </w:p>
    <w:p w14:paraId="56EB6966" w14:textId="77777777" w:rsidR="00433E27" w:rsidRDefault="00433E27" w:rsidP="00433E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374ECA" w14:textId="77777777" w:rsidR="000168B5" w:rsidRPr="000168B5" w:rsidRDefault="000168B5" w:rsidP="000168B5">
      <w:pPr>
        <w:rPr>
          <w:rFonts w:ascii="Times New Roman" w:hAnsi="Times New Roman" w:cs="Times New Roman"/>
          <w:sz w:val="24"/>
          <w:szCs w:val="24"/>
        </w:rPr>
      </w:pPr>
      <w:r w:rsidRPr="009B7BE2">
        <w:rPr>
          <w:rFonts w:ascii="Times New Roman" w:hAnsi="Times New Roman" w:cs="Times New Roman"/>
          <w:b/>
          <w:sz w:val="24"/>
          <w:szCs w:val="24"/>
        </w:rPr>
        <w:t>Zpracovala:</w:t>
      </w:r>
      <w:r w:rsidRPr="000168B5">
        <w:rPr>
          <w:rFonts w:ascii="Times New Roman" w:hAnsi="Times New Roman" w:cs="Times New Roman"/>
          <w:sz w:val="24"/>
          <w:szCs w:val="24"/>
        </w:rPr>
        <w:t xml:space="preserve"> Ing. Gabriela Malá, Ph.D.</w:t>
      </w:r>
      <w:r w:rsidR="009B7BE2">
        <w:rPr>
          <w:rFonts w:ascii="Times New Roman" w:hAnsi="Times New Roman" w:cs="Times New Roman"/>
          <w:sz w:val="24"/>
          <w:szCs w:val="24"/>
        </w:rPr>
        <w:t xml:space="preserve">, VÚŽV, </w:t>
      </w:r>
      <w:proofErr w:type="spellStart"/>
      <w:r w:rsidR="009B7BE2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9B7BE2">
        <w:rPr>
          <w:rFonts w:ascii="Times New Roman" w:hAnsi="Times New Roman" w:cs="Times New Roman"/>
          <w:sz w:val="24"/>
          <w:szCs w:val="24"/>
        </w:rPr>
        <w:t>.</w:t>
      </w:r>
      <w:r w:rsidRPr="000168B5">
        <w:rPr>
          <w:rFonts w:ascii="Times New Roman" w:hAnsi="Times New Roman" w:cs="Times New Roman"/>
          <w:sz w:val="24"/>
          <w:szCs w:val="24"/>
        </w:rPr>
        <w:t xml:space="preserve"> – mala.gabriela@vuzv.cz</w:t>
      </w:r>
    </w:p>
    <w:sectPr w:rsidR="000168B5" w:rsidRPr="0001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B5"/>
    <w:rsid w:val="00002651"/>
    <w:rsid w:val="000168B5"/>
    <w:rsid w:val="00023709"/>
    <w:rsid w:val="00045543"/>
    <w:rsid w:val="00047747"/>
    <w:rsid w:val="000478FB"/>
    <w:rsid w:val="00064763"/>
    <w:rsid w:val="0006581C"/>
    <w:rsid w:val="000664B4"/>
    <w:rsid w:val="00077D6A"/>
    <w:rsid w:val="0008364E"/>
    <w:rsid w:val="0008746B"/>
    <w:rsid w:val="000942D2"/>
    <w:rsid w:val="000B1D1D"/>
    <w:rsid w:val="000B500A"/>
    <w:rsid w:val="000B6397"/>
    <w:rsid w:val="000B78EE"/>
    <w:rsid w:val="000C2B7F"/>
    <w:rsid w:val="000D2E1B"/>
    <w:rsid w:val="000E19CD"/>
    <w:rsid w:val="000E492B"/>
    <w:rsid w:val="000E63AF"/>
    <w:rsid w:val="000F07FB"/>
    <w:rsid w:val="000F6525"/>
    <w:rsid w:val="000F6F31"/>
    <w:rsid w:val="0010262E"/>
    <w:rsid w:val="00112DFF"/>
    <w:rsid w:val="00130405"/>
    <w:rsid w:val="00131CC7"/>
    <w:rsid w:val="001337C6"/>
    <w:rsid w:val="00135FA5"/>
    <w:rsid w:val="001376C2"/>
    <w:rsid w:val="001462DC"/>
    <w:rsid w:val="001554FB"/>
    <w:rsid w:val="00162046"/>
    <w:rsid w:val="00164B98"/>
    <w:rsid w:val="00165FB9"/>
    <w:rsid w:val="0018164D"/>
    <w:rsid w:val="00185C76"/>
    <w:rsid w:val="0019230F"/>
    <w:rsid w:val="001946A3"/>
    <w:rsid w:val="00194ED3"/>
    <w:rsid w:val="00196A7F"/>
    <w:rsid w:val="00197AF7"/>
    <w:rsid w:val="001B5D9B"/>
    <w:rsid w:val="001C3CE7"/>
    <w:rsid w:val="001C4ECC"/>
    <w:rsid w:val="001C5F0E"/>
    <w:rsid w:val="001D0966"/>
    <w:rsid w:val="001D1105"/>
    <w:rsid w:val="001D73DB"/>
    <w:rsid w:val="001E21C6"/>
    <w:rsid w:val="001F2D52"/>
    <w:rsid w:val="001F2FFB"/>
    <w:rsid w:val="00202F1A"/>
    <w:rsid w:val="00205AC2"/>
    <w:rsid w:val="00211047"/>
    <w:rsid w:val="00216D13"/>
    <w:rsid w:val="00222A91"/>
    <w:rsid w:val="00224D03"/>
    <w:rsid w:val="002319D5"/>
    <w:rsid w:val="00245F9D"/>
    <w:rsid w:val="0024625A"/>
    <w:rsid w:val="00246E98"/>
    <w:rsid w:val="00253EB6"/>
    <w:rsid w:val="00254279"/>
    <w:rsid w:val="00263C80"/>
    <w:rsid w:val="002839F3"/>
    <w:rsid w:val="00292BF4"/>
    <w:rsid w:val="002975D5"/>
    <w:rsid w:val="002979E3"/>
    <w:rsid w:val="002A091D"/>
    <w:rsid w:val="002A651A"/>
    <w:rsid w:val="002B1228"/>
    <w:rsid w:val="002B2CFB"/>
    <w:rsid w:val="002C33CD"/>
    <w:rsid w:val="002D2DFB"/>
    <w:rsid w:val="002E0BB2"/>
    <w:rsid w:val="003005D4"/>
    <w:rsid w:val="00304983"/>
    <w:rsid w:val="00320BFD"/>
    <w:rsid w:val="003232BA"/>
    <w:rsid w:val="0032360A"/>
    <w:rsid w:val="00332804"/>
    <w:rsid w:val="00335239"/>
    <w:rsid w:val="003540D0"/>
    <w:rsid w:val="00355E2A"/>
    <w:rsid w:val="00383805"/>
    <w:rsid w:val="003943F9"/>
    <w:rsid w:val="00395ADF"/>
    <w:rsid w:val="003A2B25"/>
    <w:rsid w:val="003A3840"/>
    <w:rsid w:val="003B1ED2"/>
    <w:rsid w:val="003C5E28"/>
    <w:rsid w:val="003D079C"/>
    <w:rsid w:val="003D1A95"/>
    <w:rsid w:val="003E5D25"/>
    <w:rsid w:val="003E7717"/>
    <w:rsid w:val="003F736C"/>
    <w:rsid w:val="003F7817"/>
    <w:rsid w:val="004058D9"/>
    <w:rsid w:val="00411D91"/>
    <w:rsid w:val="00417906"/>
    <w:rsid w:val="00421A68"/>
    <w:rsid w:val="004256DA"/>
    <w:rsid w:val="004257B8"/>
    <w:rsid w:val="00432727"/>
    <w:rsid w:val="00433E27"/>
    <w:rsid w:val="00443289"/>
    <w:rsid w:val="00446581"/>
    <w:rsid w:val="00446CE8"/>
    <w:rsid w:val="0045382A"/>
    <w:rsid w:val="00453ACC"/>
    <w:rsid w:val="00466385"/>
    <w:rsid w:val="00471CB5"/>
    <w:rsid w:val="00477BA9"/>
    <w:rsid w:val="00482070"/>
    <w:rsid w:val="00491B6B"/>
    <w:rsid w:val="00493AF1"/>
    <w:rsid w:val="00495D68"/>
    <w:rsid w:val="004A18AE"/>
    <w:rsid w:val="004B3E3B"/>
    <w:rsid w:val="004B5A40"/>
    <w:rsid w:val="004C30A5"/>
    <w:rsid w:val="004C4626"/>
    <w:rsid w:val="004D264F"/>
    <w:rsid w:val="004E245E"/>
    <w:rsid w:val="004F4FD1"/>
    <w:rsid w:val="0050385D"/>
    <w:rsid w:val="00510424"/>
    <w:rsid w:val="00516CCF"/>
    <w:rsid w:val="00520CAC"/>
    <w:rsid w:val="00525A90"/>
    <w:rsid w:val="00530862"/>
    <w:rsid w:val="00535327"/>
    <w:rsid w:val="005531B8"/>
    <w:rsid w:val="00554C68"/>
    <w:rsid w:val="005810BB"/>
    <w:rsid w:val="005814ED"/>
    <w:rsid w:val="005844A8"/>
    <w:rsid w:val="00590FC8"/>
    <w:rsid w:val="00591988"/>
    <w:rsid w:val="005A6935"/>
    <w:rsid w:val="005B0934"/>
    <w:rsid w:val="005B217F"/>
    <w:rsid w:val="005B4C11"/>
    <w:rsid w:val="005C3C0C"/>
    <w:rsid w:val="005C53DA"/>
    <w:rsid w:val="005C65B8"/>
    <w:rsid w:val="005D4C62"/>
    <w:rsid w:val="005D67B4"/>
    <w:rsid w:val="005E5FA3"/>
    <w:rsid w:val="005E6755"/>
    <w:rsid w:val="005F0E69"/>
    <w:rsid w:val="005F26D3"/>
    <w:rsid w:val="005F463D"/>
    <w:rsid w:val="00612340"/>
    <w:rsid w:val="00620DC6"/>
    <w:rsid w:val="00633C63"/>
    <w:rsid w:val="006357F8"/>
    <w:rsid w:val="00642F0C"/>
    <w:rsid w:val="00651FC7"/>
    <w:rsid w:val="00653C55"/>
    <w:rsid w:val="00654ACE"/>
    <w:rsid w:val="006621C6"/>
    <w:rsid w:val="00674E0B"/>
    <w:rsid w:val="00674F4E"/>
    <w:rsid w:val="00685FDD"/>
    <w:rsid w:val="00686BF3"/>
    <w:rsid w:val="00691539"/>
    <w:rsid w:val="0069184E"/>
    <w:rsid w:val="006952EF"/>
    <w:rsid w:val="006A5FC6"/>
    <w:rsid w:val="006B5B5A"/>
    <w:rsid w:val="006D0186"/>
    <w:rsid w:val="006D706C"/>
    <w:rsid w:val="006D7DDC"/>
    <w:rsid w:val="006E0FA7"/>
    <w:rsid w:val="006E6AAC"/>
    <w:rsid w:val="006E6FAB"/>
    <w:rsid w:val="006F27DC"/>
    <w:rsid w:val="006F42EB"/>
    <w:rsid w:val="006F6D03"/>
    <w:rsid w:val="0072066D"/>
    <w:rsid w:val="00721A77"/>
    <w:rsid w:val="007256E8"/>
    <w:rsid w:val="00731F6E"/>
    <w:rsid w:val="007349F8"/>
    <w:rsid w:val="00735F4A"/>
    <w:rsid w:val="00737066"/>
    <w:rsid w:val="00750C7C"/>
    <w:rsid w:val="0075164E"/>
    <w:rsid w:val="00755E2B"/>
    <w:rsid w:val="00763AAD"/>
    <w:rsid w:val="0077742E"/>
    <w:rsid w:val="00786529"/>
    <w:rsid w:val="007930F4"/>
    <w:rsid w:val="00793D44"/>
    <w:rsid w:val="007A088C"/>
    <w:rsid w:val="007B06A1"/>
    <w:rsid w:val="007B1296"/>
    <w:rsid w:val="007B5E4B"/>
    <w:rsid w:val="007B6D6A"/>
    <w:rsid w:val="007C0EA9"/>
    <w:rsid w:val="007C607D"/>
    <w:rsid w:val="007D508A"/>
    <w:rsid w:val="007D5798"/>
    <w:rsid w:val="007E03B0"/>
    <w:rsid w:val="007E6C7B"/>
    <w:rsid w:val="007F43A6"/>
    <w:rsid w:val="00807B09"/>
    <w:rsid w:val="00817B58"/>
    <w:rsid w:val="00820A2E"/>
    <w:rsid w:val="00824F9B"/>
    <w:rsid w:val="00825714"/>
    <w:rsid w:val="00833408"/>
    <w:rsid w:val="00837D9D"/>
    <w:rsid w:val="00842BE3"/>
    <w:rsid w:val="00865D72"/>
    <w:rsid w:val="008733F7"/>
    <w:rsid w:val="00874A0F"/>
    <w:rsid w:val="008856D1"/>
    <w:rsid w:val="008873F7"/>
    <w:rsid w:val="008965F8"/>
    <w:rsid w:val="008A1C14"/>
    <w:rsid w:val="008A1E6D"/>
    <w:rsid w:val="008A62B8"/>
    <w:rsid w:val="008A6C48"/>
    <w:rsid w:val="008B2E74"/>
    <w:rsid w:val="008C24CB"/>
    <w:rsid w:val="008C3B90"/>
    <w:rsid w:val="008F0BD3"/>
    <w:rsid w:val="008F45F8"/>
    <w:rsid w:val="008F6364"/>
    <w:rsid w:val="00900A93"/>
    <w:rsid w:val="009024FE"/>
    <w:rsid w:val="00914100"/>
    <w:rsid w:val="00915198"/>
    <w:rsid w:val="009153A0"/>
    <w:rsid w:val="00923454"/>
    <w:rsid w:val="00932455"/>
    <w:rsid w:val="00944D37"/>
    <w:rsid w:val="0096751C"/>
    <w:rsid w:val="00971729"/>
    <w:rsid w:val="00973C42"/>
    <w:rsid w:val="0098350C"/>
    <w:rsid w:val="0098409B"/>
    <w:rsid w:val="0098653D"/>
    <w:rsid w:val="00995721"/>
    <w:rsid w:val="009A3CE0"/>
    <w:rsid w:val="009A5752"/>
    <w:rsid w:val="009B4FC2"/>
    <w:rsid w:val="009B7BE2"/>
    <w:rsid w:val="009C06C0"/>
    <w:rsid w:val="009D1255"/>
    <w:rsid w:val="009E1F02"/>
    <w:rsid w:val="009E292D"/>
    <w:rsid w:val="009E628F"/>
    <w:rsid w:val="009F0152"/>
    <w:rsid w:val="009F1AED"/>
    <w:rsid w:val="009F59C7"/>
    <w:rsid w:val="00A03342"/>
    <w:rsid w:val="00A064CC"/>
    <w:rsid w:val="00A073C1"/>
    <w:rsid w:val="00A268BD"/>
    <w:rsid w:val="00A31401"/>
    <w:rsid w:val="00A4348F"/>
    <w:rsid w:val="00A4569C"/>
    <w:rsid w:val="00A45782"/>
    <w:rsid w:val="00A53E4A"/>
    <w:rsid w:val="00A54C1D"/>
    <w:rsid w:val="00A55418"/>
    <w:rsid w:val="00A601A4"/>
    <w:rsid w:val="00A61FB7"/>
    <w:rsid w:val="00A65A1D"/>
    <w:rsid w:val="00A66BEC"/>
    <w:rsid w:val="00A7301F"/>
    <w:rsid w:val="00A746EC"/>
    <w:rsid w:val="00A77752"/>
    <w:rsid w:val="00A9033C"/>
    <w:rsid w:val="00A91DAD"/>
    <w:rsid w:val="00A94EBD"/>
    <w:rsid w:val="00A97E93"/>
    <w:rsid w:val="00AA0045"/>
    <w:rsid w:val="00AA1F37"/>
    <w:rsid w:val="00AA24C5"/>
    <w:rsid w:val="00AA2B1A"/>
    <w:rsid w:val="00AA41FD"/>
    <w:rsid w:val="00AB1E25"/>
    <w:rsid w:val="00AB3703"/>
    <w:rsid w:val="00AB3E75"/>
    <w:rsid w:val="00AD2765"/>
    <w:rsid w:val="00AD5B3D"/>
    <w:rsid w:val="00AE6836"/>
    <w:rsid w:val="00AF15F5"/>
    <w:rsid w:val="00AF2F1C"/>
    <w:rsid w:val="00B12767"/>
    <w:rsid w:val="00B5175C"/>
    <w:rsid w:val="00B53CD4"/>
    <w:rsid w:val="00B55445"/>
    <w:rsid w:val="00B66FEC"/>
    <w:rsid w:val="00B70387"/>
    <w:rsid w:val="00B816F6"/>
    <w:rsid w:val="00B81700"/>
    <w:rsid w:val="00B83A78"/>
    <w:rsid w:val="00B864B3"/>
    <w:rsid w:val="00B86529"/>
    <w:rsid w:val="00B9041B"/>
    <w:rsid w:val="00B971A9"/>
    <w:rsid w:val="00BA0650"/>
    <w:rsid w:val="00BA6711"/>
    <w:rsid w:val="00BB1CF6"/>
    <w:rsid w:val="00BB404E"/>
    <w:rsid w:val="00BC0B21"/>
    <w:rsid w:val="00BC381A"/>
    <w:rsid w:val="00BC6580"/>
    <w:rsid w:val="00BD1429"/>
    <w:rsid w:val="00BD5DF4"/>
    <w:rsid w:val="00BE06B0"/>
    <w:rsid w:val="00BE0859"/>
    <w:rsid w:val="00BE14F5"/>
    <w:rsid w:val="00BE52AE"/>
    <w:rsid w:val="00BF0B3B"/>
    <w:rsid w:val="00BF28AB"/>
    <w:rsid w:val="00BF4E9B"/>
    <w:rsid w:val="00BF60E7"/>
    <w:rsid w:val="00C07FC6"/>
    <w:rsid w:val="00C17C08"/>
    <w:rsid w:val="00C22092"/>
    <w:rsid w:val="00C242DB"/>
    <w:rsid w:val="00C25B44"/>
    <w:rsid w:val="00C33CD2"/>
    <w:rsid w:val="00C47A3E"/>
    <w:rsid w:val="00C60EF5"/>
    <w:rsid w:val="00C61EE4"/>
    <w:rsid w:val="00C63259"/>
    <w:rsid w:val="00C70F32"/>
    <w:rsid w:val="00C86771"/>
    <w:rsid w:val="00C86886"/>
    <w:rsid w:val="00C91DE4"/>
    <w:rsid w:val="00C95618"/>
    <w:rsid w:val="00C97764"/>
    <w:rsid w:val="00CA1865"/>
    <w:rsid w:val="00CA1BC4"/>
    <w:rsid w:val="00CA5FF8"/>
    <w:rsid w:val="00CB307F"/>
    <w:rsid w:val="00CB4563"/>
    <w:rsid w:val="00CB676F"/>
    <w:rsid w:val="00CC68E8"/>
    <w:rsid w:val="00CC6925"/>
    <w:rsid w:val="00CD6A9D"/>
    <w:rsid w:val="00CE0EE1"/>
    <w:rsid w:val="00CF6CA3"/>
    <w:rsid w:val="00D05A12"/>
    <w:rsid w:val="00D10FF1"/>
    <w:rsid w:val="00D25983"/>
    <w:rsid w:val="00D261C0"/>
    <w:rsid w:val="00D318D0"/>
    <w:rsid w:val="00D37CEF"/>
    <w:rsid w:val="00D5252D"/>
    <w:rsid w:val="00D544B2"/>
    <w:rsid w:val="00D74A0E"/>
    <w:rsid w:val="00D75032"/>
    <w:rsid w:val="00D931FF"/>
    <w:rsid w:val="00D95599"/>
    <w:rsid w:val="00D96D71"/>
    <w:rsid w:val="00D9748D"/>
    <w:rsid w:val="00DA4E7C"/>
    <w:rsid w:val="00DB239F"/>
    <w:rsid w:val="00DC53DD"/>
    <w:rsid w:val="00DD75E3"/>
    <w:rsid w:val="00DF2CD2"/>
    <w:rsid w:val="00E00765"/>
    <w:rsid w:val="00E0487C"/>
    <w:rsid w:val="00E07BA7"/>
    <w:rsid w:val="00E11744"/>
    <w:rsid w:val="00E15660"/>
    <w:rsid w:val="00E20678"/>
    <w:rsid w:val="00E304E7"/>
    <w:rsid w:val="00E312B9"/>
    <w:rsid w:val="00E3565E"/>
    <w:rsid w:val="00E36308"/>
    <w:rsid w:val="00E419FC"/>
    <w:rsid w:val="00E51854"/>
    <w:rsid w:val="00E53394"/>
    <w:rsid w:val="00E64527"/>
    <w:rsid w:val="00E725B9"/>
    <w:rsid w:val="00E75257"/>
    <w:rsid w:val="00E760DC"/>
    <w:rsid w:val="00E86089"/>
    <w:rsid w:val="00E86F80"/>
    <w:rsid w:val="00EA4E16"/>
    <w:rsid w:val="00EB1148"/>
    <w:rsid w:val="00EB4759"/>
    <w:rsid w:val="00EC5CF2"/>
    <w:rsid w:val="00ED4C8C"/>
    <w:rsid w:val="00ED60B3"/>
    <w:rsid w:val="00ED76CC"/>
    <w:rsid w:val="00EE22EF"/>
    <w:rsid w:val="00EF5080"/>
    <w:rsid w:val="00F07572"/>
    <w:rsid w:val="00F12F9B"/>
    <w:rsid w:val="00F417BD"/>
    <w:rsid w:val="00F4568D"/>
    <w:rsid w:val="00F52213"/>
    <w:rsid w:val="00F5769B"/>
    <w:rsid w:val="00F73286"/>
    <w:rsid w:val="00F874F7"/>
    <w:rsid w:val="00F92C0A"/>
    <w:rsid w:val="00F971A6"/>
    <w:rsid w:val="00FA1ECC"/>
    <w:rsid w:val="00FA6900"/>
    <w:rsid w:val="00FB4587"/>
    <w:rsid w:val="00FC15AC"/>
    <w:rsid w:val="00FD5E5B"/>
    <w:rsid w:val="00FF21F6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1E9E"/>
  <w15:docId w15:val="{89E9AE8E-2F41-45BE-9A10-B92D7505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68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39126-71F0-4FF6-878D-BE1F7F70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3889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 Gabriela, Ing., Ph.D.</dc:creator>
  <cp:lastModifiedBy>Kateřina Lukáčová</cp:lastModifiedBy>
  <cp:revision>2</cp:revision>
  <dcterms:created xsi:type="dcterms:W3CDTF">2021-09-17T07:22:00Z</dcterms:created>
  <dcterms:modified xsi:type="dcterms:W3CDTF">2021-09-17T07:22:00Z</dcterms:modified>
</cp:coreProperties>
</file>