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6894" w14:textId="728F4F3E" w:rsidR="00437E7F" w:rsidRDefault="00437E7F" w:rsidP="000F3A3B">
      <w:p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Použití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antibiotik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antimikrobiální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rezistence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ve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veterinární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medicíně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jako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příklad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37E7F">
        <w:rPr>
          <w:rFonts w:ascii="Times New Roman" w:hAnsi="Times New Roman" w:cs="Times New Roman"/>
          <w:b/>
          <w:bCs/>
          <w:lang w:val="en-US"/>
        </w:rPr>
        <w:t>patogenu</w:t>
      </w:r>
      <w:proofErr w:type="spellEnd"/>
      <w:r w:rsidRPr="00437E7F">
        <w:rPr>
          <w:rFonts w:ascii="Times New Roman" w:hAnsi="Times New Roman" w:cs="Times New Roman"/>
          <w:b/>
          <w:bCs/>
          <w:lang w:val="en-US"/>
        </w:rPr>
        <w:t xml:space="preserve"> Streptococcus suis</w:t>
      </w:r>
    </w:p>
    <w:p w14:paraId="251E316B" w14:textId="77777777" w:rsidR="00437E7F" w:rsidRDefault="00437E7F" w:rsidP="000F3A3B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D4CAA29" w14:textId="4B4EB262" w:rsidR="000F3A3B" w:rsidRPr="000F3A3B" w:rsidRDefault="000F3A3B" w:rsidP="000F3A3B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0F3A3B">
        <w:rPr>
          <w:rFonts w:ascii="Times New Roman" w:hAnsi="Times New Roman" w:cs="Times New Roman"/>
          <w:b/>
          <w:bCs/>
          <w:lang w:val="en-US"/>
        </w:rPr>
        <w:t>Use of Antibiotics and Antimicrobial Resistance in Veterinary Medicine as Exemplified by the Swine Pathogen Streptococcus suis.</w:t>
      </w:r>
    </w:p>
    <w:p w14:paraId="5220AD5C" w14:textId="77777777" w:rsidR="000F3A3B" w:rsidRPr="000F3A3B" w:rsidRDefault="000F3A3B" w:rsidP="000F3A3B">
      <w:pPr>
        <w:jc w:val="both"/>
        <w:rPr>
          <w:rFonts w:ascii="Times New Roman" w:hAnsi="Times New Roman" w:cs="Times New Roman"/>
          <w:lang w:val="en-US"/>
        </w:rPr>
      </w:pPr>
    </w:p>
    <w:p w14:paraId="78847ABD" w14:textId="77777777" w:rsidR="000F3A3B" w:rsidRDefault="002B06CE" w:rsidP="000F3A3B">
      <w:pPr>
        <w:jc w:val="both"/>
        <w:rPr>
          <w:rFonts w:ascii="Times New Roman" w:hAnsi="Times New Roman" w:cs="Times New Roman"/>
          <w:lang w:val="en-US"/>
        </w:rPr>
      </w:pPr>
      <w:r w:rsidRPr="000F3A3B">
        <w:rPr>
          <w:rFonts w:ascii="Times New Roman" w:hAnsi="Times New Roman" w:cs="Times New Roman"/>
          <w:lang w:val="en-US"/>
        </w:rPr>
        <w:t>Seitz, M., Valentin-Weigand, P.</w:t>
      </w:r>
      <w:r w:rsidR="000F3A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F3A3B">
        <w:rPr>
          <w:rFonts w:ascii="Times New Roman" w:hAnsi="Times New Roman" w:cs="Times New Roman"/>
          <w:lang w:val="en-US"/>
        </w:rPr>
        <w:t>Willenborg</w:t>
      </w:r>
      <w:proofErr w:type="spellEnd"/>
      <w:r w:rsidRPr="000F3A3B">
        <w:rPr>
          <w:rFonts w:ascii="Times New Roman" w:hAnsi="Times New Roman" w:cs="Times New Roman"/>
          <w:lang w:val="en-US"/>
        </w:rPr>
        <w:t xml:space="preserve">, J. </w:t>
      </w:r>
      <w:r w:rsidR="000F3A3B">
        <w:rPr>
          <w:rFonts w:ascii="Times New Roman" w:hAnsi="Times New Roman" w:cs="Times New Roman"/>
          <w:lang w:val="en-US"/>
        </w:rPr>
        <w:t xml:space="preserve">2016. </w:t>
      </w:r>
      <w:r w:rsidR="001C2847" w:rsidRPr="000F3A3B">
        <w:rPr>
          <w:rFonts w:ascii="Times New Roman" w:hAnsi="Times New Roman" w:cs="Times New Roman"/>
          <w:lang w:val="en-US"/>
        </w:rPr>
        <w:t xml:space="preserve">Use of Antibiotics and Antimicrobial Resistance in Veterinary Medicine as Exemplified by the Swine Pathogen Streptococcus suis. </w:t>
      </w:r>
      <w:proofErr w:type="spellStart"/>
      <w:r w:rsidRPr="000F3A3B">
        <w:rPr>
          <w:rFonts w:ascii="Times New Roman" w:hAnsi="Times New Roman" w:cs="Times New Roman"/>
          <w:lang w:val="en-US"/>
        </w:rPr>
        <w:t>Curr</w:t>
      </w:r>
      <w:proofErr w:type="spellEnd"/>
      <w:r w:rsidRPr="000F3A3B">
        <w:rPr>
          <w:rFonts w:ascii="Times New Roman" w:hAnsi="Times New Roman" w:cs="Times New Roman"/>
          <w:lang w:val="en-US"/>
        </w:rPr>
        <w:t>. Top. Microbiol. Immunol. 398, 103–121</w:t>
      </w:r>
      <w:r w:rsidR="000F3A3B">
        <w:rPr>
          <w:rFonts w:ascii="Times New Roman" w:hAnsi="Times New Roman" w:cs="Times New Roman"/>
          <w:lang w:val="en-US"/>
        </w:rPr>
        <w:t>.</w:t>
      </w:r>
    </w:p>
    <w:p w14:paraId="30C24E2F" w14:textId="77777777" w:rsidR="000F3A3B" w:rsidRDefault="000F3A3B" w:rsidP="000F3A3B">
      <w:pPr>
        <w:jc w:val="both"/>
        <w:rPr>
          <w:rFonts w:ascii="Times New Roman" w:hAnsi="Times New Roman" w:cs="Times New Roman"/>
        </w:rPr>
      </w:pPr>
    </w:p>
    <w:p w14:paraId="3F37DBA0" w14:textId="30D6BD9B" w:rsidR="000F3A3B" w:rsidRPr="000F3A3B" w:rsidRDefault="000F3A3B" w:rsidP="000F3A3B">
      <w:pPr>
        <w:jc w:val="both"/>
        <w:rPr>
          <w:rFonts w:ascii="Times New Roman" w:hAnsi="Times New Roman" w:cs="Times New Roman"/>
        </w:rPr>
      </w:pPr>
      <w:r w:rsidRPr="00437E7F">
        <w:rPr>
          <w:rFonts w:ascii="Times New Roman" w:hAnsi="Times New Roman" w:cs="Times New Roman"/>
          <w:b/>
          <w:bCs/>
        </w:rPr>
        <w:t>Klíčová slova:</w:t>
      </w:r>
      <w:r>
        <w:rPr>
          <w:rFonts w:ascii="Times New Roman" w:hAnsi="Times New Roman" w:cs="Times New Roman"/>
        </w:rPr>
        <w:t xml:space="preserve"> </w:t>
      </w:r>
      <w:r w:rsidRPr="000F3A3B">
        <w:rPr>
          <w:rFonts w:ascii="Times New Roman" w:hAnsi="Times New Roman" w:cs="Times New Roman"/>
        </w:rPr>
        <w:t>Antimikrobiální rezistence; tetracyklinová rezistence; antimikrobiální substance; perzistence; biofilm.</w:t>
      </w:r>
    </w:p>
    <w:p w14:paraId="0D281E6B" w14:textId="77777777" w:rsidR="000F3A3B" w:rsidRPr="000F3A3B" w:rsidRDefault="000F3A3B" w:rsidP="000F3A3B">
      <w:pPr>
        <w:jc w:val="both"/>
        <w:rPr>
          <w:rFonts w:ascii="Times New Roman" w:hAnsi="Times New Roman" w:cs="Times New Roman"/>
        </w:rPr>
      </w:pPr>
    </w:p>
    <w:p w14:paraId="0F29FA10" w14:textId="6E275329" w:rsidR="002B06CE" w:rsidRPr="000F3A3B" w:rsidRDefault="000F3A3B" w:rsidP="000F3A3B">
      <w:pPr>
        <w:jc w:val="both"/>
        <w:rPr>
          <w:rFonts w:ascii="Times New Roman" w:eastAsia="Times New Roman" w:hAnsi="Times New Roman" w:cs="Times New Roman"/>
          <w:color w:val="333333"/>
          <w:spacing w:val="4"/>
          <w:shd w:val="clear" w:color="auto" w:fill="FCFCFC"/>
          <w:lang w:eastAsia="cs-CZ"/>
        </w:rPr>
      </w:pPr>
      <w:proofErr w:type="spellStart"/>
      <w:r w:rsidRPr="00437E7F">
        <w:rPr>
          <w:rFonts w:ascii="Times New Roman" w:hAnsi="Times New Roman" w:cs="Times New Roman"/>
          <w:b/>
          <w:bCs/>
          <w:lang w:val="pl-PL"/>
        </w:rPr>
        <w:t>Dostupné</w:t>
      </w:r>
      <w:proofErr w:type="spellEnd"/>
      <w:r w:rsidRPr="00437E7F">
        <w:rPr>
          <w:rFonts w:ascii="Times New Roman" w:hAnsi="Times New Roman" w:cs="Times New Roman"/>
          <w:b/>
          <w:bCs/>
          <w:lang w:val="pl-PL"/>
        </w:rPr>
        <w:t xml:space="preserve"> z:</w:t>
      </w:r>
      <w:r w:rsidRPr="000F3A3B">
        <w:rPr>
          <w:rFonts w:ascii="Times New Roman" w:hAnsi="Times New Roman" w:cs="Times New Roman"/>
          <w:lang w:val="pl-PL"/>
        </w:rPr>
        <w:t xml:space="preserve"> </w:t>
      </w:r>
      <w:r w:rsidR="002B06CE" w:rsidRPr="000F3A3B">
        <w:rPr>
          <w:rFonts w:ascii="Times New Roman" w:eastAsia="Times New Roman" w:hAnsi="Times New Roman" w:cs="Times New Roman"/>
          <w:spacing w:val="4"/>
          <w:shd w:val="clear" w:color="auto" w:fill="FCFCFC"/>
          <w:lang w:eastAsia="cs-CZ"/>
        </w:rPr>
        <w:t>https://doi.org/10.1007/82_2016_506</w:t>
      </w:r>
    </w:p>
    <w:p w14:paraId="6AB3779A" w14:textId="77777777" w:rsidR="002B06CE" w:rsidRPr="000F3A3B" w:rsidRDefault="002B06CE" w:rsidP="000F3A3B">
      <w:pPr>
        <w:jc w:val="both"/>
        <w:rPr>
          <w:rFonts w:ascii="Times New Roman" w:hAnsi="Times New Roman" w:cs="Times New Roman"/>
        </w:rPr>
      </w:pPr>
    </w:p>
    <w:p w14:paraId="0B409C1B" w14:textId="39C316D9" w:rsidR="001C2847" w:rsidRPr="000F3A3B" w:rsidRDefault="002B06CE" w:rsidP="000F3A3B">
      <w:pPr>
        <w:jc w:val="both"/>
        <w:rPr>
          <w:rFonts w:ascii="Times New Roman" w:hAnsi="Times New Roman" w:cs="Times New Roman"/>
        </w:rPr>
      </w:pPr>
      <w:r w:rsidRPr="000F3A3B">
        <w:rPr>
          <w:rFonts w:ascii="Times New Roman" w:hAnsi="Times New Roman" w:cs="Times New Roman"/>
        </w:rPr>
        <w:t>Používání antimikrobiálních látek ve veterinárním lékařství je zásadní pro kontrolu infekčních nemocí, udržuje zdraví zvířat a kvalitu živočišné produkce od zdravých zvířat a tím i zajišťuje kvalitu produkce pro spotřebitele. Na druhé straně je rozvoj a šíření antimikrobiální rezistence velkým problémem pro veřejné zdraví. Streptococcus suis je typický bakteriální patogen, který nabývá významu v moderní produkci prasat díky své fakultativně patogenní povaze a širokému rozšíření v populaci prasat. Přehledný článek se zaměřuje na současné aspekty a problémy související s použitím antimikrobiálních substancí a současně rezistencí u S. suis je brán jako systém působení bakteriálních patogenů, ovlivňujících celosvětový chov prasat. Přehled zahrnuje obecné aspekty používání antimikrobiálních látek a rezistence ve veterinární medicíně s důrazem na prasata</w:t>
      </w:r>
      <w:r w:rsidR="001C2847" w:rsidRPr="000F3A3B">
        <w:rPr>
          <w:rFonts w:ascii="Times New Roman" w:hAnsi="Times New Roman" w:cs="Times New Roman"/>
        </w:rPr>
        <w:t>. Zabývá se rovněž</w:t>
      </w:r>
      <w:r w:rsidRPr="000F3A3B">
        <w:rPr>
          <w:rFonts w:ascii="Times New Roman" w:hAnsi="Times New Roman" w:cs="Times New Roman"/>
        </w:rPr>
        <w:t xml:space="preserve"> mechanismy genetické rezistence S. suis, které umožňují přežívání a selekci bakterií pod tlakem antibiotik</w:t>
      </w:r>
      <w:r w:rsidR="001B36EB" w:rsidRPr="000F3A3B">
        <w:rPr>
          <w:rFonts w:ascii="Times New Roman" w:hAnsi="Times New Roman" w:cs="Times New Roman"/>
        </w:rPr>
        <w:t>. Článek se zabývá i d</w:t>
      </w:r>
      <w:r w:rsidRPr="000F3A3B">
        <w:rPr>
          <w:rFonts w:ascii="Times New Roman" w:hAnsi="Times New Roman" w:cs="Times New Roman"/>
        </w:rPr>
        <w:t>alší</w:t>
      </w:r>
      <w:r w:rsidR="001B36EB" w:rsidRPr="000F3A3B">
        <w:rPr>
          <w:rFonts w:ascii="Times New Roman" w:hAnsi="Times New Roman" w:cs="Times New Roman"/>
        </w:rPr>
        <w:t>mi</w:t>
      </w:r>
      <w:r w:rsidRPr="000F3A3B">
        <w:rPr>
          <w:rFonts w:ascii="Times New Roman" w:hAnsi="Times New Roman" w:cs="Times New Roman"/>
        </w:rPr>
        <w:t xml:space="preserve"> faktory, které </w:t>
      </w:r>
      <w:r w:rsidR="001B36EB" w:rsidRPr="000F3A3B">
        <w:rPr>
          <w:rFonts w:ascii="Times New Roman" w:hAnsi="Times New Roman" w:cs="Times New Roman"/>
        </w:rPr>
        <w:t>snižují úspěšnost</w:t>
      </w:r>
      <w:r w:rsidRPr="000F3A3B">
        <w:rPr>
          <w:rFonts w:ascii="Times New Roman" w:hAnsi="Times New Roman" w:cs="Times New Roman"/>
        </w:rPr>
        <w:t xml:space="preserve"> antimikrobiální terapi</w:t>
      </w:r>
      <w:r w:rsidR="001B36EB" w:rsidRPr="000F3A3B">
        <w:rPr>
          <w:rFonts w:ascii="Times New Roman" w:hAnsi="Times New Roman" w:cs="Times New Roman"/>
        </w:rPr>
        <w:t>e</w:t>
      </w:r>
      <w:r w:rsidRPr="000F3A3B">
        <w:rPr>
          <w:rFonts w:ascii="Times New Roman" w:hAnsi="Times New Roman" w:cs="Times New Roman"/>
        </w:rPr>
        <w:t xml:space="preserve"> infekcí S. suis, jako j</w:t>
      </w:r>
      <w:r w:rsidR="001B36EB" w:rsidRPr="000F3A3B">
        <w:rPr>
          <w:rFonts w:ascii="Times New Roman" w:hAnsi="Times New Roman" w:cs="Times New Roman"/>
        </w:rPr>
        <w:t xml:space="preserve">sou </w:t>
      </w:r>
      <w:r w:rsidRPr="000F3A3B">
        <w:rPr>
          <w:rFonts w:ascii="Times New Roman" w:hAnsi="Times New Roman" w:cs="Times New Roman"/>
        </w:rPr>
        <w:t>bakteriální</w:t>
      </w:r>
      <w:r w:rsidR="001B36EB" w:rsidRPr="000F3A3B">
        <w:rPr>
          <w:rFonts w:ascii="Times New Roman" w:hAnsi="Times New Roman" w:cs="Times New Roman"/>
        </w:rPr>
        <w:t xml:space="preserve"> </w:t>
      </w:r>
      <w:r w:rsidRPr="000F3A3B">
        <w:rPr>
          <w:rFonts w:ascii="Times New Roman" w:hAnsi="Times New Roman" w:cs="Times New Roman"/>
        </w:rPr>
        <w:t>per</w:t>
      </w:r>
      <w:r w:rsidR="001B36EB" w:rsidRPr="000F3A3B">
        <w:rPr>
          <w:rFonts w:ascii="Times New Roman" w:hAnsi="Times New Roman" w:cs="Times New Roman"/>
        </w:rPr>
        <w:t>z</w:t>
      </w:r>
      <w:r w:rsidRPr="000F3A3B">
        <w:rPr>
          <w:rFonts w:ascii="Times New Roman" w:hAnsi="Times New Roman" w:cs="Times New Roman"/>
        </w:rPr>
        <w:t>istující bu</w:t>
      </w:r>
      <w:r w:rsidR="001B36EB" w:rsidRPr="000F3A3B">
        <w:rPr>
          <w:rFonts w:ascii="Times New Roman" w:hAnsi="Times New Roman" w:cs="Times New Roman"/>
        </w:rPr>
        <w:t>ňky</w:t>
      </w:r>
      <w:r w:rsidRPr="000F3A3B">
        <w:rPr>
          <w:rFonts w:ascii="Times New Roman" w:hAnsi="Times New Roman" w:cs="Times New Roman"/>
        </w:rPr>
        <w:t xml:space="preserve">, </w:t>
      </w:r>
      <w:r w:rsidR="001B36EB" w:rsidRPr="000F3A3B">
        <w:rPr>
          <w:rFonts w:ascii="Times New Roman" w:hAnsi="Times New Roman" w:cs="Times New Roman"/>
        </w:rPr>
        <w:t>tvorba</w:t>
      </w:r>
      <w:r w:rsidRPr="000F3A3B">
        <w:rPr>
          <w:rFonts w:ascii="Times New Roman" w:hAnsi="Times New Roman" w:cs="Times New Roman"/>
        </w:rPr>
        <w:t xml:space="preserve"> biofilmu a souběžné infekce</w:t>
      </w:r>
      <w:r w:rsidR="001B36EB" w:rsidRPr="000F3A3B">
        <w:rPr>
          <w:rFonts w:ascii="Times New Roman" w:hAnsi="Times New Roman" w:cs="Times New Roman"/>
        </w:rPr>
        <w:t xml:space="preserve">. </w:t>
      </w:r>
      <w:r w:rsidR="00845756" w:rsidRPr="000F3A3B">
        <w:rPr>
          <w:rFonts w:ascii="Times New Roman" w:hAnsi="Times New Roman" w:cs="Times New Roman"/>
        </w:rPr>
        <w:t xml:space="preserve">Tyto </w:t>
      </w:r>
      <w:r w:rsidR="001B36EB" w:rsidRPr="000F3A3B">
        <w:rPr>
          <w:rFonts w:ascii="Times New Roman" w:hAnsi="Times New Roman" w:cs="Times New Roman"/>
        </w:rPr>
        <w:t>fakto</w:t>
      </w:r>
      <w:r w:rsidR="00845756" w:rsidRPr="000F3A3B">
        <w:rPr>
          <w:rFonts w:ascii="Times New Roman" w:hAnsi="Times New Roman" w:cs="Times New Roman"/>
        </w:rPr>
        <w:t>ry jsou významné při volbě celkové terapie a p</w:t>
      </w:r>
      <w:r w:rsidR="001C2847" w:rsidRPr="000F3A3B">
        <w:rPr>
          <w:rFonts w:ascii="Times New Roman" w:hAnsi="Times New Roman" w:cs="Times New Roman"/>
        </w:rPr>
        <w:t>ři</w:t>
      </w:r>
      <w:r w:rsidR="00845756" w:rsidRPr="000F3A3B">
        <w:rPr>
          <w:rFonts w:ascii="Times New Roman" w:hAnsi="Times New Roman" w:cs="Times New Roman"/>
        </w:rPr>
        <w:t xml:space="preserve"> omez</w:t>
      </w:r>
      <w:r w:rsidR="001C2847" w:rsidRPr="000F3A3B">
        <w:rPr>
          <w:rFonts w:ascii="Times New Roman" w:hAnsi="Times New Roman" w:cs="Times New Roman"/>
        </w:rPr>
        <w:t>ová</w:t>
      </w:r>
      <w:r w:rsidR="00845756" w:rsidRPr="000F3A3B">
        <w:rPr>
          <w:rFonts w:ascii="Times New Roman" w:hAnsi="Times New Roman" w:cs="Times New Roman"/>
        </w:rPr>
        <w:t xml:space="preserve">ní vzniku rezistentních kmenů patogenů.  Současná úroveň </w:t>
      </w:r>
      <w:r w:rsidR="001C2847" w:rsidRPr="000F3A3B">
        <w:rPr>
          <w:rFonts w:ascii="Times New Roman" w:hAnsi="Times New Roman" w:cs="Times New Roman"/>
        </w:rPr>
        <w:t>poznání</w:t>
      </w:r>
      <w:r w:rsidR="00845756" w:rsidRPr="000F3A3B">
        <w:rPr>
          <w:rFonts w:ascii="Times New Roman" w:hAnsi="Times New Roman" w:cs="Times New Roman"/>
        </w:rPr>
        <w:t xml:space="preserve"> těchto faktor</w:t>
      </w:r>
      <w:r w:rsidR="001C2847" w:rsidRPr="000F3A3B">
        <w:rPr>
          <w:rFonts w:ascii="Times New Roman" w:hAnsi="Times New Roman" w:cs="Times New Roman"/>
        </w:rPr>
        <w:t>ů však neposkytuje dostatečně ověřené postupy jejich zvládnutí a musí být předmětem dalšího výzkumu.</w:t>
      </w:r>
    </w:p>
    <w:p w14:paraId="1866D8BC" w14:textId="3C95541A" w:rsidR="002B06CE" w:rsidRPr="000F3A3B" w:rsidRDefault="002B06CE" w:rsidP="000F3A3B">
      <w:pPr>
        <w:jc w:val="both"/>
        <w:rPr>
          <w:rFonts w:ascii="Times New Roman" w:hAnsi="Times New Roman" w:cs="Times New Roman"/>
        </w:rPr>
      </w:pPr>
    </w:p>
    <w:p w14:paraId="094C2E0F" w14:textId="4A8F9AB0" w:rsidR="001B36EB" w:rsidRPr="000F3A3B" w:rsidRDefault="001B36EB" w:rsidP="000F3A3B">
      <w:pPr>
        <w:jc w:val="both"/>
        <w:rPr>
          <w:rFonts w:ascii="Times New Roman" w:hAnsi="Times New Roman" w:cs="Times New Roman"/>
        </w:rPr>
      </w:pPr>
    </w:p>
    <w:p w14:paraId="0147B24F" w14:textId="77777777" w:rsidR="008F3E31" w:rsidRPr="00482CF0" w:rsidRDefault="008F3E31" w:rsidP="008F3E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Zpracoval:</w:t>
      </w:r>
      <w:r>
        <w:rPr>
          <w:rFonts w:ascii="Times New Roman" w:hAnsi="Times New Roman" w:cs="Times New Roman"/>
        </w:rPr>
        <w:t xml:space="preserve"> MVDr. Jan Bernardy, Ph.D., </w:t>
      </w:r>
      <w:r w:rsidRPr="00FA28E6">
        <w:rPr>
          <w:rFonts w:ascii="Times New Roman" w:hAnsi="Times New Roman" w:cs="Times New Roman"/>
        </w:rPr>
        <w:t>Výzkumný ústav veterinárního lékařství, v. v. i.</w:t>
      </w:r>
      <w:r>
        <w:rPr>
          <w:rFonts w:ascii="Times New Roman" w:hAnsi="Times New Roman" w:cs="Times New Roman"/>
        </w:rPr>
        <w:t>, bernardy@vri.cz</w:t>
      </w:r>
    </w:p>
    <w:p w14:paraId="022E3658" w14:textId="77777777" w:rsidR="001B36EB" w:rsidRPr="000F3A3B" w:rsidRDefault="001B36EB" w:rsidP="000F3A3B">
      <w:pPr>
        <w:jc w:val="both"/>
        <w:rPr>
          <w:rFonts w:ascii="Times New Roman" w:hAnsi="Times New Roman" w:cs="Times New Roman"/>
        </w:rPr>
      </w:pPr>
    </w:p>
    <w:sectPr w:rsidR="001B36EB" w:rsidRPr="000F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CE"/>
    <w:rsid w:val="000F3A3B"/>
    <w:rsid w:val="001B36EB"/>
    <w:rsid w:val="001C2847"/>
    <w:rsid w:val="002B06CE"/>
    <w:rsid w:val="00437E7F"/>
    <w:rsid w:val="00845756"/>
    <w:rsid w:val="008F3E31"/>
    <w:rsid w:val="00926710"/>
    <w:rsid w:val="00D3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9F73"/>
  <w15:chartTrackingRefBased/>
  <w15:docId w15:val="{A472E4EB-49FE-6C48-AEC9-CA6C8345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6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06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B06CE"/>
    <w:rPr>
      <w:color w:val="954F72" w:themeColor="followedHyperlink"/>
      <w:u w:val="single"/>
    </w:rPr>
  </w:style>
  <w:style w:type="character" w:customStyle="1" w:styleId="keyword">
    <w:name w:val="keyword"/>
    <w:basedOn w:val="Standardnpsmoodstavce"/>
    <w:rsid w:val="002B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Veterinary research Institute Brno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Bernardy</dc:creator>
  <cp:keywords/>
  <dc:description/>
  <cp:lastModifiedBy>Kateřina Lukáčová</cp:lastModifiedBy>
  <cp:revision>6</cp:revision>
  <dcterms:created xsi:type="dcterms:W3CDTF">2022-01-12T11:02:00Z</dcterms:created>
  <dcterms:modified xsi:type="dcterms:W3CDTF">2022-02-14T15:20:00Z</dcterms:modified>
</cp:coreProperties>
</file>