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105D" w14:textId="77777777" w:rsidR="00EC3622" w:rsidRPr="00EC3622" w:rsidRDefault="00EC3622" w:rsidP="00430313">
      <w:pPr>
        <w:rPr>
          <w:rFonts w:ascii="Times New Roman" w:hAnsi="Times New Roman" w:cs="Times New Roman"/>
          <w:b/>
          <w:sz w:val="24"/>
          <w:szCs w:val="24"/>
        </w:rPr>
      </w:pPr>
      <w:r w:rsidRPr="00EC3622">
        <w:rPr>
          <w:rFonts w:ascii="Times New Roman" w:hAnsi="Times New Roman" w:cs="Times New Roman"/>
          <w:b/>
          <w:sz w:val="24"/>
          <w:szCs w:val="24"/>
        </w:rPr>
        <w:t xml:space="preserve">Dopady krmení telat mlékem obsahujícím </w:t>
      </w:r>
      <w:r w:rsidR="001A104F">
        <w:rPr>
          <w:rFonts w:ascii="Times New Roman" w:hAnsi="Times New Roman" w:cs="Times New Roman"/>
          <w:b/>
          <w:sz w:val="24"/>
          <w:szCs w:val="24"/>
        </w:rPr>
        <w:t>rezidua</w:t>
      </w:r>
      <w:r w:rsidRPr="00EC3622">
        <w:rPr>
          <w:rFonts w:ascii="Times New Roman" w:hAnsi="Times New Roman" w:cs="Times New Roman"/>
          <w:b/>
          <w:sz w:val="24"/>
          <w:szCs w:val="24"/>
        </w:rPr>
        <w:t xml:space="preserve"> léčiv na funkční profil fekální mikrobioty </w:t>
      </w:r>
    </w:p>
    <w:p w14:paraId="56BF93A1" w14:textId="77777777" w:rsidR="000C7666" w:rsidRPr="00EC3622" w:rsidRDefault="00EC3622" w:rsidP="00430313">
      <w:pPr>
        <w:rPr>
          <w:rFonts w:ascii="Times New Roman" w:hAnsi="Times New Roman" w:cs="Times New Roman"/>
          <w:b/>
          <w:sz w:val="24"/>
          <w:szCs w:val="24"/>
        </w:rPr>
      </w:pPr>
      <w:r w:rsidRPr="00EC3622">
        <w:rPr>
          <w:rFonts w:ascii="Times New Roman" w:hAnsi="Times New Roman" w:cs="Times New Roman"/>
          <w:b/>
          <w:sz w:val="24"/>
          <w:szCs w:val="24"/>
        </w:rPr>
        <w:t>Impacts of feeding preweaned calves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622">
        <w:rPr>
          <w:rFonts w:ascii="Times New Roman" w:hAnsi="Times New Roman" w:cs="Times New Roman"/>
          <w:b/>
          <w:sz w:val="24"/>
          <w:szCs w:val="24"/>
        </w:rPr>
        <w:t>milk containing drug residues on the functional profile of the fecal microbiota</w:t>
      </w:r>
    </w:p>
    <w:p w14:paraId="2F0E343F" w14:textId="30E7F2DB" w:rsidR="0009605D" w:rsidRPr="00EC3622" w:rsidRDefault="00EC3622" w:rsidP="00EC3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8A">
        <w:rPr>
          <w:rFonts w:ascii="Times New Roman" w:hAnsi="Times New Roman" w:cs="Times New Roman"/>
          <w:bCs/>
          <w:sz w:val="24"/>
          <w:szCs w:val="24"/>
        </w:rPr>
        <w:t>Pereira, R.V.V.</w:t>
      </w:r>
      <w:r w:rsidR="00001E8A">
        <w:rPr>
          <w:rFonts w:ascii="Times New Roman" w:hAnsi="Times New Roman" w:cs="Times New Roman"/>
          <w:bCs/>
          <w:sz w:val="24"/>
          <w:szCs w:val="24"/>
        </w:rPr>
        <w:t>,</w:t>
      </w:r>
      <w:r w:rsidRPr="00EC3622">
        <w:rPr>
          <w:rFonts w:ascii="Times New Roman" w:hAnsi="Times New Roman" w:cs="Times New Roman"/>
          <w:sz w:val="24"/>
          <w:szCs w:val="24"/>
        </w:rPr>
        <w:t xml:space="preserve"> Carroll, L.M.</w:t>
      </w:r>
      <w:r w:rsidR="00001E8A">
        <w:rPr>
          <w:rFonts w:ascii="Times New Roman" w:hAnsi="Times New Roman" w:cs="Times New Roman"/>
          <w:sz w:val="24"/>
          <w:szCs w:val="24"/>
        </w:rPr>
        <w:t>,</w:t>
      </w:r>
      <w:r w:rsidRPr="00EC3622">
        <w:rPr>
          <w:rFonts w:ascii="Times New Roman" w:hAnsi="Times New Roman" w:cs="Times New Roman"/>
          <w:sz w:val="24"/>
          <w:szCs w:val="24"/>
        </w:rPr>
        <w:t xml:space="preserve"> Lima, S.</w:t>
      </w:r>
      <w:r w:rsidR="00001E8A">
        <w:rPr>
          <w:rFonts w:ascii="Times New Roman" w:hAnsi="Times New Roman" w:cs="Times New Roman"/>
          <w:sz w:val="24"/>
          <w:szCs w:val="24"/>
        </w:rPr>
        <w:t>,</w:t>
      </w:r>
      <w:r w:rsidRPr="00EC3622">
        <w:rPr>
          <w:rFonts w:ascii="Times New Roman" w:hAnsi="Times New Roman" w:cs="Times New Roman"/>
          <w:sz w:val="24"/>
          <w:szCs w:val="24"/>
        </w:rPr>
        <w:t xml:space="preserve"> Foditsch, C.</w:t>
      </w:r>
      <w:r w:rsidR="00001E8A">
        <w:rPr>
          <w:rFonts w:ascii="Times New Roman" w:hAnsi="Times New Roman" w:cs="Times New Roman"/>
          <w:sz w:val="24"/>
          <w:szCs w:val="24"/>
        </w:rPr>
        <w:t>,</w:t>
      </w:r>
      <w:r w:rsidRPr="00EC3622">
        <w:rPr>
          <w:rFonts w:ascii="Times New Roman" w:hAnsi="Times New Roman" w:cs="Times New Roman"/>
          <w:sz w:val="24"/>
          <w:szCs w:val="24"/>
        </w:rPr>
        <w:t xml:space="preserve"> Siler, J.D.</w:t>
      </w:r>
      <w:r w:rsidR="00001E8A">
        <w:rPr>
          <w:rFonts w:ascii="Times New Roman" w:hAnsi="Times New Roman" w:cs="Times New Roman"/>
          <w:sz w:val="24"/>
          <w:szCs w:val="24"/>
        </w:rPr>
        <w:t>,</w:t>
      </w:r>
      <w:r w:rsidRPr="00EC3622">
        <w:rPr>
          <w:rFonts w:ascii="Times New Roman" w:hAnsi="Times New Roman" w:cs="Times New Roman"/>
          <w:sz w:val="24"/>
          <w:szCs w:val="24"/>
        </w:rPr>
        <w:t xml:space="preserve"> Bicalho, R.C.</w:t>
      </w:r>
      <w:r w:rsidR="00001E8A">
        <w:rPr>
          <w:rFonts w:ascii="Times New Roman" w:hAnsi="Times New Roman" w:cs="Times New Roman"/>
          <w:sz w:val="24"/>
          <w:szCs w:val="24"/>
        </w:rPr>
        <w:t>,</w:t>
      </w:r>
      <w:r w:rsidRPr="00EC3622">
        <w:rPr>
          <w:rFonts w:ascii="Times New Roman" w:hAnsi="Times New Roman" w:cs="Times New Roman"/>
          <w:sz w:val="24"/>
          <w:szCs w:val="24"/>
        </w:rPr>
        <w:t xml:space="preserve"> Warnick, L.D. (2018) Impacts of feeding preweaned calvesmilk containing drug residues on the functional profile of the fecal microbiota. Sci. Rep.2018, 8, 554.</w:t>
      </w:r>
    </w:p>
    <w:p w14:paraId="5912B127" w14:textId="25E583CB" w:rsidR="00001E8A" w:rsidRDefault="00001E8A" w:rsidP="00001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4F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="00AC3791">
        <w:rPr>
          <w:rFonts w:ascii="Times New Roman" w:hAnsi="Times New Roman" w:cs="Times New Roman"/>
          <w:sz w:val="24"/>
          <w:szCs w:val="24"/>
        </w:rPr>
        <w:t>mléko</w:t>
      </w:r>
      <w:r w:rsidR="00D13422">
        <w:rPr>
          <w:rFonts w:ascii="Times New Roman" w:hAnsi="Times New Roman" w:cs="Times New Roman"/>
          <w:sz w:val="24"/>
          <w:szCs w:val="24"/>
        </w:rPr>
        <w:t xml:space="preserve">, telata, </w:t>
      </w:r>
      <w:r w:rsidR="00705BF7">
        <w:rPr>
          <w:rFonts w:ascii="Times New Roman" w:hAnsi="Times New Roman" w:cs="Times New Roman"/>
          <w:sz w:val="24"/>
          <w:szCs w:val="24"/>
        </w:rPr>
        <w:t>metabolismus</w:t>
      </w:r>
    </w:p>
    <w:p w14:paraId="4EF72B81" w14:textId="6EA73B2B" w:rsidR="002F329D" w:rsidRPr="00001E8A" w:rsidRDefault="00012746" w:rsidP="002F3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E8A">
        <w:rPr>
          <w:rFonts w:ascii="Times New Roman" w:hAnsi="Times New Roman" w:cs="Times New Roman"/>
          <w:b/>
          <w:sz w:val="24"/>
          <w:szCs w:val="24"/>
        </w:rPr>
        <w:t>Do</w:t>
      </w:r>
      <w:r w:rsidR="00001E8A" w:rsidRPr="00001E8A">
        <w:rPr>
          <w:rFonts w:ascii="Times New Roman" w:hAnsi="Times New Roman" w:cs="Times New Roman"/>
          <w:b/>
          <w:sz w:val="24"/>
          <w:szCs w:val="24"/>
        </w:rPr>
        <w:t>stupné</w:t>
      </w:r>
      <w:r w:rsidRPr="00001E8A">
        <w:rPr>
          <w:rFonts w:ascii="Times New Roman" w:hAnsi="Times New Roman" w:cs="Times New Roman"/>
          <w:b/>
          <w:sz w:val="24"/>
          <w:szCs w:val="24"/>
        </w:rPr>
        <w:t xml:space="preserve"> z: </w:t>
      </w:r>
      <w:r w:rsidR="00EC3622" w:rsidRPr="00001E8A">
        <w:rPr>
          <w:rFonts w:ascii="Times New Roman" w:hAnsi="Times New Roman" w:cs="Times New Roman"/>
          <w:sz w:val="24"/>
          <w:szCs w:val="24"/>
        </w:rPr>
        <w:t>https://www.nature.com/articles/s41598-017-19021-2</w:t>
      </w:r>
    </w:p>
    <w:p w14:paraId="4C59C59D" w14:textId="77777777" w:rsidR="004E7165" w:rsidRPr="00FE7D6D" w:rsidRDefault="000D0340" w:rsidP="00A7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Krmení odpadního mléka telatům, tedy netržního, pocházejícího od léčených krav či od krav s příliš vysokým počtem somatických buněk v mléce, je ve Spojených Státech běžnou praxí (cca 33 % farem dojného skotu tak činí), stejně jako v dalších zemích.</w:t>
      </w:r>
      <w:r w:rsidR="004E7165">
        <w:rPr>
          <w:rFonts w:ascii="Times New Roman" w:hAnsi="Times New Roman" w:cs="Times New Roman"/>
          <w:sz w:val="24"/>
          <w:szCs w:val="24"/>
        </w:rPr>
        <w:t xml:space="preserve"> </w:t>
      </w:r>
      <w:r w:rsidR="000D1BD6" w:rsidRPr="004E7165">
        <w:rPr>
          <w:rFonts w:ascii="Times New Roman" w:hAnsi="Times New Roman" w:cs="Times New Roman"/>
          <w:sz w:val="24"/>
          <w:szCs w:val="24"/>
        </w:rPr>
        <w:t xml:space="preserve">Narůstají však obavy, že tato praxe může vést ke vzniku bakterií rezistentních vůči antimikrobiálním látkám (AMR). </w:t>
      </w:r>
      <w:r w:rsidR="004E7165" w:rsidRPr="004E7165">
        <w:rPr>
          <w:rFonts w:ascii="Times New Roman" w:hAnsi="Times New Roman" w:cs="Times New Roman"/>
          <w:sz w:val="24"/>
          <w:szCs w:val="24"/>
        </w:rPr>
        <w:t>N</w:t>
      </w:r>
      <w:r w:rsidR="000D1BD6" w:rsidRPr="004E7165">
        <w:rPr>
          <w:rFonts w:ascii="Times New Roman" w:hAnsi="Times New Roman" w:cs="Times New Roman"/>
          <w:sz w:val="24"/>
          <w:szCs w:val="24"/>
        </w:rPr>
        <w:t>edávno vydané vědecké stanovisk</w:t>
      </w:r>
      <w:r w:rsidR="004E7165" w:rsidRPr="004E7165">
        <w:rPr>
          <w:rFonts w:ascii="Times New Roman" w:hAnsi="Times New Roman" w:cs="Times New Roman"/>
          <w:sz w:val="24"/>
          <w:szCs w:val="24"/>
        </w:rPr>
        <w:t>o</w:t>
      </w:r>
      <w:r w:rsidR="000D1BD6" w:rsidRPr="004E7165">
        <w:rPr>
          <w:rFonts w:ascii="Times New Roman" w:hAnsi="Times New Roman" w:cs="Times New Roman"/>
          <w:sz w:val="24"/>
          <w:szCs w:val="24"/>
        </w:rPr>
        <w:t xml:space="preserve"> Evropského úřadu pro bezpečnost potravin (EFSA)</w:t>
      </w:r>
      <w:r w:rsidR="004E7165" w:rsidRPr="004E7165">
        <w:rPr>
          <w:rFonts w:ascii="Times New Roman" w:hAnsi="Times New Roman" w:cs="Times New Roman"/>
          <w:sz w:val="24"/>
          <w:szCs w:val="24"/>
        </w:rPr>
        <w:t xml:space="preserve">, Panelu pro biologická rizika (BIOHAZ) dochází k závěru, že krmení </w:t>
      </w:r>
      <w:r w:rsidR="00EC7D23">
        <w:rPr>
          <w:rFonts w:ascii="Times New Roman" w:hAnsi="Times New Roman" w:cs="Times New Roman"/>
          <w:sz w:val="24"/>
          <w:szCs w:val="24"/>
        </w:rPr>
        <w:t xml:space="preserve">telat </w:t>
      </w:r>
      <w:r w:rsidR="004E7165" w:rsidRPr="004E7165">
        <w:rPr>
          <w:rFonts w:ascii="Times New Roman" w:hAnsi="Times New Roman" w:cs="Times New Roman"/>
          <w:sz w:val="24"/>
          <w:szCs w:val="24"/>
        </w:rPr>
        <w:t>mlékem obsahujícím rezidua léčiv představuje vysoké riziko pro zvýšení vylučování AMR bakterií</w:t>
      </w:r>
      <w:r w:rsidR="00FD0E54">
        <w:rPr>
          <w:rFonts w:ascii="Times New Roman" w:hAnsi="Times New Roman" w:cs="Times New Roman"/>
          <w:sz w:val="24"/>
          <w:szCs w:val="24"/>
        </w:rPr>
        <w:t xml:space="preserve"> do prostředí</w:t>
      </w:r>
      <w:r w:rsidR="00EC7D23">
        <w:rPr>
          <w:rFonts w:ascii="Times New Roman" w:hAnsi="Times New Roman" w:cs="Times New Roman"/>
          <w:sz w:val="24"/>
          <w:szCs w:val="24"/>
        </w:rPr>
        <w:t xml:space="preserve">. </w:t>
      </w:r>
      <w:r w:rsidR="004E7165" w:rsidRPr="004E7165">
        <w:rPr>
          <w:rFonts w:ascii="Times New Roman" w:hAnsi="Times New Roman" w:cs="Times New Roman"/>
          <w:sz w:val="24"/>
          <w:szCs w:val="24"/>
        </w:rPr>
        <w:t>Cílem této studie bylo charakterizovat funkční profil fekální mikrobioty u telat dojeného skotu krmených syrovým mlékem s reziduálními koncentracemi antimikrobiálních látek</w:t>
      </w:r>
      <w:r w:rsidR="004E7165">
        <w:rPr>
          <w:rFonts w:ascii="Times New Roman" w:hAnsi="Times New Roman" w:cs="Times New Roman"/>
          <w:sz w:val="24"/>
          <w:szCs w:val="24"/>
        </w:rPr>
        <w:t>,</w:t>
      </w:r>
      <w:r w:rsidR="004E7165" w:rsidRPr="004E7165">
        <w:rPr>
          <w:rFonts w:ascii="Times New Roman" w:hAnsi="Times New Roman" w:cs="Times New Roman"/>
          <w:sz w:val="24"/>
          <w:szCs w:val="24"/>
        </w:rPr>
        <w:t xml:space="preserve"> které se běžně vyskytují v odpadním mléce, a to od narození do odstavu.</w:t>
      </w:r>
      <w:r w:rsidR="00EA3F2C">
        <w:rPr>
          <w:rFonts w:ascii="Times New Roman" w:hAnsi="Times New Roman" w:cs="Times New Roman"/>
          <w:sz w:val="24"/>
          <w:szCs w:val="24"/>
        </w:rPr>
        <w:t xml:space="preserve"> Na </w:t>
      </w:r>
      <w:r w:rsidR="00EA3F2C" w:rsidRPr="00EA3F2C">
        <w:rPr>
          <w:rFonts w:ascii="Times New Roman" w:hAnsi="Times New Roman" w:cs="Times New Roman"/>
          <w:sz w:val="24"/>
          <w:szCs w:val="24"/>
        </w:rPr>
        <w:t xml:space="preserve">College of Veterinary Medicine, Cornell University (Ithaca, NY, USA) </w:t>
      </w:r>
      <w:r w:rsidR="00EA3F2C">
        <w:rPr>
          <w:rFonts w:ascii="Times New Roman" w:hAnsi="Times New Roman" w:cs="Times New Roman"/>
          <w:sz w:val="24"/>
          <w:szCs w:val="24"/>
        </w:rPr>
        <w:t>proběhly</w:t>
      </w:r>
      <w:r w:rsidR="00EA3F2C" w:rsidRPr="00EA3F2C">
        <w:rPr>
          <w:rFonts w:ascii="Times New Roman" w:hAnsi="Times New Roman" w:cs="Times New Roman"/>
          <w:sz w:val="24"/>
          <w:szCs w:val="24"/>
        </w:rPr>
        <w:t xml:space="preserve"> od června 2013 do března 2014</w:t>
      </w:r>
      <w:r w:rsidR="00EA3F2C">
        <w:rPr>
          <w:rFonts w:ascii="Times New Roman" w:hAnsi="Times New Roman" w:cs="Times New Roman"/>
          <w:sz w:val="24"/>
          <w:szCs w:val="24"/>
        </w:rPr>
        <w:t xml:space="preserve"> tři experimenty. V každém pokusu bylo zařazeno 10 býčků</w:t>
      </w:r>
      <w:r w:rsidR="00363D7F">
        <w:rPr>
          <w:rFonts w:ascii="Times New Roman" w:hAnsi="Times New Roman" w:cs="Times New Roman"/>
          <w:sz w:val="24"/>
          <w:szCs w:val="24"/>
        </w:rPr>
        <w:t xml:space="preserve"> (ode dne narození)</w:t>
      </w:r>
      <w:r w:rsidR="00EA3F2C">
        <w:rPr>
          <w:rFonts w:ascii="Times New Roman" w:hAnsi="Times New Roman" w:cs="Times New Roman"/>
          <w:sz w:val="24"/>
          <w:szCs w:val="24"/>
        </w:rPr>
        <w:t>, 5 v každé skupině.</w:t>
      </w:r>
      <w:r w:rsidR="00363D7F" w:rsidRPr="00363D7F">
        <w:rPr>
          <w:rFonts w:ascii="Times New Roman" w:hAnsi="Times New Roman" w:cs="Times New Roman"/>
          <w:sz w:val="24"/>
          <w:szCs w:val="24"/>
        </w:rPr>
        <w:t xml:space="preserve"> Kontrolní </w:t>
      </w:r>
      <w:r w:rsidR="00363D7F">
        <w:rPr>
          <w:rFonts w:ascii="Times New Roman" w:hAnsi="Times New Roman" w:cs="Times New Roman"/>
          <w:sz w:val="24"/>
          <w:szCs w:val="24"/>
        </w:rPr>
        <w:t>telata</w:t>
      </w:r>
      <w:r w:rsidR="00363D7F" w:rsidRPr="00363D7F">
        <w:rPr>
          <w:rFonts w:ascii="Times New Roman" w:hAnsi="Times New Roman" w:cs="Times New Roman"/>
          <w:sz w:val="24"/>
          <w:szCs w:val="24"/>
        </w:rPr>
        <w:t xml:space="preserve"> (n = 15) byla krmena syrovým mlékem bez přidání antimikrobiálních léčiv (NR) a testovaná telata (n = 15) byla krmena syrovým mlékem s přídavkem nízkých koncentrací ceftiofuru, penicilinu, ampicilinu a oxytetracyklinu (DR). Všechna telata </w:t>
      </w:r>
      <w:r w:rsidR="00363D7F">
        <w:rPr>
          <w:rFonts w:ascii="Times New Roman" w:hAnsi="Times New Roman" w:cs="Times New Roman"/>
          <w:sz w:val="24"/>
          <w:szCs w:val="24"/>
        </w:rPr>
        <w:t xml:space="preserve">byla </w:t>
      </w:r>
      <w:r w:rsidR="00363D7F" w:rsidRPr="00363D7F">
        <w:rPr>
          <w:rFonts w:ascii="Times New Roman" w:hAnsi="Times New Roman" w:cs="Times New Roman"/>
          <w:sz w:val="24"/>
          <w:szCs w:val="24"/>
        </w:rPr>
        <w:t>od narození do 6 týdnů</w:t>
      </w:r>
      <w:r w:rsidR="00363D7F">
        <w:rPr>
          <w:rFonts w:ascii="Times New Roman" w:hAnsi="Times New Roman" w:cs="Times New Roman"/>
          <w:sz w:val="24"/>
          <w:szCs w:val="24"/>
        </w:rPr>
        <w:t xml:space="preserve"> věku</w:t>
      </w:r>
      <w:r w:rsidR="00363D7F" w:rsidRPr="00363D7F">
        <w:rPr>
          <w:rFonts w:ascii="Times New Roman" w:hAnsi="Times New Roman" w:cs="Times New Roman"/>
          <w:sz w:val="24"/>
          <w:szCs w:val="24"/>
        </w:rPr>
        <w:t xml:space="preserve"> </w:t>
      </w:r>
      <w:r w:rsidR="00363D7F">
        <w:rPr>
          <w:rFonts w:ascii="Times New Roman" w:hAnsi="Times New Roman" w:cs="Times New Roman"/>
          <w:sz w:val="24"/>
          <w:szCs w:val="24"/>
        </w:rPr>
        <w:t>krmena</w:t>
      </w:r>
      <w:r w:rsidR="00363D7F" w:rsidRPr="00363D7F">
        <w:rPr>
          <w:rFonts w:ascii="Times New Roman" w:hAnsi="Times New Roman" w:cs="Times New Roman"/>
          <w:sz w:val="24"/>
          <w:szCs w:val="24"/>
        </w:rPr>
        <w:t xml:space="preserve"> </w:t>
      </w:r>
      <w:r w:rsidR="00363D7F">
        <w:rPr>
          <w:rFonts w:ascii="Times New Roman" w:hAnsi="Times New Roman" w:cs="Times New Roman"/>
          <w:sz w:val="24"/>
          <w:szCs w:val="24"/>
        </w:rPr>
        <w:t>1 l</w:t>
      </w:r>
      <w:r w:rsidR="00363D7F" w:rsidRPr="00363D7F">
        <w:rPr>
          <w:rFonts w:ascii="Times New Roman" w:hAnsi="Times New Roman" w:cs="Times New Roman"/>
          <w:sz w:val="24"/>
          <w:szCs w:val="24"/>
        </w:rPr>
        <w:t xml:space="preserve"> syrového plnotučného mléka dvakrát denně</w:t>
      </w:r>
      <w:r w:rsidR="00363D7F" w:rsidRPr="00FE7D6D">
        <w:rPr>
          <w:rFonts w:ascii="Times New Roman" w:hAnsi="Times New Roman" w:cs="Times New Roman"/>
          <w:sz w:val="24"/>
          <w:szCs w:val="24"/>
        </w:rPr>
        <w:t>.</w:t>
      </w:r>
      <w:r w:rsidR="00FE7D6D" w:rsidRPr="00FE7D6D">
        <w:rPr>
          <w:rFonts w:ascii="Times New Roman" w:hAnsi="Times New Roman" w:cs="Times New Roman"/>
          <w:sz w:val="24"/>
          <w:szCs w:val="24"/>
        </w:rPr>
        <w:t xml:space="preserve"> Finální koncentrace léčiv v mléce DR telat byla vypočtena jako 0,01 μg / ml sodné soli ampicilinu, 0,1 μg / ml sodné soli ceftiofuru, 0,005 μg / ml sodné soli penicilinu G a 0,3 μg / ml sodné soli oxytetracyklin-hydrochloridu.</w:t>
      </w:r>
      <w:r w:rsidR="008A19B0">
        <w:rPr>
          <w:rFonts w:ascii="Times New Roman" w:hAnsi="Times New Roman" w:cs="Times New Roman"/>
          <w:sz w:val="24"/>
          <w:szCs w:val="24"/>
        </w:rPr>
        <w:t xml:space="preserve"> Od každého telete byly jednou týdně odebírány vzorky výkalů, počínaje dnem narození, kdy byl odebrán vzorek ještě před prvním napojením.</w:t>
      </w:r>
    </w:p>
    <w:p w14:paraId="2AFEFCAA" w14:textId="77777777" w:rsidR="00183A1F" w:rsidRDefault="00183A1F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1F">
        <w:rPr>
          <w:rFonts w:ascii="Times New Roman" w:hAnsi="Times New Roman" w:cs="Times New Roman"/>
          <w:sz w:val="24"/>
          <w:szCs w:val="24"/>
        </w:rPr>
        <w:t>Bylo zkoumáno 28 „funkčních kategorií“ mikrobiálních buněk.</w:t>
      </w:r>
      <w:r>
        <w:rPr>
          <w:rStyle w:val="jlqj4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Mikrobiota DR telat </w:t>
      </w:r>
      <w:r w:rsidRPr="00183A1F">
        <w:rPr>
          <w:rFonts w:ascii="Times New Roman" w:hAnsi="Times New Roman" w:cs="Times New Roman"/>
          <w:sz w:val="24"/>
          <w:szCs w:val="24"/>
        </w:rPr>
        <w:t>měla významně vyšší počet genů pro</w:t>
      </w:r>
      <w:r>
        <w:rPr>
          <w:rFonts w:ascii="Times New Roman" w:hAnsi="Times New Roman" w:cs="Times New Roman"/>
          <w:sz w:val="24"/>
          <w:szCs w:val="24"/>
        </w:rPr>
        <w:t xml:space="preserve"> kategorie</w:t>
      </w:r>
      <w:r w:rsidRPr="00183A1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83A1F">
        <w:rPr>
          <w:rFonts w:ascii="Times New Roman" w:hAnsi="Times New Roman" w:cs="Times New Roman"/>
          <w:sz w:val="24"/>
          <w:szCs w:val="24"/>
        </w:rPr>
        <w:t>etabolismus DNA“ a „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83A1F">
        <w:rPr>
          <w:rFonts w:ascii="Times New Roman" w:hAnsi="Times New Roman" w:cs="Times New Roman"/>
          <w:sz w:val="24"/>
          <w:szCs w:val="24"/>
        </w:rPr>
        <w:t>ofaktory,</w:t>
      </w:r>
      <w:r>
        <w:rPr>
          <w:rStyle w:val="jlqj4b"/>
        </w:rPr>
        <w:t xml:space="preserve"> </w:t>
      </w:r>
      <w:r w:rsidRPr="00183A1F">
        <w:rPr>
          <w:rFonts w:ascii="Times New Roman" w:hAnsi="Times New Roman" w:cs="Times New Roman"/>
          <w:sz w:val="24"/>
          <w:szCs w:val="24"/>
        </w:rPr>
        <w:t>vitamíny, protetické skupiny, pigmenty“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3A1F">
        <w:rPr>
          <w:rFonts w:ascii="Times New Roman" w:hAnsi="Times New Roman" w:cs="Times New Roman"/>
          <w:sz w:val="24"/>
          <w:szCs w:val="24"/>
        </w:rPr>
        <w:t xml:space="preserve">Vzorky od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183A1F">
        <w:rPr>
          <w:rFonts w:ascii="Times New Roman" w:hAnsi="Times New Roman" w:cs="Times New Roman"/>
          <w:sz w:val="24"/>
          <w:szCs w:val="24"/>
        </w:rPr>
        <w:t>telat měly významně vyšší množství „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83A1F">
        <w:rPr>
          <w:rFonts w:ascii="Times New Roman" w:hAnsi="Times New Roman" w:cs="Times New Roman"/>
          <w:sz w:val="24"/>
          <w:szCs w:val="24"/>
        </w:rPr>
        <w:t>otility a chemotaxe“, „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83A1F">
        <w:rPr>
          <w:rFonts w:ascii="Times New Roman" w:hAnsi="Times New Roman" w:cs="Times New Roman"/>
          <w:sz w:val="24"/>
          <w:szCs w:val="24"/>
        </w:rPr>
        <w:t>etabolismu dusíku“, „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83A1F">
        <w:rPr>
          <w:rFonts w:ascii="Times New Roman" w:hAnsi="Times New Roman" w:cs="Times New Roman"/>
          <w:sz w:val="24"/>
          <w:szCs w:val="24"/>
        </w:rPr>
        <w:t>egulace a buněčné signalizace“ a „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83A1F">
        <w:rPr>
          <w:rFonts w:ascii="Times New Roman" w:hAnsi="Times New Roman" w:cs="Times New Roman"/>
          <w:sz w:val="24"/>
          <w:szCs w:val="24"/>
        </w:rPr>
        <w:t>eakce na stres“, přičemž mezi skupinami byl rovněž pozorován významný rozdíl podle týdnů odběru vzorků pro „Metabolismus dusíku“, „Regulac</w:t>
      </w:r>
      <w:r w:rsidR="00EC7D23">
        <w:rPr>
          <w:rFonts w:ascii="Times New Roman" w:hAnsi="Times New Roman" w:cs="Times New Roman"/>
          <w:sz w:val="24"/>
          <w:szCs w:val="24"/>
        </w:rPr>
        <w:t>i</w:t>
      </w:r>
      <w:r w:rsidRPr="00183A1F">
        <w:rPr>
          <w:rFonts w:ascii="Times New Roman" w:hAnsi="Times New Roman" w:cs="Times New Roman"/>
          <w:sz w:val="24"/>
          <w:szCs w:val="24"/>
        </w:rPr>
        <w:t xml:space="preserve"> a buněč</w:t>
      </w:r>
      <w:r w:rsidR="00EC7D23">
        <w:rPr>
          <w:rFonts w:ascii="Times New Roman" w:hAnsi="Times New Roman" w:cs="Times New Roman"/>
          <w:sz w:val="24"/>
          <w:szCs w:val="24"/>
        </w:rPr>
        <w:t>nou</w:t>
      </w:r>
      <w:r w:rsidRPr="00183A1F">
        <w:rPr>
          <w:rFonts w:ascii="Times New Roman" w:hAnsi="Times New Roman" w:cs="Times New Roman"/>
          <w:sz w:val="24"/>
          <w:szCs w:val="24"/>
        </w:rPr>
        <w:t xml:space="preserve"> signalizac</w:t>
      </w:r>
      <w:r w:rsidR="00EC7D23">
        <w:rPr>
          <w:rFonts w:ascii="Times New Roman" w:hAnsi="Times New Roman" w:cs="Times New Roman"/>
          <w:sz w:val="24"/>
          <w:szCs w:val="24"/>
        </w:rPr>
        <w:t>i</w:t>
      </w:r>
      <w:r w:rsidRPr="00183A1F">
        <w:rPr>
          <w:rFonts w:ascii="Times New Roman" w:hAnsi="Times New Roman" w:cs="Times New Roman"/>
          <w:sz w:val="24"/>
          <w:szCs w:val="24"/>
        </w:rPr>
        <w:t>“ a „Odezv</w:t>
      </w:r>
      <w:r w:rsidR="00EC7D23">
        <w:rPr>
          <w:rFonts w:ascii="Times New Roman" w:hAnsi="Times New Roman" w:cs="Times New Roman"/>
          <w:sz w:val="24"/>
          <w:szCs w:val="24"/>
        </w:rPr>
        <w:t>u</w:t>
      </w:r>
      <w:r w:rsidRPr="00183A1F">
        <w:rPr>
          <w:rFonts w:ascii="Times New Roman" w:hAnsi="Times New Roman" w:cs="Times New Roman"/>
          <w:sz w:val="24"/>
          <w:szCs w:val="24"/>
        </w:rPr>
        <w:t xml:space="preserve"> na stres“.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8E9">
        <w:rPr>
          <w:rFonts w:ascii="Times New Roman" w:hAnsi="Times New Roman" w:cs="Times New Roman"/>
          <w:sz w:val="24"/>
          <w:szCs w:val="24"/>
        </w:rPr>
        <w:t>Rezidua antibiotik</w:t>
      </w:r>
      <w:r>
        <w:rPr>
          <w:rFonts w:ascii="Times New Roman" w:hAnsi="Times New Roman" w:cs="Times New Roman"/>
          <w:sz w:val="24"/>
          <w:szCs w:val="24"/>
        </w:rPr>
        <w:t xml:space="preserve"> tedy</w:t>
      </w:r>
      <w:r w:rsidRPr="00B328E9">
        <w:rPr>
          <w:rFonts w:ascii="Times New Roman" w:hAnsi="Times New Roman" w:cs="Times New Roman"/>
          <w:sz w:val="24"/>
          <w:szCs w:val="24"/>
        </w:rPr>
        <w:t xml:space="preserve"> vedla k významnému rozdílu v relativním množství funkcí mikrobiálních buněk, zejména u genů spojených se stresovou odezvou, regulací a buněčnou signalizací a metabolismem dusíku. Rozdíly v těchto funkcích by mohly přímo ovlivnit schopnost </w:t>
      </w:r>
      <w:r w:rsidR="00EC7D23">
        <w:rPr>
          <w:rFonts w:ascii="Times New Roman" w:hAnsi="Times New Roman" w:cs="Times New Roman"/>
          <w:sz w:val="24"/>
          <w:szCs w:val="24"/>
        </w:rPr>
        <w:t>mikroorganismů</w:t>
      </w:r>
      <w:r w:rsidRPr="00B328E9">
        <w:rPr>
          <w:rFonts w:ascii="Times New Roman" w:hAnsi="Times New Roman" w:cs="Times New Roman"/>
          <w:sz w:val="24"/>
          <w:szCs w:val="24"/>
        </w:rPr>
        <w:t xml:space="preserve"> přizpůsobit se změnám prostředí, jako jsou např. změny krmiva, což by mohlo mít přímý vliv na jejich selekci, virulenci a antimikrobiální rezistenci.</w:t>
      </w:r>
      <w:r w:rsidR="000A7A5B">
        <w:rPr>
          <w:rFonts w:ascii="Times New Roman" w:hAnsi="Times New Roman" w:cs="Times New Roman"/>
          <w:sz w:val="24"/>
          <w:szCs w:val="24"/>
        </w:rPr>
        <w:t xml:space="preserve"> </w:t>
      </w:r>
      <w:r w:rsidRPr="00183A1F">
        <w:rPr>
          <w:rFonts w:ascii="Times New Roman" w:hAnsi="Times New Roman" w:cs="Times New Roman"/>
          <w:sz w:val="24"/>
          <w:szCs w:val="24"/>
        </w:rPr>
        <w:t>Získaná data také ukázala silnou souvislost mezi věkem telat v týdnech a nadbytkem rezistence na antibiotika a toxické sloučeniny. Zjištění z této studie podporují hypotézu, že rezidua léčiv, i při velmi nízkých koncentracích, mají vliv na střevní mikroflóru telat a vedou ke změnám ve funkčním profilu mikrobiálních populací.</w:t>
      </w:r>
    </w:p>
    <w:p w14:paraId="132FDD6D" w14:textId="77777777" w:rsidR="003523B0" w:rsidRPr="00EC3622" w:rsidRDefault="00B50B31" w:rsidP="00427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8A">
        <w:rPr>
          <w:rFonts w:ascii="Times New Roman" w:hAnsi="Times New Roman" w:cs="Times New Roman"/>
          <w:b/>
          <w:bCs/>
          <w:sz w:val="24"/>
          <w:szCs w:val="24"/>
        </w:rPr>
        <w:t>Zpracovala:</w:t>
      </w:r>
      <w:r w:rsidR="00781365" w:rsidRPr="00EC3622">
        <w:rPr>
          <w:rFonts w:ascii="Times New Roman" w:hAnsi="Times New Roman" w:cs="Times New Roman"/>
          <w:sz w:val="24"/>
          <w:szCs w:val="24"/>
        </w:rPr>
        <w:t xml:space="preserve"> </w:t>
      </w:r>
      <w:r w:rsidRPr="00EC3622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nejedla.eliska@vuzv.cz</w:t>
      </w:r>
    </w:p>
    <w:sectPr w:rsidR="003523B0" w:rsidRPr="00EC3622" w:rsidSect="00EC7D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7CBA"/>
    <w:multiLevelType w:val="hybridMultilevel"/>
    <w:tmpl w:val="5D62E040"/>
    <w:lvl w:ilvl="0" w:tplc="AD76074C">
      <w:start w:val="27"/>
      <w:numFmt w:val="upperLetter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34D0"/>
    <w:multiLevelType w:val="hybridMultilevel"/>
    <w:tmpl w:val="70B664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5E4"/>
    <w:multiLevelType w:val="hybridMultilevel"/>
    <w:tmpl w:val="F14ED9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31D"/>
    <w:multiLevelType w:val="hybridMultilevel"/>
    <w:tmpl w:val="EDD6BCA4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BB"/>
    <w:multiLevelType w:val="hybridMultilevel"/>
    <w:tmpl w:val="0A62CD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8079A"/>
    <w:multiLevelType w:val="hybridMultilevel"/>
    <w:tmpl w:val="35123C78"/>
    <w:lvl w:ilvl="0" w:tplc="AAFAD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563DA"/>
    <w:multiLevelType w:val="hybridMultilevel"/>
    <w:tmpl w:val="E6CCDE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3573"/>
    <w:multiLevelType w:val="hybridMultilevel"/>
    <w:tmpl w:val="BC48BB32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32EF"/>
    <w:multiLevelType w:val="hybridMultilevel"/>
    <w:tmpl w:val="F00EFEB4"/>
    <w:lvl w:ilvl="0" w:tplc="4B44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49"/>
    <w:rsid w:val="000004CF"/>
    <w:rsid w:val="00001E8A"/>
    <w:rsid w:val="00011A57"/>
    <w:rsid w:val="00012746"/>
    <w:rsid w:val="00014AF7"/>
    <w:rsid w:val="00026695"/>
    <w:rsid w:val="000270A6"/>
    <w:rsid w:val="00027137"/>
    <w:rsid w:val="000405D5"/>
    <w:rsid w:val="00042C98"/>
    <w:rsid w:val="00066D4F"/>
    <w:rsid w:val="0007389A"/>
    <w:rsid w:val="0009243D"/>
    <w:rsid w:val="0009605D"/>
    <w:rsid w:val="000A758E"/>
    <w:rsid w:val="000A7A5B"/>
    <w:rsid w:val="000B4791"/>
    <w:rsid w:val="000B724E"/>
    <w:rsid w:val="000C7666"/>
    <w:rsid w:val="000D0340"/>
    <w:rsid w:val="000D0DA3"/>
    <w:rsid w:val="000D1BD6"/>
    <w:rsid w:val="000D4A8A"/>
    <w:rsid w:val="000E5F25"/>
    <w:rsid w:val="000F7DC6"/>
    <w:rsid w:val="00104319"/>
    <w:rsid w:val="00115E47"/>
    <w:rsid w:val="001336EC"/>
    <w:rsid w:val="00135CAA"/>
    <w:rsid w:val="00150B4C"/>
    <w:rsid w:val="00160EA8"/>
    <w:rsid w:val="00167FD6"/>
    <w:rsid w:val="001715F1"/>
    <w:rsid w:val="00174248"/>
    <w:rsid w:val="0017700B"/>
    <w:rsid w:val="00183A1F"/>
    <w:rsid w:val="001858CB"/>
    <w:rsid w:val="001A104F"/>
    <w:rsid w:val="001A77A4"/>
    <w:rsid w:val="001B4A6F"/>
    <w:rsid w:val="001D04DB"/>
    <w:rsid w:val="001D204F"/>
    <w:rsid w:val="001D6412"/>
    <w:rsid w:val="001F7D34"/>
    <w:rsid w:val="002073D6"/>
    <w:rsid w:val="002124B9"/>
    <w:rsid w:val="00214DC5"/>
    <w:rsid w:val="00232FC0"/>
    <w:rsid w:val="00242EBE"/>
    <w:rsid w:val="0026162B"/>
    <w:rsid w:val="0027245E"/>
    <w:rsid w:val="00274195"/>
    <w:rsid w:val="002925DD"/>
    <w:rsid w:val="002A2041"/>
    <w:rsid w:val="002A3421"/>
    <w:rsid w:val="002A7967"/>
    <w:rsid w:val="002B02CC"/>
    <w:rsid w:val="002B0521"/>
    <w:rsid w:val="002B204B"/>
    <w:rsid w:val="002B39E6"/>
    <w:rsid w:val="002B45CA"/>
    <w:rsid w:val="002C60D5"/>
    <w:rsid w:val="002C7405"/>
    <w:rsid w:val="002E10F5"/>
    <w:rsid w:val="002E4A0D"/>
    <w:rsid w:val="002F329D"/>
    <w:rsid w:val="003162FB"/>
    <w:rsid w:val="00320ECB"/>
    <w:rsid w:val="00324D8E"/>
    <w:rsid w:val="003274CC"/>
    <w:rsid w:val="00332DE7"/>
    <w:rsid w:val="00335CD8"/>
    <w:rsid w:val="00341C23"/>
    <w:rsid w:val="0035123B"/>
    <w:rsid w:val="003523B0"/>
    <w:rsid w:val="00354C28"/>
    <w:rsid w:val="00354C73"/>
    <w:rsid w:val="00363D7F"/>
    <w:rsid w:val="00376AAE"/>
    <w:rsid w:val="003A0CEE"/>
    <w:rsid w:val="003B52A2"/>
    <w:rsid w:val="003C0F94"/>
    <w:rsid w:val="003E3A5C"/>
    <w:rsid w:val="003E4AF0"/>
    <w:rsid w:val="003E75AD"/>
    <w:rsid w:val="003F237A"/>
    <w:rsid w:val="0040698E"/>
    <w:rsid w:val="00412A9F"/>
    <w:rsid w:val="0042249E"/>
    <w:rsid w:val="0042787F"/>
    <w:rsid w:val="00430313"/>
    <w:rsid w:val="0043037A"/>
    <w:rsid w:val="00433CBD"/>
    <w:rsid w:val="00445D2A"/>
    <w:rsid w:val="00457903"/>
    <w:rsid w:val="00495F22"/>
    <w:rsid w:val="004A00EA"/>
    <w:rsid w:val="004B57EB"/>
    <w:rsid w:val="004C14DF"/>
    <w:rsid w:val="004E603B"/>
    <w:rsid w:val="004E7165"/>
    <w:rsid w:val="004F4C89"/>
    <w:rsid w:val="00501DAD"/>
    <w:rsid w:val="0050655A"/>
    <w:rsid w:val="00513090"/>
    <w:rsid w:val="00514D7F"/>
    <w:rsid w:val="0052236A"/>
    <w:rsid w:val="00523AB2"/>
    <w:rsid w:val="005242C5"/>
    <w:rsid w:val="00541872"/>
    <w:rsid w:val="005747B7"/>
    <w:rsid w:val="005762EE"/>
    <w:rsid w:val="00592BB5"/>
    <w:rsid w:val="00597FF0"/>
    <w:rsid w:val="005C3CF6"/>
    <w:rsid w:val="005C5495"/>
    <w:rsid w:val="005C6F76"/>
    <w:rsid w:val="005E2C04"/>
    <w:rsid w:val="005E327C"/>
    <w:rsid w:val="005F2D2B"/>
    <w:rsid w:val="00613E2B"/>
    <w:rsid w:val="00633298"/>
    <w:rsid w:val="00635C05"/>
    <w:rsid w:val="0064149A"/>
    <w:rsid w:val="00650BA8"/>
    <w:rsid w:val="00664252"/>
    <w:rsid w:val="00665E37"/>
    <w:rsid w:val="00680291"/>
    <w:rsid w:val="0068640F"/>
    <w:rsid w:val="0068742B"/>
    <w:rsid w:val="0069425A"/>
    <w:rsid w:val="006960B0"/>
    <w:rsid w:val="006A30AA"/>
    <w:rsid w:val="006B6914"/>
    <w:rsid w:val="006D37BE"/>
    <w:rsid w:val="006F067A"/>
    <w:rsid w:val="00704969"/>
    <w:rsid w:val="00705BF7"/>
    <w:rsid w:val="00706871"/>
    <w:rsid w:val="0071487B"/>
    <w:rsid w:val="0073400C"/>
    <w:rsid w:val="00735C86"/>
    <w:rsid w:val="00737825"/>
    <w:rsid w:val="00755EC4"/>
    <w:rsid w:val="00762C07"/>
    <w:rsid w:val="00767E6F"/>
    <w:rsid w:val="00771DA8"/>
    <w:rsid w:val="00781365"/>
    <w:rsid w:val="007A385C"/>
    <w:rsid w:val="007B4756"/>
    <w:rsid w:val="007D019F"/>
    <w:rsid w:val="007D23B7"/>
    <w:rsid w:val="00805275"/>
    <w:rsid w:val="00823430"/>
    <w:rsid w:val="0082651E"/>
    <w:rsid w:val="00832052"/>
    <w:rsid w:val="00835E4F"/>
    <w:rsid w:val="0083627D"/>
    <w:rsid w:val="00845C39"/>
    <w:rsid w:val="0084622C"/>
    <w:rsid w:val="008465CC"/>
    <w:rsid w:val="00853AAC"/>
    <w:rsid w:val="00854352"/>
    <w:rsid w:val="00855A16"/>
    <w:rsid w:val="00860BAA"/>
    <w:rsid w:val="0086635A"/>
    <w:rsid w:val="00877D1F"/>
    <w:rsid w:val="00881A00"/>
    <w:rsid w:val="008A169D"/>
    <w:rsid w:val="008A19B0"/>
    <w:rsid w:val="008B4587"/>
    <w:rsid w:val="008C3123"/>
    <w:rsid w:val="00901B67"/>
    <w:rsid w:val="00906C22"/>
    <w:rsid w:val="00910B42"/>
    <w:rsid w:val="00926A45"/>
    <w:rsid w:val="00934519"/>
    <w:rsid w:val="00944466"/>
    <w:rsid w:val="009477BF"/>
    <w:rsid w:val="00950BEE"/>
    <w:rsid w:val="00957E0E"/>
    <w:rsid w:val="00961994"/>
    <w:rsid w:val="009625C9"/>
    <w:rsid w:val="0096371D"/>
    <w:rsid w:val="009665EA"/>
    <w:rsid w:val="00984A7D"/>
    <w:rsid w:val="00994591"/>
    <w:rsid w:val="009A1EEE"/>
    <w:rsid w:val="009B63D3"/>
    <w:rsid w:val="009C1A49"/>
    <w:rsid w:val="009C5FFC"/>
    <w:rsid w:val="009C6F13"/>
    <w:rsid w:val="009E0F90"/>
    <w:rsid w:val="009E3034"/>
    <w:rsid w:val="00A0546D"/>
    <w:rsid w:val="00A1301B"/>
    <w:rsid w:val="00A50B68"/>
    <w:rsid w:val="00A56B1C"/>
    <w:rsid w:val="00A573D9"/>
    <w:rsid w:val="00A6689A"/>
    <w:rsid w:val="00A70B79"/>
    <w:rsid w:val="00A76A6A"/>
    <w:rsid w:val="00A920FF"/>
    <w:rsid w:val="00A9378F"/>
    <w:rsid w:val="00A93810"/>
    <w:rsid w:val="00A95BF6"/>
    <w:rsid w:val="00A96718"/>
    <w:rsid w:val="00AA6409"/>
    <w:rsid w:val="00AB6CCA"/>
    <w:rsid w:val="00AC3791"/>
    <w:rsid w:val="00AC3BBF"/>
    <w:rsid w:val="00AC405C"/>
    <w:rsid w:val="00AF04C6"/>
    <w:rsid w:val="00B0369A"/>
    <w:rsid w:val="00B05E7C"/>
    <w:rsid w:val="00B111AF"/>
    <w:rsid w:val="00B16273"/>
    <w:rsid w:val="00B305C8"/>
    <w:rsid w:val="00B328E9"/>
    <w:rsid w:val="00B33A32"/>
    <w:rsid w:val="00B375B9"/>
    <w:rsid w:val="00B4001B"/>
    <w:rsid w:val="00B4022A"/>
    <w:rsid w:val="00B440BD"/>
    <w:rsid w:val="00B50B31"/>
    <w:rsid w:val="00B52298"/>
    <w:rsid w:val="00B52CF1"/>
    <w:rsid w:val="00B80E72"/>
    <w:rsid w:val="00B82A42"/>
    <w:rsid w:val="00BA0ACF"/>
    <w:rsid w:val="00BB493E"/>
    <w:rsid w:val="00BB5CFD"/>
    <w:rsid w:val="00BB6B4B"/>
    <w:rsid w:val="00BC0B40"/>
    <w:rsid w:val="00BC2E59"/>
    <w:rsid w:val="00BD152A"/>
    <w:rsid w:val="00BD1D09"/>
    <w:rsid w:val="00BD78ED"/>
    <w:rsid w:val="00BE1831"/>
    <w:rsid w:val="00BE1EB1"/>
    <w:rsid w:val="00BE38AB"/>
    <w:rsid w:val="00BF5CDD"/>
    <w:rsid w:val="00C0297C"/>
    <w:rsid w:val="00C04C40"/>
    <w:rsid w:val="00C11B6A"/>
    <w:rsid w:val="00C21C21"/>
    <w:rsid w:val="00C3119E"/>
    <w:rsid w:val="00C64BC2"/>
    <w:rsid w:val="00C6725F"/>
    <w:rsid w:val="00C73738"/>
    <w:rsid w:val="00C84C63"/>
    <w:rsid w:val="00C87F79"/>
    <w:rsid w:val="00C92F9E"/>
    <w:rsid w:val="00CA091A"/>
    <w:rsid w:val="00CA79CB"/>
    <w:rsid w:val="00CB21F0"/>
    <w:rsid w:val="00CB5CAA"/>
    <w:rsid w:val="00CD499D"/>
    <w:rsid w:val="00CE315B"/>
    <w:rsid w:val="00CE7AC8"/>
    <w:rsid w:val="00CF149D"/>
    <w:rsid w:val="00CF5FA9"/>
    <w:rsid w:val="00D031A2"/>
    <w:rsid w:val="00D12AFC"/>
    <w:rsid w:val="00D13422"/>
    <w:rsid w:val="00D15B76"/>
    <w:rsid w:val="00D214A7"/>
    <w:rsid w:val="00D219CE"/>
    <w:rsid w:val="00D23ADF"/>
    <w:rsid w:val="00D30E1B"/>
    <w:rsid w:val="00D41541"/>
    <w:rsid w:val="00D42B15"/>
    <w:rsid w:val="00D4674D"/>
    <w:rsid w:val="00D64D8D"/>
    <w:rsid w:val="00D86D43"/>
    <w:rsid w:val="00DB49B0"/>
    <w:rsid w:val="00DB5FE6"/>
    <w:rsid w:val="00DC1324"/>
    <w:rsid w:val="00DC48B3"/>
    <w:rsid w:val="00DC5886"/>
    <w:rsid w:val="00DD0404"/>
    <w:rsid w:val="00DD2D1E"/>
    <w:rsid w:val="00DE27B1"/>
    <w:rsid w:val="00DE3076"/>
    <w:rsid w:val="00DE685D"/>
    <w:rsid w:val="00DF1AA5"/>
    <w:rsid w:val="00E05999"/>
    <w:rsid w:val="00E36971"/>
    <w:rsid w:val="00E402C5"/>
    <w:rsid w:val="00E546E1"/>
    <w:rsid w:val="00E54752"/>
    <w:rsid w:val="00E553C8"/>
    <w:rsid w:val="00E709EE"/>
    <w:rsid w:val="00E81B23"/>
    <w:rsid w:val="00E92FED"/>
    <w:rsid w:val="00EA3F2C"/>
    <w:rsid w:val="00EB22DF"/>
    <w:rsid w:val="00EB7B2F"/>
    <w:rsid w:val="00EC1546"/>
    <w:rsid w:val="00EC3622"/>
    <w:rsid w:val="00EC7D23"/>
    <w:rsid w:val="00ED623F"/>
    <w:rsid w:val="00EE02A6"/>
    <w:rsid w:val="00EE213D"/>
    <w:rsid w:val="00EE54DE"/>
    <w:rsid w:val="00F0272D"/>
    <w:rsid w:val="00F03AB0"/>
    <w:rsid w:val="00F10CBD"/>
    <w:rsid w:val="00F23192"/>
    <w:rsid w:val="00F44CB1"/>
    <w:rsid w:val="00F50A7D"/>
    <w:rsid w:val="00F519A0"/>
    <w:rsid w:val="00F51FD0"/>
    <w:rsid w:val="00F53D70"/>
    <w:rsid w:val="00F725CE"/>
    <w:rsid w:val="00F80202"/>
    <w:rsid w:val="00F8648B"/>
    <w:rsid w:val="00F86664"/>
    <w:rsid w:val="00F91B79"/>
    <w:rsid w:val="00F96A75"/>
    <w:rsid w:val="00FA57AB"/>
    <w:rsid w:val="00FC13A6"/>
    <w:rsid w:val="00FC4534"/>
    <w:rsid w:val="00FD0E54"/>
    <w:rsid w:val="00FE3DA9"/>
    <w:rsid w:val="00FE4803"/>
    <w:rsid w:val="00FE68BE"/>
    <w:rsid w:val="00FE7D6D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122D"/>
  <w15:docId w15:val="{BB5BA20E-D9E7-4896-9C04-6496090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  <w:style w:type="character" w:customStyle="1" w:styleId="shorttext">
    <w:name w:val="short_text"/>
    <w:basedOn w:val="Standardnpsmoodstavce"/>
    <w:rsid w:val="00635C05"/>
  </w:style>
  <w:style w:type="character" w:styleId="Nevyeenzmnka">
    <w:name w:val="Unresolved Mention"/>
    <w:basedOn w:val="Standardnpsmoodstavce"/>
    <w:uiPriority w:val="99"/>
    <w:semiHidden/>
    <w:unhideWhenUsed/>
    <w:rsid w:val="003523B0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09605D"/>
  </w:style>
  <w:style w:type="character" w:customStyle="1" w:styleId="viiyi">
    <w:name w:val="viiyi"/>
    <w:basedOn w:val="Standardnpsmoodstavce"/>
    <w:rsid w:val="0083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647A-9177-422C-A41B-22D5DC4D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Kateřina Lukáčová</cp:lastModifiedBy>
  <cp:revision>5</cp:revision>
  <dcterms:created xsi:type="dcterms:W3CDTF">2021-06-17T07:05:00Z</dcterms:created>
  <dcterms:modified xsi:type="dcterms:W3CDTF">2021-06-17T09:35:00Z</dcterms:modified>
</cp:coreProperties>
</file>