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D5" w:rsidRPr="00CD4E06" w:rsidRDefault="00B679D5" w:rsidP="00B679D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CD4E06">
        <w:rPr>
          <w:rFonts w:ascii="Times New Roman" w:hAnsi="Times New Roman" w:cs="Times New Roman"/>
          <w:b/>
          <w:bCs/>
          <w:sz w:val="24"/>
          <w:szCs w:val="24"/>
        </w:rPr>
        <w:t xml:space="preserve">Ekologické versus konvenční zemědělství </w:t>
      </w:r>
      <w:r w:rsidR="00333C56" w:rsidRPr="00CD4E0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D4E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3C56" w:rsidRPr="00CD4E06">
        <w:rPr>
          <w:rFonts w:ascii="Times New Roman" w:hAnsi="Times New Roman" w:cs="Times New Roman"/>
          <w:b/>
          <w:bCs/>
          <w:sz w:val="24"/>
          <w:szCs w:val="24"/>
        </w:rPr>
        <w:t>srovnání z pohledu</w:t>
      </w:r>
      <w:r w:rsidRPr="00CD4E06">
        <w:rPr>
          <w:rFonts w:ascii="Times New Roman" w:hAnsi="Times New Roman" w:cs="Times New Roman"/>
          <w:b/>
          <w:bCs/>
          <w:sz w:val="24"/>
          <w:szCs w:val="24"/>
        </w:rPr>
        <w:t xml:space="preserve"> udržiteln</w:t>
      </w:r>
      <w:r w:rsidR="00333C56" w:rsidRPr="00CD4E06">
        <w:rPr>
          <w:rFonts w:ascii="Times New Roman" w:hAnsi="Times New Roman" w:cs="Times New Roman"/>
          <w:b/>
          <w:bCs/>
          <w:sz w:val="24"/>
          <w:szCs w:val="24"/>
        </w:rPr>
        <w:t xml:space="preserve">ého </w:t>
      </w:r>
      <w:r w:rsidRPr="00CD4E06">
        <w:rPr>
          <w:rFonts w:ascii="Times New Roman" w:hAnsi="Times New Roman" w:cs="Times New Roman"/>
          <w:b/>
          <w:bCs/>
          <w:sz w:val="24"/>
          <w:szCs w:val="24"/>
        </w:rPr>
        <w:t>rozvoj</w:t>
      </w:r>
      <w:r w:rsidR="00333C56" w:rsidRPr="00CD4E0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D4E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6452" w:rsidRPr="00CD4E06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Pr="00CD4E06">
        <w:rPr>
          <w:rFonts w:ascii="Times New Roman" w:hAnsi="Times New Roman" w:cs="Times New Roman"/>
          <w:b/>
          <w:bCs/>
          <w:sz w:val="24"/>
          <w:szCs w:val="24"/>
        </w:rPr>
        <w:t>evropských zemí</w:t>
      </w:r>
    </w:p>
    <w:bookmarkEnd w:id="0"/>
    <w:p w:rsidR="00326452" w:rsidRPr="00CD4E06" w:rsidRDefault="00326452" w:rsidP="00B679D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6CFA" w:rsidRPr="00CD4E06" w:rsidRDefault="00B679D5" w:rsidP="003C2C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CD4E06">
        <w:rPr>
          <w:rFonts w:ascii="Times New Roman" w:hAnsi="Times New Roman" w:cs="Times New Roman"/>
          <w:b/>
          <w:bCs/>
          <w:sz w:val="24"/>
          <w:szCs w:val="24"/>
          <w:lang w:val="en"/>
        </w:rPr>
        <w:t>Organic versus Conventional Farming—A Paradigm for the Sustainable Development of the European Countries</w:t>
      </w:r>
    </w:p>
    <w:p w:rsidR="00B679D5" w:rsidRPr="00CD4E06" w:rsidRDefault="00B679D5" w:rsidP="003C2C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581593" w:rsidRPr="00CD4E06" w:rsidRDefault="00CD4E06" w:rsidP="0058159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"/>
        </w:rPr>
      </w:pPr>
      <w:proofErr w:type="spellStart"/>
      <w:r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>Cristache</w:t>
      </w:r>
      <w:proofErr w:type="spellEnd"/>
      <w:r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 xml:space="preserve"> S.E., </w:t>
      </w:r>
      <w:proofErr w:type="spellStart"/>
      <w:r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>Vuță</w:t>
      </w:r>
      <w:proofErr w:type="spellEnd"/>
      <w:r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 xml:space="preserve"> M., Marin E., </w:t>
      </w:r>
      <w:proofErr w:type="spellStart"/>
      <w:r w:rsidR="00581593" w:rsidRPr="00CD4E06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>Cioacă</w:t>
      </w:r>
      <w:proofErr w:type="spellEnd"/>
      <w:r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 xml:space="preserve"> S.I., </w:t>
      </w:r>
      <w:proofErr w:type="spellStart"/>
      <w:r w:rsidR="00581593" w:rsidRPr="00CD4E06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>Vuţă</w:t>
      </w:r>
      <w:proofErr w:type="spellEnd"/>
      <w:r w:rsidR="00581593" w:rsidRPr="00CD4E06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 xml:space="preserve"> M. </w:t>
      </w:r>
      <w:r w:rsidR="003C2CA2" w:rsidRPr="00CD4E06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201</w:t>
      </w:r>
      <w:r w:rsidR="00B40F69" w:rsidRPr="00CD4E06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</w:t>
      </w:r>
      <w:r w:rsidR="00581593" w:rsidRPr="00CD4E06">
        <w:rPr>
          <w:rFonts w:ascii="Times New Roman" w:eastAsia="Times New Roman" w:hAnsi="Times New Roman" w:cs="Times New Roman"/>
          <w:bCs/>
          <w:sz w:val="24"/>
          <w:szCs w:val="24"/>
          <w:lang w:val="en" w:eastAsia="cs-CZ"/>
        </w:rPr>
        <w:t xml:space="preserve">Organic versus Conventional Farming - A Paradigm for the Sustainable Development of the European Countries. </w:t>
      </w:r>
      <w:r w:rsidR="00581593" w:rsidRPr="00CD4E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" w:eastAsia="cs-CZ"/>
        </w:rPr>
        <w:t>Sustainability</w:t>
      </w:r>
      <w:r w:rsidR="006504E0" w:rsidRPr="00CD4E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" w:eastAsia="cs-CZ"/>
        </w:rPr>
        <w:t>,</w:t>
      </w:r>
      <w:r w:rsidR="00581593" w:rsidRPr="00CD4E06">
        <w:rPr>
          <w:rFonts w:ascii="Times New Roman" w:eastAsia="Times New Roman" w:hAnsi="Times New Roman" w:cs="Times New Roman"/>
          <w:bCs/>
          <w:sz w:val="24"/>
          <w:szCs w:val="24"/>
          <w:lang w:val="en" w:eastAsia="cs-CZ"/>
        </w:rPr>
        <w:t xml:space="preserve"> </w:t>
      </w:r>
      <w:r w:rsidR="00581593" w:rsidRPr="00CD4E06">
        <w:rPr>
          <w:rFonts w:ascii="Times New Roman" w:eastAsia="Times New Roman" w:hAnsi="Times New Roman" w:cs="Times New Roman"/>
          <w:bCs/>
          <w:iCs/>
          <w:sz w:val="24"/>
          <w:szCs w:val="24"/>
          <w:lang w:val="en" w:eastAsia="cs-CZ"/>
        </w:rPr>
        <w:t>10</w:t>
      </w:r>
      <w:r w:rsidR="00581593" w:rsidRPr="00CD4E06">
        <w:rPr>
          <w:rFonts w:ascii="Times New Roman" w:eastAsia="Times New Roman" w:hAnsi="Times New Roman" w:cs="Times New Roman"/>
          <w:bCs/>
          <w:sz w:val="24"/>
          <w:szCs w:val="24"/>
          <w:lang w:val="en" w:eastAsia="cs-CZ"/>
        </w:rPr>
        <w:t>(11), 4279.</w:t>
      </w:r>
    </w:p>
    <w:p w:rsidR="003C2CA2" w:rsidRPr="00CD4E06" w:rsidRDefault="003C2CA2" w:rsidP="003C2C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B679D5" w:rsidRPr="00CD4E06" w:rsidRDefault="004E6506" w:rsidP="00B679D5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D4E06">
        <w:rPr>
          <w:rFonts w:ascii="Times New Roman" w:hAnsi="Times New Roman" w:cs="Times New Roman"/>
          <w:b/>
          <w:color w:val="222222"/>
          <w:sz w:val="24"/>
          <w:szCs w:val="24"/>
        </w:rPr>
        <w:t>Klíčová slova</w:t>
      </w:r>
      <w:r w:rsidRPr="00CD4E06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B679D5" w:rsidRPr="00CD4E06">
        <w:rPr>
          <w:rFonts w:ascii="Times New Roman" w:hAnsi="Times New Roman" w:cs="Times New Roman"/>
          <w:color w:val="222222"/>
          <w:sz w:val="24"/>
          <w:szCs w:val="24"/>
        </w:rPr>
        <w:t>konvenční zemědělství; bio zemědělství; výroba a spotřeba zemědělsko-potravinářských výrobků; udržitelnost zemědělství; střídání plodin; zemědělská výroba</w:t>
      </w:r>
    </w:p>
    <w:p w:rsidR="008914C4" w:rsidRPr="00CD4E06" w:rsidRDefault="004E6506" w:rsidP="008914C4">
      <w:pPr>
        <w:spacing w:line="240" w:lineRule="auto"/>
        <w:jc w:val="both"/>
        <w:rPr>
          <w:rStyle w:val="Hypertextovodkaz"/>
          <w:rFonts w:ascii="Times New Roman" w:hAnsi="Times New Roman" w:cs="Times New Roman"/>
          <w:bCs/>
          <w:sz w:val="24"/>
          <w:szCs w:val="24"/>
        </w:rPr>
      </w:pPr>
      <w:r w:rsidRPr="00CD4E06">
        <w:rPr>
          <w:rFonts w:ascii="Times New Roman" w:hAnsi="Times New Roman" w:cs="Times New Roman"/>
          <w:b/>
          <w:bCs/>
          <w:sz w:val="24"/>
          <w:szCs w:val="24"/>
        </w:rPr>
        <w:t xml:space="preserve">Dostupný z: </w:t>
      </w:r>
      <w:r w:rsidR="00B679D5" w:rsidRPr="00CD4E06">
        <w:rPr>
          <w:rStyle w:val="Hypertextovodkaz"/>
          <w:rFonts w:ascii="Times New Roman" w:hAnsi="Times New Roman" w:cs="Times New Roman"/>
          <w:bCs/>
          <w:sz w:val="24"/>
          <w:szCs w:val="24"/>
        </w:rPr>
        <w:t>https://www.mdpi.com/2071-1050/10/11/4279/htm</w:t>
      </w:r>
    </w:p>
    <w:p w:rsidR="00B679D5" w:rsidRPr="00CD4E06" w:rsidRDefault="00581593" w:rsidP="00661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E06">
        <w:rPr>
          <w:rFonts w:ascii="Times New Roman" w:hAnsi="Times New Roman" w:cs="Times New Roman"/>
          <w:sz w:val="24"/>
          <w:szCs w:val="24"/>
        </w:rPr>
        <w:t>Rozvoj společnosti nutí k intenzivnímu</w:t>
      </w:r>
      <w:r w:rsidR="00B679D5" w:rsidRPr="00CD4E06">
        <w:rPr>
          <w:rFonts w:ascii="Times New Roman" w:hAnsi="Times New Roman" w:cs="Times New Roman"/>
          <w:sz w:val="24"/>
          <w:szCs w:val="24"/>
        </w:rPr>
        <w:t xml:space="preserve"> využívání </w:t>
      </w:r>
      <w:r w:rsidRPr="00CD4E06">
        <w:rPr>
          <w:rFonts w:ascii="Times New Roman" w:hAnsi="Times New Roman" w:cs="Times New Roman"/>
          <w:sz w:val="24"/>
          <w:szCs w:val="24"/>
        </w:rPr>
        <w:t>vody, hnojiv a pesticidů,</w:t>
      </w:r>
      <w:r w:rsidR="00B679D5" w:rsidRPr="00CD4E06">
        <w:rPr>
          <w:rFonts w:ascii="Times New Roman" w:hAnsi="Times New Roman" w:cs="Times New Roman"/>
          <w:sz w:val="24"/>
          <w:szCs w:val="24"/>
        </w:rPr>
        <w:t xml:space="preserve"> </w:t>
      </w:r>
      <w:r w:rsidRPr="00CD4E06">
        <w:rPr>
          <w:rFonts w:ascii="Times New Roman" w:hAnsi="Times New Roman" w:cs="Times New Roman"/>
          <w:sz w:val="24"/>
          <w:szCs w:val="24"/>
        </w:rPr>
        <w:t>čímž dochází k</w:t>
      </w:r>
      <w:r w:rsidR="00B679D5" w:rsidRPr="00CD4E06">
        <w:rPr>
          <w:rFonts w:ascii="Times New Roman" w:hAnsi="Times New Roman" w:cs="Times New Roman"/>
          <w:sz w:val="24"/>
          <w:szCs w:val="24"/>
        </w:rPr>
        <w:t xml:space="preserve"> vyčerpá</w:t>
      </w:r>
      <w:r w:rsidRPr="00CD4E06">
        <w:rPr>
          <w:rFonts w:ascii="Times New Roman" w:hAnsi="Times New Roman" w:cs="Times New Roman"/>
          <w:sz w:val="24"/>
          <w:szCs w:val="24"/>
        </w:rPr>
        <w:t>vání</w:t>
      </w:r>
      <w:r w:rsidR="00B679D5" w:rsidRPr="00CD4E06">
        <w:rPr>
          <w:rFonts w:ascii="Times New Roman" w:hAnsi="Times New Roman" w:cs="Times New Roman"/>
          <w:sz w:val="24"/>
          <w:szCs w:val="24"/>
        </w:rPr>
        <w:t xml:space="preserve"> přírodních zdrojů, které doprovázejí změny klimatu</w:t>
      </w:r>
      <w:r w:rsidRPr="00CD4E06">
        <w:rPr>
          <w:rFonts w:ascii="Times New Roman" w:hAnsi="Times New Roman" w:cs="Times New Roman"/>
          <w:sz w:val="24"/>
          <w:szCs w:val="24"/>
        </w:rPr>
        <w:t>.</w:t>
      </w:r>
      <w:r w:rsidR="00B679D5" w:rsidRPr="00CD4E06">
        <w:rPr>
          <w:rFonts w:ascii="Times New Roman" w:hAnsi="Times New Roman" w:cs="Times New Roman"/>
          <w:sz w:val="24"/>
          <w:szCs w:val="24"/>
        </w:rPr>
        <w:t xml:space="preserve"> </w:t>
      </w:r>
      <w:r w:rsidRPr="00CD4E06">
        <w:rPr>
          <w:rFonts w:ascii="Times New Roman" w:hAnsi="Times New Roman" w:cs="Times New Roman"/>
          <w:sz w:val="24"/>
          <w:szCs w:val="24"/>
        </w:rPr>
        <w:t>Přechod</w:t>
      </w:r>
      <w:r w:rsidR="00B679D5" w:rsidRPr="00CD4E06">
        <w:rPr>
          <w:rFonts w:ascii="Times New Roman" w:hAnsi="Times New Roman" w:cs="Times New Roman"/>
          <w:sz w:val="24"/>
          <w:szCs w:val="24"/>
        </w:rPr>
        <w:t xml:space="preserve"> od konvenčního zemědělství, které je </w:t>
      </w:r>
      <w:r w:rsidR="00D643BE" w:rsidRPr="00CD4E06">
        <w:rPr>
          <w:rFonts w:ascii="Times New Roman" w:hAnsi="Times New Roman" w:cs="Times New Roman"/>
          <w:sz w:val="24"/>
          <w:szCs w:val="24"/>
        </w:rPr>
        <w:t>založeno na zisku a maximalizaci</w:t>
      </w:r>
      <w:r w:rsidR="00B679D5" w:rsidRPr="00CD4E06">
        <w:rPr>
          <w:rFonts w:ascii="Times New Roman" w:hAnsi="Times New Roman" w:cs="Times New Roman"/>
          <w:sz w:val="24"/>
          <w:szCs w:val="24"/>
        </w:rPr>
        <w:t xml:space="preserve"> produkce směrem k formě zemědělství, která zdůrazňuje t</w:t>
      </w:r>
      <w:r w:rsidRPr="00CD4E06">
        <w:rPr>
          <w:rFonts w:ascii="Times New Roman" w:hAnsi="Times New Roman" w:cs="Times New Roman"/>
          <w:sz w:val="24"/>
          <w:szCs w:val="24"/>
        </w:rPr>
        <w:t>ři klíčové ukazatele výkonnosti jako je</w:t>
      </w:r>
      <w:r w:rsidR="00B679D5" w:rsidRPr="00CD4E06">
        <w:rPr>
          <w:rFonts w:ascii="Times New Roman" w:hAnsi="Times New Roman" w:cs="Times New Roman"/>
          <w:sz w:val="24"/>
          <w:szCs w:val="24"/>
        </w:rPr>
        <w:t xml:space="preserve"> klimatický dopad, hospodářská a sociální stabilita</w:t>
      </w:r>
      <w:r w:rsidR="00D643BE" w:rsidRPr="00CD4E06">
        <w:rPr>
          <w:rFonts w:ascii="Times New Roman" w:hAnsi="Times New Roman" w:cs="Times New Roman"/>
          <w:sz w:val="24"/>
          <w:szCs w:val="24"/>
        </w:rPr>
        <w:t xml:space="preserve"> zvyšuje poptávku po produktech ekologického zemědělství</w:t>
      </w:r>
      <w:r w:rsidR="00B679D5" w:rsidRPr="00CD4E06">
        <w:rPr>
          <w:rFonts w:ascii="Times New Roman" w:hAnsi="Times New Roman" w:cs="Times New Roman"/>
          <w:sz w:val="24"/>
          <w:szCs w:val="24"/>
        </w:rPr>
        <w:t xml:space="preserve">. Spotřebitelé navíc čím dál více nedůvěřují, pokud jde o bezpečnost potravin, </w:t>
      </w:r>
      <w:r w:rsidR="00D643BE" w:rsidRPr="00CD4E06">
        <w:rPr>
          <w:rFonts w:ascii="Times New Roman" w:hAnsi="Times New Roman" w:cs="Times New Roman"/>
          <w:sz w:val="24"/>
          <w:szCs w:val="24"/>
        </w:rPr>
        <w:t xml:space="preserve">produktům </w:t>
      </w:r>
      <w:r w:rsidR="00B679D5" w:rsidRPr="00CD4E06">
        <w:rPr>
          <w:rFonts w:ascii="Times New Roman" w:hAnsi="Times New Roman" w:cs="Times New Roman"/>
          <w:sz w:val="24"/>
          <w:szCs w:val="24"/>
        </w:rPr>
        <w:t>konvenčního zemědělství</w:t>
      </w:r>
      <w:r w:rsidR="00661D50" w:rsidRPr="00CD4E06">
        <w:rPr>
          <w:rFonts w:ascii="Times New Roman" w:hAnsi="Times New Roman" w:cs="Times New Roman"/>
          <w:sz w:val="24"/>
          <w:szCs w:val="24"/>
        </w:rPr>
        <w:t>.</w:t>
      </w:r>
    </w:p>
    <w:p w:rsidR="00FD6209" w:rsidRPr="00CD4E06" w:rsidRDefault="00FD6209" w:rsidP="00FD6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E06">
        <w:rPr>
          <w:rFonts w:ascii="Times New Roman" w:hAnsi="Times New Roman" w:cs="Times New Roman"/>
          <w:sz w:val="24"/>
          <w:szCs w:val="24"/>
        </w:rPr>
        <w:t xml:space="preserve">Proto bylo cílem práce posoudit vzájemné působení konvenčního a ekologického zemědělství a jejich dopad na hodnotu zemědělské produkce na evropské úrovni. Hlavním cílem tohoto článku bylo posouzení dopadu ekologického zemědělství ve srovnání s konvenčním zemědělstvím na udržitelný rozvoj evropských zemí. </w:t>
      </w:r>
    </w:p>
    <w:p w:rsidR="00661D50" w:rsidRPr="00CD4E06" w:rsidRDefault="00FD6209" w:rsidP="0032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E06">
        <w:rPr>
          <w:rFonts w:ascii="Times New Roman" w:hAnsi="Times New Roman" w:cs="Times New Roman"/>
          <w:sz w:val="24"/>
          <w:szCs w:val="24"/>
        </w:rPr>
        <w:t>C</w:t>
      </w:r>
      <w:r w:rsidR="001105C5" w:rsidRPr="00CD4E06">
        <w:rPr>
          <w:rFonts w:ascii="Times New Roman" w:hAnsi="Times New Roman" w:cs="Times New Roman"/>
          <w:sz w:val="24"/>
          <w:szCs w:val="24"/>
        </w:rPr>
        <w:t>elosvětově</w:t>
      </w:r>
      <w:r w:rsidR="00661D50" w:rsidRPr="00CD4E06">
        <w:rPr>
          <w:rFonts w:ascii="Times New Roman" w:hAnsi="Times New Roman" w:cs="Times New Roman"/>
          <w:sz w:val="24"/>
          <w:szCs w:val="24"/>
        </w:rPr>
        <w:t xml:space="preserve"> byl</w:t>
      </w:r>
      <w:r w:rsidR="001105C5" w:rsidRPr="00CD4E06">
        <w:rPr>
          <w:rFonts w:ascii="Times New Roman" w:hAnsi="Times New Roman" w:cs="Times New Roman"/>
          <w:sz w:val="24"/>
          <w:szCs w:val="24"/>
        </w:rPr>
        <w:t>o</w:t>
      </w:r>
      <w:r w:rsidR="00661D50" w:rsidRPr="00CD4E06">
        <w:rPr>
          <w:rFonts w:ascii="Times New Roman" w:hAnsi="Times New Roman" w:cs="Times New Roman"/>
          <w:sz w:val="24"/>
          <w:szCs w:val="24"/>
        </w:rPr>
        <w:t xml:space="preserve"> </w:t>
      </w:r>
      <w:r w:rsidR="001105C5" w:rsidRPr="00CD4E06">
        <w:rPr>
          <w:rFonts w:ascii="Times New Roman" w:hAnsi="Times New Roman" w:cs="Times New Roman"/>
          <w:sz w:val="24"/>
          <w:szCs w:val="24"/>
        </w:rPr>
        <w:t>vybráno</w:t>
      </w:r>
      <w:r w:rsidR="00661D50" w:rsidRPr="00CD4E06">
        <w:rPr>
          <w:rFonts w:ascii="Times New Roman" w:hAnsi="Times New Roman" w:cs="Times New Roman"/>
          <w:sz w:val="24"/>
          <w:szCs w:val="24"/>
        </w:rPr>
        <w:t xml:space="preserve"> intenzivní</w:t>
      </w:r>
      <w:r w:rsidR="001105C5" w:rsidRPr="00CD4E06">
        <w:rPr>
          <w:rFonts w:ascii="Times New Roman" w:hAnsi="Times New Roman" w:cs="Times New Roman"/>
          <w:sz w:val="24"/>
          <w:szCs w:val="24"/>
        </w:rPr>
        <w:t xml:space="preserve"> </w:t>
      </w:r>
      <w:r w:rsidR="00661D50" w:rsidRPr="00CD4E06">
        <w:rPr>
          <w:rFonts w:ascii="Times New Roman" w:hAnsi="Times New Roman" w:cs="Times New Roman"/>
          <w:sz w:val="24"/>
          <w:szCs w:val="24"/>
        </w:rPr>
        <w:t xml:space="preserve">zemědělství pro </w:t>
      </w:r>
      <w:r w:rsidR="001105C5" w:rsidRPr="00CD4E06">
        <w:rPr>
          <w:rFonts w:ascii="Times New Roman" w:hAnsi="Times New Roman" w:cs="Times New Roman"/>
          <w:sz w:val="24"/>
          <w:szCs w:val="24"/>
        </w:rPr>
        <w:t>zajištění potravin pro celou planetu</w:t>
      </w:r>
      <w:r w:rsidR="00661D50" w:rsidRPr="00CD4E06">
        <w:rPr>
          <w:rFonts w:ascii="Times New Roman" w:hAnsi="Times New Roman" w:cs="Times New Roman"/>
          <w:sz w:val="24"/>
          <w:szCs w:val="24"/>
        </w:rPr>
        <w:t>. Avšak způsobil</w:t>
      </w:r>
      <w:r w:rsidR="001105C5" w:rsidRPr="00CD4E06">
        <w:rPr>
          <w:rFonts w:ascii="Times New Roman" w:hAnsi="Times New Roman" w:cs="Times New Roman"/>
          <w:sz w:val="24"/>
          <w:szCs w:val="24"/>
        </w:rPr>
        <w:t>o</w:t>
      </w:r>
      <w:r w:rsidR="00661D50" w:rsidRPr="00CD4E06">
        <w:rPr>
          <w:rFonts w:ascii="Times New Roman" w:hAnsi="Times New Roman" w:cs="Times New Roman"/>
          <w:sz w:val="24"/>
          <w:szCs w:val="24"/>
        </w:rPr>
        <w:t xml:space="preserve"> také </w:t>
      </w:r>
      <w:r w:rsidR="001105C5" w:rsidRPr="00CD4E06">
        <w:rPr>
          <w:rFonts w:ascii="Times New Roman" w:hAnsi="Times New Roman" w:cs="Times New Roman"/>
          <w:sz w:val="24"/>
          <w:szCs w:val="24"/>
        </w:rPr>
        <w:t>vedlejší negativní</w:t>
      </w:r>
      <w:r w:rsidR="00661D50" w:rsidRPr="00CD4E06">
        <w:rPr>
          <w:rFonts w:ascii="Times New Roman" w:hAnsi="Times New Roman" w:cs="Times New Roman"/>
          <w:sz w:val="24"/>
          <w:szCs w:val="24"/>
        </w:rPr>
        <w:t xml:space="preserve"> ekologické </w:t>
      </w:r>
      <w:r w:rsidR="00326452" w:rsidRPr="00CD4E06">
        <w:rPr>
          <w:rFonts w:ascii="Times New Roman" w:hAnsi="Times New Roman" w:cs="Times New Roman"/>
          <w:sz w:val="24"/>
          <w:szCs w:val="24"/>
        </w:rPr>
        <w:t>důsledky.</w:t>
      </w:r>
      <w:r w:rsidR="00661D50" w:rsidRPr="00CD4E06">
        <w:rPr>
          <w:rFonts w:ascii="Times New Roman" w:hAnsi="Times New Roman" w:cs="Times New Roman"/>
          <w:sz w:val="24"/>
          <w:szCs w:val="24"/>
        </w:rPr>
        <w:t xml:space="preserve"> </w:t>
      </w:r>
      <w:r w:rsidR="00326452" w:rsidRPr="00CD4E06">
        <w:rPr>
          <w:rFonts w:ascii="Times New Roman" w:hAnsi="Times New Roman" w:cs="Times New Roman"/>
          <w:sz w:val="24"/>
          <w:szCs w:val="24"/>
        </w:rPr>
        <w:t xml:space="preserve">Z tohoto důvodu si můžeme položit otázku, </w:t>
      </w:r>
      <w:r w:rsidR="00661D50" w:rsidRPr="00CD4E06">
        <w:rPr>
          <w:rFonts w:ascii="Times New Roman" w:hAnsi="Times New Roman" w:cs="Times New Roman"/>
          <w:sz w:val="24"/>
          <w:szCs w:val="24"/>
        </w:rPr>
        <w:t>zda by měl zemědělský podnik přejít od konvenčního zemědělství k</w:t>
      </w:r>
      <w:r w:rsidR="00326452" w:rsidRPr="00CD4E06">
        <w:rPr>
          <w:rFonts w:ascii="Times New Roman" w:hAnsi="Times New Roman" w:cs="Times New Roman"/>
          <w:sz w:val="24"/>
          <w:szCs w:val="24"/>
        </w:rPr>
        <w:t> </w:t>
      </w:r>
      <w:r w:rsidR="00661D50" w:rsidRPr="00CD4E06">
        <w:rPr>
          <w:rFonts w:ascii="Times New Roman" w:hAnsi="Times New Roman" w:cs="Times New Roman"/>
          <w:sz w:val="24"/>
          <w:szCs w:val="24"/>
        </w:rPr>
        <w:t>ekologickému</w:t>
      </w:r>
      <w:r w:rsidR="00326452" w:rsidRPr="00CD4E06">
        <w:rPr>
          <w:rFonts w:ascii="Times New Roman" w:hAnsi="Times New Roman" w:cs="Times New Roman"/>
          <w:sz w:val="24"/>
          <w:szCs w:val="24"/>
        </w:rPr>
        <w:t>? V</w:t>
      </w:r>
      <w:r w:rsidR="00661D50" w:rsidRPr="00CD4E06">
        <w:rPr>
          <w:rFonts w:ascii="Times New Roman" w:hAnsi="Times New Roman" w:cs="Times New Roman"/>
          <w:sz w:val="24"/>
          <w:szCs w:val="24"/>
        </w:rPr>
        <w:t>zhledem k tomu, že udržitelnost zemědělského odvětví má prvořadý význam pro hospodářský růst a rozvoj zemí po celém</w:t>
      </w:r>
      <w:r w:rsidR="001105C5" w:rsidRPr="00CD4E06">
        <w:rPr>
          <w:rFonts w:ascii="Times New Roman" w:hAnsi="Times New Roman" w:cs="Times New Roman"/>
          <w:sz w:val="24"/>
          <w:szCs w:val="24"/>
        </w:rPr>
        <w:t xml:space="preserve"> </w:t>
      </w:r>
      <w:r w:rsidR="00326452" w:rsidRPr="00CD4E06">
        <w:rPr>
          <w:rFonts w:ascii="Times New Roman" w:hAnsi="Times New Roman" w:cs="Times New Roman"/>
          <w:sz w:val="24"/>
          <w:szCs w:val="24"/>
        </w:rPr>
        <w:t>světě bývá v</w:t>
      </w:r>
      <w:r w:rsidR="00661D50" w:rsidRPr="00CD4E06">
        <w:rPr>
          <w:rFonts w:ascii="Times New Roman" w:hAnsi="Times New Roman" w:cs="Times New Roman"/>
          <w:sz w:val="24"/>
          <w:szCs w:val="24"/>
        </w:rPr>
        <w:t>olba přijetí konkrétního typu zemědělství ovlivněna technolog</w:t>
      </w:r>
      <w:r w:rsidR="00962075" w:rsidRPr="00CD4E06">
        <w:rPr>
          <w:rFonts w:ascii="Times New Roman" w:hAnsi="Times New Roman" w:cs="Times New Roman"/>
          <w:sz w:val="24"/>
          <w:szCs w:val="24"/>
        </w:rPr>
        <w:t>iemi</w:t>
      </w:r>
      <w:r w:rsidR="00661D50" w:rsidRPr="00CD4E06">
        <w:rPr>
          <w:rFonts w:ascii="Times New Roman" w:hAnsi="Times New Roman" w:cs="Times New Roman"/>
          <w:sz w:val="24"/>
          <w:szCs w:val="24"/>
        </w:rPr>
        <w:t>, dostupným kapitálem a know-how, jakož i mentalitou, vzděláním a respektem k přírodě a životnímu prostředí subjektů zapojených do tohoto odvětví</w:t>
      </w:r>
      <w:r w:rsidR="001105C5" w:rsidRPr="00CD4E06">
        <w:rPr>
          <w:rFonts w:ascii="Times New Roman" w:hAnsi="Times New Roman" w:cs="Times New Roman"/>
          <w:sz w:val="24"/>
          <w:szCs w:val="24"/>
        </w:rPr>
        <w:t>.</w:t>
      </w:r>
    </w:p>
    <w:p w:rsidR="00B679D5" w:rsidRPr="00CD4E06" w:rsidRDefault="00B679D5" w:rsidP="00661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E06">
        <w:rPr>
          <w:rFonts w:ascii="Times New Roman" w:hAnsi="Times New Roman" w:cs="Times New Roman"/>
          <w:sz w:val="24"/>
          <w:szCs w:val="24"/>
        </w:rPr>
        <w:t xml:space="preserve">Přestože je ekologické zemědělství pro společnost důležitým tématem, na evropské úrovni bylo zatím dosaženo jen několika úspěchů. I přes neustálé zvyšování </w:t>
      </w:r>
      <w:r w:rsidR="001105C5" w:rsidRPr="00CD4E06">
        <w:rPr>
          <w:rFonts w:ascii="Times New Roman" w:hAnsi="Times New Roman" w:cs="Times New Roman"/>
          <w:sz w:val="24"/>
          <w:szCs w:val="24"/>
        </w:rPr>
        <w:t xml:space="preserve">ploch obhospodařovaných ekologickým zemědělstvím, stále </w:t>
      </w:r>
      <w:r w:rsidRPr="00CD4E06">
        <w:rPr>
          <w:rFonts w:ascii="Times New Roman" w:hAnsi="Times New Roman" w:cs="Times New Roman"/>
          <w:sz w:val="24"/>
          <w:szCs w:val="24"/>
        </w:rPr>
        <w:t>převažuje poptávka po biopotravinách v Evropě nad vývojem v tomto odvětví.</w:t>
      </w:r>
    </w:p>
    <w:p w:rsidR="00B679D5" w:rsidRPr="00CD4E06" w:rsidRDefault="00103887" w:rsidP="00B67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E06">
        <w:rPr>
          <w:rFonts w:ascii="Times New Roman" w:hAnsi="Times New Roman" w:cs="Times New Roman"/>
          <w:sz w:val="24"/>
          <w:szCs w:val="24"/>
        </w:rPr>
        <w:t xml:space="preserve">Pro srovnání konvenčního a ekologického zemědělství </w:t>
      </w:r>
      <w:r w:rsidR="00B679D5" w:rsidRPr="00CD4E06">
        <w:rPr>
          <w:rFonts w:ascii="Times New Roman" w:hAnsi="Times New Roman" w:cs="Times New Roman"/>
          <w:sz w:val="24"/>
          <w:szCs w:val="24"/>
        </w:rPr>
        <w:t xml:space="preserve">bylo použito </w:t>
      </w:r>
      <w:r w:rsidRPr="00CD4E06">
        <w:rPr>
          <w:rFonts w:ascii="Times New Roman" w:hAnsi="Times New Roman" w:cs="Times New Roman"/>
          <w:sz w:val="24"/>
          <w:szCs w:val="24"/>
        </w:rPr>
        <w:t>dat</w:t>
      </w:r>
      <w:r w:rsidR="00B679D5" w:rsidRPr="00CD4E06">
        <w:rPr>
          <w:rFonts w:ascii="Times New Roman" w:hAnsi="Times New Roman" w:cs="Times New Roman"/>
          <w:sz w:val="24"/>
          <w:szCs w:val="24"/>
        </w:rPr>
        <w:t xml:space="preserve"> sh</w:t>
      </w:r>
      <w:r w:rsidR="00333C56" w:rsidRPr="00CD4E06">
        <w:rPr>
          <w:rFonts w:ascii="Times New Roman" w:hAnsi="Times New Roman" w:cs="Times New Roman"/>
          <w:sz w:val="24"/>
          <w:szCs w:val="24"/>
        </w:rPr>
        <w:t xml:space="preserve">romážděných z databáze </w:t>
      </w:r>
      <w:proofErr w:type="spellStart"/>
      <w:r w:rsidR="00333C56" w:rsidRPr="00CD4E06">
        <w:rPr>
          <w:rFonts w:ascii="Times New Roman" w:hAnsi="Times New Roman" w:cs="Times New Roman"/>
          <w:sz w:val="24"/>
          <w:szCs w:val="24"/>
        </w:rPr>
        <w:t>Eurostat</w:t>
      </w:r>
      <w:proofErr w:type="spellEnd"/>
      <w:r w:rsidR="00B679D5" w:rsidRPr="00CD4E06">
        <w:rPr>
          <w:rFonts w:ascii="Times New Roman" w:hAnsi="Times New Roman" w:cs="Times New Roman"/>
          <w:sz w:val="24"/>
          <w:szCs w:val="24"/>
        </w:rPr>
        <w:t xml:space="preserve">. Výsledky </w:t>
      </w:r>
      <w:r w:rsidRPr="00CD4E06">
        <w:rPr>
          <w:rFonts w:ascii="Times New Roman" w:hAnsi="Times New Roman" w:cs="Times New Roman"/>
          <w:sz w:val="24"/>
          <w:szCs w:val="24"/>
        </w:rPr>
        <w:t xml:space="preserve">analýzy dat </w:t>
      </w:r>
      <w:r w:rsidR="00B679D5" w:rsidRPr="00CD4E06">
        <w:rPr>
          <w:rFonts w:ascii="Times New Roman" w:hAnsi="Times New Roman" w:cs="Times New Roman"/>
          <w:sz w:val="24"/>
          <w:szCs w:val="24"/>
        </w:rPr>
        <w:t>ukazují, že zvýšení o 1% ekologick</w:t>
      </w:r>
      <w:r w:rsidRPr="00CD4E06">
        <w:rPr>
          <w:rFonts w:ascii="Times New Roman" w:hAnsi="Times New Roman" w:cs="Times New Roman"/>
          <w:sz w:val="24"/>
          <w:szCs w:val="24"/>
        </w:rPr>
        <w:t>y obhospodařovaných ploch</w:t>
      </w:r>
      <w:r w:rsidR="00B679D5" w:rsidRPr="00CD4E06">
        <w:rPr>
          <w:rFonts w:ascii="Times New Roman" w:hAnsi="Times New Roman" w:cs="Times New Roman"/>
          <w:sz w:val="24"/>
          <w:szCs w:val="24"/>
        </w:rPr>
        <w:t xml:space="preserve"> vede ke snížení zemědělské produkce o 0,278%, zatímco zvýšení výroby hnojiv o 1%</w:t>
      </w:r>
      <w:r w:rsidR="00333C56" w:rsidRPr="00CD4E06">
        <w:rPr>
          <w:rFonts w:ascii="Times New Roman" w:hAnsi="Times New Roman" w:cs="Times New Roman"/>
          <w:sz w:val="24"/>
          <w:szCs w:val="24"/>
        </w:rPr>
        <w:t>,</w:t>
      </w:r>
      <w:r w:rsidR="00B679D5" w:rsidRPr="00CD4E06">
        <w:rPr>
          <w:rFonts w:ascii="Times New Roman" w:hAnsi="Times New Roman" w:cs="Times New Roman"/>
          <w:sz w:val="24"/>
          <w:szCs w:val="24"/>
        </w:rPr>
        <w:t xml:space="preserve"> vede ke zvýšení zemědělské produkce o 0,260%. Zvýšení produkce </w:t>
      </w:r>
      <w:r w:rsidR="00333C56" w:rsidRPr="00CD4E06">
        <w:rPr>
          <w:rFonts w:ascii="Times New Roman" w:hAnsi="Times New Roman" w:cs="Times New Roman"/>
          <w:sz w:val="24"/>
          <w:szCs w:val="24"/>
        </w:rPr>
        <w:t>prostředků</w:t>
      </w:r>
      <w:r w:rsidR="00B679D5" w:rsidRPr="00CD4E06">
        <w:rPr>
          <w:rFonts w:ascii="Times New Roman" w:hAnsi="Times New Roman" w:cs="Times New Roman"/>
          <w:sz w:val="24"/>
          <w:szCs w:val="24"/>
        </w:rPr>
        <w:t xml:space="preserve"> na ochranu rostlin a tvorba hrubého kapitálu </w:t>
      </w:r>
      <w:r w:rsidR="00A158C0" w:rsidRPr="00CD4E06">
        <w:rPr>
          <w:rFonts w:ascii="Times New Roman" w:hAnsi="Times New Roman" w:cs="Times New Roman"/>
          <w:sz w:val="24"/>
          <w:szCs w:val="24"/>
        </w:rPr>
        <w:t xml:space="preserve">o 1% </w:t>
      </w:r>
      <w:r w:rsidR="00B679D5" w:rsidRPr="00CD4E06">
        <w:rPr>
          <w:rFonts w:ascii="Times New Roman" w:hAnsi="Times New Roman" w:cs="Times New Roman"/>
          <w:sz w:val="24"/>
          <w:szCs w:val="24"/>
        </w:rPr>
        <w:t xml:space="preserve">by navíc způsobilo zvýšení zemědělské produkce o 0,190% a 0,0933%. Získané výsledky závisí hlavně na </w:t>
      </w:r>
      <w:r w:rsidR="00EF65DC" w:rsidRPr="00CD4E06">
        <w:rPr>
          <w:rFonts w:ascii="Times New Roman" w:hAnsi="Times New Roman" w:cs="Times New Roman"/>
          <w:sz w:val="24"/>
          <w:szCs w:val="24"/>
        </w:rPr>
        <w:t>technologiích</w:t>
      </w:r>
      <w:r w:rsidR="00333C56" w:rsidRPr="00CD4E06">
        <w:rPr>
          <w:rFonts w:ascii="Times New Roman" w:hAnsi="Times New Roman" w:cs="Times New Roman"/>
          <w:sz w:val="24"/>
          <w:szCs w:val="24"/>
        </w:rPr>
        <w:t xml:space="preserve"> používaných v zemědělství </w:t>
      </w:r>
      <w:r w:rsidR="00EF65DC" w:rsidRPr="00CD4E06">
        <w:rPr>
          <w:rFonts w:ascii="Times New Roman" w:hAnsi="Times New Roman" w:cs="Times New Roman"/>
          <w:sz w:val="24"/>
          <w:szCs w:val="24"/>
        </w:rPr>
        <w:t>a</w:t>
      </w:r>
      <w:r w:rsidR="00B679D5" w:rsidRPr="00CD4E06">
        <w:rPr>
          <w:rFonts w:ascii="Times New Roman" w:hAnsi="Times New Roman" w:cs="Times New Roman"/>
          <w:sz w:val="24"/>
          <w:szCs w:val="24"/>
        </w:rPr>
        <w:t xml:space="preserve"> </w:t>
      </w:r>
      <w:r w:rsidR="00333C56" w:rsidRPr="00CD4E06">
        <w:rPr>
          <w:rFonts w:ascii="Times New Roman" w:hAnsi="Times New Roman" w:cs="Times New Roman"/>
          <w:sz w:val="24"/>
          <w:szCs w:val="24"/>
        </w:rPr>
        <w:t>půdních poměrech</w:t>
      </w:r>
      <w:r w:rsidR="00B679D5" w:rsidRPr="00CD4E06">
        <w:rPr>
          <w:rFonts w:ascii="Times New Roman" w:hAnsi="Times New Roman" w:cs="Times New Roman"/>
          <w:sz w:val="24"/>
          <w:szCs w:val="24"/>
        </w:rPr>
        <w:t xml:space="preserve">, protože některé </w:t>
      </w:r>
      <w:r w:rsidRPr="00CD4E06">
        <w:rPr>
          <w:rFonts w:ascii="Times New Roman" w:hAnsi="Times New Roman" w:cs="Times New Roman"/>
          <w:sz w:val="24"/>
          <w:szCs w:val="24"/>
        </w:rPr>
        <w:t>postupy</w:t>
      </w:r>
      <w:r w:rsidR="00B679D5" w:rsidRPr="00CD4E06">
        <w:rPr>
          <w:rFonts w:ascii="Times New Roman" w:hAnsi="Times New Roman" w:cs="Times New Roman"/>
          <w:sz w:val="24"/>
          <w:szCs w:val="24"/>
        </w:rPr>
        <w:t xml:space="preserve"> (střídání plodin, ochrana proti š</w:t>
      </w:r>
      <w:r w:rsidRPr="00CD4E06">
        <w:rPr>
          <w:rFonts w:ascii="Times New Roman" w:hAnsi="Times New Roman" w:cs="Times New Roman"/>
          <w:sz w:val="24"/>
          <w:szCs w:val="24"/>
        </w:rPr>
        <w:t>kůdcům, používání hnojiv atd.) o</w:t>
      </w:r>
      <w:r w:rsidR="00B679D5" w:rsidRPr="00CD4E06">
        <w:rPr>
          <w:rFonts w:ascii="Times New Roman" w:hAnsi="Times New Roman" w:cs="Times New Roman"/>
          <w:sz w:val="24"/>
          <w:szCs w:val="24"/>
        </w:rPr>
        <w:t>vlivňují produktivitu a produkci.</w:t>
      </w:r>
    </w:p>
    <w:p w:rsidR="00B679D5" w:rsidRPr="00CD4E06" w:rsidRDefault="00B679D5" w:rsidP="00B6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8A0" w:rsidRPr="00CD4E06" w:rsidRDefault="00D178A0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06">
        <w:rPr>
          <w:rFonts w:ascii="Times New Roman" w:hAnsi="Times New Roman" w:cs="Times New Roman"/>
          <w:b/>
          <w:sz w:val="24"/>
          <w:szCs w:val="24"/>
        </w:rPr>
        <w:t>Zpracoval</w:t>
      </w:r>
      <w:r w:rsidRPr="00CD4E06">
        <w:rPr>
          <w:rFonts w:ascii="Times New Roman" w:hAnsi="Times New Roman" w:cs="Times New Roman"/>
          <w:sz w:val="24"/>
          <w:szCs w:val="24"/>
        </w:rPr>
        <w:t xml:space="preserve">: Ing. Jan </w:t>
      </w:r>
      <w:proofErr w:type="spellStart"/>
      <w:r w:rsidRPr="00CD4E06"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 w:rsidRPr="00CD4E06">
        <w:rPr>
          <w:rFonts w:ascii="Times New Roman" w:hAnsi="Times New Roman" w:cs="Times New Roman"/>
          <w:sz w:val="24"/>
          <w:szCs w:val="24"/>
        </w:rPr>
        <w:t>, Ph.D., Výzkumný ústav rostlinné výroby, v. v. i., strobach@vurv.cz</w:t>
      </w:r>
    </w:p>
    <w:p w:rsidR="00D178A0" w:rsidRPr="00CD4E06" w:rsidRDefault="00D178A0" w:rsidP="00BF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8A0" w:rsidRPr="00CD4E06" w:rsidRDefault="00D178A0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78A0" w:rsidRPr="00CD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44"/>
    <w:rsid w:val="000202A8"/>
    <w:rsid w:val="000377C6"/>
    <w:rsid w:val="000B3601"/>
    <w:rsid w:val="000D5118"/>
    <w:rsid w:val="00103887"/>
    <w:rsid w:val="001105C5"/>
    <w:rsid w:val="0012376D"/>
    <w:rsid w:val="0015241C"/>
    <w:rsid w:val="0015748E"/>
    <w:rsid w:val="00193ABB"/>
    <w:rsid w:val="001E5FFB"/>
    <w:rsid w:val="002011A7"/>
    <w:rsid w:val="00202FCB"/>
    <w:rsid w:val="00295486"/>
    <w:rsid w:val="002B6084"/>
    <w:rsid w:val="002E1E7B"/>
    <w:rsid w:val="00326452"/>
    <w:rsid w:val="00333C56"/>
    <w:rsid w:val="00346CFA"/>
    <w:rsid w:val="00365C24"/>
    <w:rsid w:val="003854E0"/>
    <w:rsid w:val="003C2CA2"/>
    <w:rsid w:val="0041496B"/>
    <w:rsid w:val="00460F06"/>
    <w:rsid w:val="004D58EA"/>
    <w:rsid w:val="004E6506"/>
    <w:rsid w:val="00526E62"/>
    <w:rsid w:val="00533109"/>
    <w:rsid w:val="0053440C"/>
    <w:rsid w:val="00550D53"/>
    <w:rsid w:val="00567815"/>
    <w:rsid w:val="00571D3F"/>
    <w:rsid w:val="005722FC"/>
    <w:rsid w:val="00581593"/>
    <w:rsid w:val="00583705"/>
    <w:rsid w:val="005B3134"/>
    <w:rsid w:val="006059BA"/>
    <w:rsid w:val="0061192D"/>
    <w:rsid w:val="006169D7"/>
    <w:rsid w:val="006346CB"/>
    <w:rsid w:val="006504E0"/>
    <w:rsid w:val="00650A0E"/>
    <w:rsid w:val="00661D50"/>
    <w:rsid w:val="006A6BE0"/>
    <w:rsid w:val="006B0010"/>
    <w:rsid w:val="006B0CFC"/>
    <w:rsid w:val="006B60AA"/>
    <w:rsid w:val="0078533F"/>
    <w:rsid w:val="007A32EF"/>
    <w:rsid w:val="00845261"/>
    <w:rsid w:val="008914C4"/>
    <w:rsid w:val="008A10BF"/>
    <w:rsid w:val="008B34F2"/>
    <w:rsid w:val="00912E2E"/>
    <w:rsid w:val="00942001"/>
    <w:rsid w:val="00962075"/>
    <w:rsid w:val="009728B7"/>
    <w:rsid w:val="00994A26"/>
    <w:rsid w:val="00A158C0"/>
    <w:rsid w:val="00A77744"/>
    <w:rsid w:val="00AC6818"/>
    <w:rsid w:val="00AE30F2"/>
    <w:rsid w:val="00B0609B"/>
    <w:rsid w:val="00B40F69"/>
    <w:rsid w:val="00B679D5"/>
    <w:rsid w:val="00B861F5"/>
    <w:rsid w:val="00BA0B6D"/>
    <w:rsid w:val="00BF2561"/>
    <w:rsid w:val="00C2459D"/>
    <w:rsid w:val="00C46B8A"/>
    <w:rsid w:val="00C64810"/>
    <w:rsid w:val="00C8320A"/>
    <w:rsid w:val="00CC046A"/>
    <w:rsid w:val="00CD4E06"/>
    <w:rsid w:val="00D06FF0"/>
    <w:rsid w:val="00D178A0"/>
    <w:rsid w:val="00D401D5"/>
    <w:rsid w:val="00D643BE"/>
    <w:rsid w:val="00D67FD8"/>
    <w:rsid w:val="00DD0934"/>
    <w:rsid w:val="00E05484"/>
    <w:rsid w:val="00E20298"/>
    <w:rsid w:val="00E237FF"/>
    <w:rsid w:val="00E27E46"/>
    <w:rsid w:val="00E4605D"/>
    <w:rsid w:val="00E57413"/>
    <w:rsid w:val="00E610C4"/>
    <w:rsid w:val="00EE77E6"/>
    <w:rsid w:val="00EF65DC"/>
    <w:rsid w:val="00F439B3"/>
    <w:rsid w:val="00F77771"/>
    <w:rsid w:val="00FA66F6"/>
    <w:rsid w:val="00FB5228"/>
    <w:rsid w:val="00F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28216-9325-458A-8D06-0551CF66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46CB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character" w:customStyle="1" w:styleId="keyword1">
    <w:name w:val="keyword1"/>
    <w:basedOn w:val="Standardnpsmoodstavce"/>
    <w:rsid w:val="006A6BE0"/>
    <w:rPr>
      <w:shd w:val="clear" w:color="auto" w:fill="F2F2F2"/>
    </w:rPr>
  </w:style>
  <w:style w:type="character" w:styleId="Zdraznn">
    <w:name w:val="Emphasis"/>
    <w:basedOn w:val="Standardnpsmoodstavce"/>
    <w:uiPriority w:val="20"/>
    <w:qFormat/>
    <w:rsid w:val="006A6BE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94A2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574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2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518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06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7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5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6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4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96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66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6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0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983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26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79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26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5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94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86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8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6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73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862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4759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60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295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94589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40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72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15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6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9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6066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3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91885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857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7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3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08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68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31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2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81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026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3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4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63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6848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0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7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6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95105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155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6421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29661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3810693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6279499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052108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7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65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2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88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7120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8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6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17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2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6825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231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727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6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8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0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599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4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2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54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11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2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3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7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5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2662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3749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83720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22665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121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2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6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97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34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290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2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712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0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3120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4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0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86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408714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8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4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7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13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7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4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1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845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97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522687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468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8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22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9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48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75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37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80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1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4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46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98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0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99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3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01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04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2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36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2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80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48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7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36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83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73621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204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06908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0611014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3324066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5908712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1122340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27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6757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24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52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8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372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362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440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071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1629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336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58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129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533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419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745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47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2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037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10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92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025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618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3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6261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81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9703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24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4694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80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46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668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4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567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81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8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1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604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33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5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82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6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51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0548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7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9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8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3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31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2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02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1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83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2157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38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5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1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989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31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492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400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41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385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929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0498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74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6384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445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594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901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2608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258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0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69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67483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53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4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9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49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85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6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Strobach</dc:creator>
  <cp:keywords/>
  <dc:description/>
  <cp:lastModifiedBy>Martina  Doležalová</cp:lastModifiedBy>
  <cp:revision>35</cp:revision>
  <dcterms:created xsi:type="dcterms:W3CDTF">2017-10-05T06:45:00Z</dcterms:created>
  <dcterms:modified xsi:type="dcterms:W3CDTF">2020-05-06T08:38:00Z</dcterms:modified>
</cp:coreProperties>
</file>