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7D" w:rsidRPr="00FA01FD" w:rsidRDefault="00FA01FD" w:rsidP="00F03A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1FD">
        <w:rPr>
          <w:rFonts w:ascii="Times New Roman" w:hAnsi="Times New Roman" w:cs="Times New Roman"/>
          <w:b/>
          <w:sz w:val="24"/>
          <w:szCs w:val="24"/>
        </w:rPr>
        <w:t>Srovnání orální, intravenózní a subkutánní tekutinové terapie u telat trpících průjmem</w:t>
      </w:r>
    </w:p>
    <w:p w:rsidR="000C7666" w:rsidRPr="00B244C6" w:rsidRDefault="00FB2030" w:rsidP="00430313">
      <w:p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234168">
        <w:rPr>
          <w:rFonts w:ascii="Times New Roman" w:hAnsi="Times New Roman" w:cs="Times New Roman"/>
          <w:b/>
          <w:sz w:val="24"/>
          <w:szCs w:val="24"/>
          <w:lang w:val="en-US"/>
        </w:rPr>
        <w:t>Comparison of oral, intravenous, and subcutaneous fluid</w:t>
      </w:r>
      <w:r w:rsidR="00234168" w:rsidRPr="002341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therapy for resuscitation of calves with diarrhea</w:t>
      </w:r>
    </w:p>
    <w:p w:rsidR="00234168" w:rsidRPr="00234168" w:rsidRDefault="00234168" w:rsidP="00F03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4168">
        <w:rPr>
          <w:rFonts w:ascii="Times New Roman" w:hAnsi="Times New Roman" w:cs="Times New Roman"/>
          <w:sz w:val="24"/>
          <w:szCs w:val="24"/>
        </w:rPr>
        <w:t>Doré</w:t>
      </w:r>
      <w:proofErr w:type="spellEnd"/>
      <w:r w:rsidRPr="00234168">
        <w:rPr>
          <w:rFonts w:ascii="Times New Roman" w:hAnsi="Times New Roman" w:cs="Times New Roman"/>
          <w:sz w:val="24"/>
          <w:szCs w:val="24"/>
        </w:rPr>
        <w:t>, V.</w:t>
      </w:r>
      <w:r w:rsidRPr="00234168">
        <w:rPr>
          <w:rFonts w:ascii="Times New Roman" w:hAnsi="Times New Roman" w:cs="Times New Roman"/>
          <w:sz w:val="24"/>
          <w:szCs w:val="24"/>
          <w:lang w:val="en-US"/>
        </w:rPr>
        <w:t>; Foster, D. M., Ru, H., Smith, G. W. 2019. Comparison of oral, intravenous, and subcutaneous fluid therapy for resuscitation of calves with diarrhea. J. Dairy Sci. 102</w:t>
      </w:r>
      <w:r w:rsidRPr="00234168">
        <w:rPr>
          <w:rFonts w:ascii="Times New Roman" w:hAnsi="Times New Roman" w:cs="Times New Roman"/>
          <w:sz w:val="24"/>
          <w:szCs w:val="24"/>
        </w:rPr>
        <w:t>:11337-11348.</w:t>
      </w:r>
      <w:r w:rsidRPr="00234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F329D" w:rsidRPr="00234168" w:rsidRDefault="00012746" w:rsidP="002F329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41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Dostupný z: </w:t>
      </w:r>
      <w:r w:rsidR="00234168" w:rsidRPr="00234168">
        <w:rPr>
          <w:rFonts w:ascii="Times New Roman" w:hAnsi="Times New Roman" w:cs="Times New Roman"/>
          <w:sz w:val="24"/>
          <w:szCs w:val="24"/>
          <w:lang w:val="en-US"/>
        </w:rPr>
        <w:t>https://www-sciencedirect-com.ezproxy.techlib.cz/science/article/pii/S0022030219308963?via%3Dihub</w:t>
      </w:r>
    </w:p>
    <w:p w:rsidR="00012746" w:rsidRPr="00234168" w:rsidRDefault="00012746" w:rsidP="00F03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68">
        <w:rPr>
          <w:rFonts w:ascii="Times New Roman" w:hAnsi="Times New Roman" w:cs="Times New Roman"/>
          <w:b/>
          <w:sz w:val="24"/>
          <w:szCs w:val="24"/>
        </w:rPr>
        <w:t>Klíčová slova:</w:t>
      </w:r>
      <w:r w:rsidR="00735C86" w:rsidRPr="00234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168" w:rsidRPr="00234168">
        <w:rPr>
          <w:rFonts w:ascii="Times New Roman" w:hAnsi="Times New Roman" w:cs="Times New Roman"/>
          <w:sz w:val="24"/>
          <w:szCs w:val="24"/>
        </w:rPr>
        <w:t>dehydratace, acidóza, osmotický průjem, orální roztok elektrolytu (OES), subkutánní</w:t>
      </w:r>
      <w:r w:rsidR="00234168">
        <w:rPr>
          <w:rFonts w:ascii="Times New Roman" w:hAnsi="Times New Roman" w:cs="Times New Roman"/>
          <w:sz w:val="24"/>
          <w:szCs w:val="24"/>
        </w:rPr>
        <w:t xml:space="preserve"> tekutinová</w:t>
      </w:r>
      <w:r w:rsidR="00234168" w:rsidRPr="00234168">
        <w:rPr>
          <w:rFonts w:ascii="Times New Roman" w:hAnsi="Times New Roman" w:cs="Times New Roman"/>
          <w:sz w:val="24"/>
          <w:szCs w:val="24"/>
        </w:rPr>
        <w:t xml:space="preserve"> terapie</w:t>
      </w:r>
      <w:r w:rsidR="00D30E1B" w:rsidRPr="00234168">
        <w:rPr>
          <w:rFonts w:ascii="Times New Roman" w:hAnsi="Times New Roman" w:cs="Times New Roman"/>
          <w:sz w:val="24"/>
          <w:szCs w:val="24"/>
        </w:rPr>
        <w:t>.</w:t>
      </w:r>
    </w:p>
    <w:p w:rsidR="00CD499D" w:rsidRDefault="006D517C" w:rsidP="00283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5C">
        <w:rPr>
          <w:rFonts w:ascii="Times New Roman" w:hAnsi="Times New Roman" w:cs="Times New Roman"/>
          <w:sz w:val="24"/>
          <w:szCs w:val="24"/>
        </w:rPr>
        <w:t>Průj</w:t>
      </w:r>
      <w:r w:rsidR="001B7077">
        <w:rPr>
          <w:rFonts w:ascii="Times New Roman" w:hAnsi="Times New Roman" w:cs="Times New Roman"/>
          <w:sz w:val="24"/>
          <w:szCs w:val="24"/>
        </w:rPr>
        <w:t>em</w:t>
      </w:r>
      <w:r w:rsidRPr="00B5355C">
        <w:rPr>
          <w:rFonts w:ascii="Times New Roman" w:hAnsi="Times New Roman" w:cs="Times New Roman"/>
          <w:sz w:val="24"/>
          <w:szCs w:val="24"/>
        </w:rPr>
        <w:t xml:space="preserve"> je hlavní příčinou úmrtnosti</w:t>
      </w:r>
      <w:r w:rsidR="00B5355C" w:rsidRPr="00B5355C">
        <w:rPr>
          <w:rFonts w:ascii="Times New Roman" w:hAnsi="Times New Roman" w:cs="Times New Roman"/>
          <w:sz w:val="24"/>
          <w:szCs w:val="24"/>
        </w:rPr>
        <w:t xml:space="preserve"> u novorozených</w:t>
      </w:r>
      <w:r w:rsidR="00B5355C">
        <w:rPr>
          <w:rFonts w:ascii="Times New Roman" w:hAnsi="Times New Roman" w:cs="Times New Roman"/>
          <w:sz w:val="24"/>
          <w:szCs w:val="24"/>
        </w:rPr>
        <w:t xml:space="preserve"> </w:t>
      </w:r>
      <w:r w:rsidR="00B5355C" w:rsidRPr="00B5355C">
        <w:rPr>
          <w:rFonts w:ascii="Times New Roman" w:hAnsi="Times New Roman" w:cs="Times New Roman"/>
          <w:sz w:val="24"/>
          <w:szCs w:val="24"/>
        </w:rPr>
        <w:t>telat dojeného skotu</w:t>
      </w:r>
      <w:r w:rsidR="00B5355C">
        <w:rPr>
          <w:rFonts w:ascii="Times New Roman" w:hAnsi="Times New Roman" w:cs="Times New Roman"/>
          <w:sz w:val="24"/>
          <w:szCs w:val="24"/>
        </w:rPr>
        <w:t xml:space="preserve"> po celém světě. K jejich úspěšnému řešení jsou třeba optimální léčebné protokoly. Terapie sleduje</w:t>
      </w:r>
      <w:r w:rsidR="00740DDF">
        <w:rPr>
          <w:rFonts w:ascii="Times New Roman" w:hAnsi="Times New Roman" w:cs="Times New Roman"/>
          <w:sz w:val="24"/>
          <w:szCs w:val="24"/>
        </w:rPr>
        <w:t xml:space="preserve"> tyto primární </w:t>
      </w:r>
      <w:r w:rsidR="00CF331F">
        <w:rPr>
          <w:rFonts w:ascii="Times New Roman" w:hAnsi="Times New Roman" w:cs="Times New Roman"/>
          <w:sz w:val="24"/>
          <w:szCs w:val="24"/>
        </w:rPr>
        <w:t>úkoly</w:t>
      </w:r>
      <w:r w:rsidR="00740DDF">
        <w:rPr>
          <w:rFonts w:ascii="Times New Roman" w:hAnsi="Times New Roman" w:cs="Times New Roman"/>
          <w:sz w:val="24"/>
          <w:szCs w:val="24"/>
        </w:rPr>
        <w:t>:</w:t>
      </w:r>
      <w:r w:rsidR="00B5355C">
        <w:rPr>
          <w:rFonts w:ascii="Times New Roman" w:hAnsi="Times New Roman" w:cs="Times New Roman"/>
          <w:sz w:val="24"/>
          <w:szCs w:val="24"/>
        </w:rPr>
        <w:t xml:space="preserve"> obnovení hydratace a optimální koncentrace elektrolytů, korekce silné metabolické acidózy a zajištění adekvátní nutriční podpory. Podání orálního roztoku elektrolytů (OES) </w:t>
      </w:r>
      <w:r w:rsidR="001B7077">
        <w:rPr>
          <w:rFonts w:ascii="Times New Roman" w:hAnsi="Times New Roman" w:cs="Times New Roman"/>
          <w:sz w:val="24"/>
          <w:szCs w:val="24"/>
        </w:rPr>
        <w:t>je</w:t>
      </w:r>
      <w:r w:rsidR="00B5355C">
        <w:rPr>
          <w:rFonts w:ascii="Times New Roman" w:hAnsi="Times New Roman" w:cs="Times New Roman"/>
          <w:sz w:val="24"/>
          <w:szCs w:val="24"/>
        </w:rPr>
        <w:t xml:space="preserve"> dlouho</w:t>
      </w:r>
      <w:r w:rsidR="001B7077">
        <w:rPr>
          <w:rFonts w:ascii="Times New Roman" w:hAnsi="Times New Roman" w:cs="Times New Roman"/>
          <w:sz w:val="24"/>
          <w:szCs w:val="24"/>
        </w:rPr>
        <w:t>době</w:t>
      </w:r>
      <w:r w:rsidR="00B5355C">
        <w:rPr>
          <w:rFonts w:ascii="Times New Roman" w:hAnsi="Times New Roman" w:cs="Times New Roman"/>
          <w:sz w:val="24"/>
          <w:szCs w:val="24"/>
        </w:rPr>
        <w:t xml:space="preserve"> </w:t>
      </w:r>
      <w:r w:rsidR="00740DDF">
        <w:rPr>
          <w:rFonts w:ascii="Times New Roman" w:hAnsi="Times New Roman" w:cs="Times New Roman"/>
          <w:sz w:val="24"/>
          <w:szCs w:val="24"/>
        </w:rPr>
        <w:t>nejpoužívanější</w:t>
      </w:r>
      <w:r w:rsidR="00B5355C">
        <w:rPr>
          <w:rFonts w:ascii="Times New Roman" w:hAnsi="Times New Roman" w:cs="Times New Roman"/>
          <w:sz w:val="24"/>
          <w:szCs w:val="24"/>
        </w:rPr>
        <w:t xml:space="preserve"> metodou léčení průjmu </w:t>
      </w:r>
      <w:r w:rsidR="001B7077">
        <w:rPr>
          <w:rFonts w:ascii="Times New Roman" w:hAnsi="Times New Roman" w:cs="Times New Roman"/>
          <w:sz w:val="24"/>
          <w:szCs w:val="24"/>
        </w:rPr>
        <w:t>u</w:t>
      </w:r>
      <w:r w:rsidR="00B5355C">
        <w:rPr>
          <w:rFonts w:ascii="Times New Roman" w:hAnsi="Times New Roman" w:cs="Times New Roman"/>
          <w:sz w:val="24"/>
          <w:szCs w:val="24"/>
        </w:rPr>
        <w:t xml:space="preserve"> novorozených dětí i telat</w:t>
      </w:r>
      <w:r w:rsidR="00740DDF">
        <w:rPr>
          <w:rFonts w:ascii="Times New Roman" w:hAnsi="Times New Roman" w:cs="Times New Roman"/>
          <w:sz w:val="24"/>
          <w:szCs w:val="24"/>
        </w:rPr>
        <w:t xml:space="preserve">, protože tato metoda </w:t>
      </w:r>
      <w:r w:rsidR="001B7077">
        <w:rPr>
          <w:rFonts w:ascii="Times New Roman" w:hAnsi="Times New Roman" w:cs="Times New Roman"/>
          <w:sz w:val="24"/>
          <w:szCs w:val="24"/>
        </w:rPr>
        <w:t>účinně řeší</w:t>
      </w:r>
      <w:r w:rsidR="00740DDF">
        <w:rPr>
          <w:rFonts w:ascii="Times New Roman" w:hAnsi="Times New Roman" w:cs="Times New Roman"/>
          <w:sz w:val="24"/>
          <w:szCs w:val="24"/>
        </w:rPr>
        <w:t xml:space="preserve"> každý z primárních </w:t>
      </w:r>
      <w:r w:rsidR="009057CA">
        <w:rPr>
          <w:rFonts w:ascii="Times New Roman" w:hAnsi="Times New Roman" w:cs="Times New Roman"/>
          <w:sz w:val="24"/>
          <w:szCs w:val="24"/>
        </w:rPr>
        <w:t>úkolů</w:t>
      </w:r>
      <w:r w:rsidR="00740DDF">
        <w:rPr>
          <w:rFonts w:ascii="Times New Roman" w:hAnsi="Times New Roman" w:cs="Times New Roman"/>
          <w:sz w:val="24"/>
          <w:szCs w:val="24"/>
        </w:rPr>
        <w:t xml:space="preserve"> terapie. Autoři </w:t>
      </w:r>
      <w:r w:rsidR="00596DE9">
        <w:rPr>
          <w:rFonts w:ascii="Times New Roman" w:hAnsi="Times New Roman" w:cs="Times New Roman"/>
          <w:sz w:val="24"/>
          <w:szCs w:val="24"/>
        </w:rPr>
        <w:t>studie</w:t>
      </w:r>
      <w:r w:rsidR="00740DDF">
        <w:rPr>
          <w:rFonts w:ascii="Times New Roman" w:hAnsi="Times New Roman" w:cs="Times New Roman"/>
          <w:sz w:val="24"/>
          <w:szCs w:val="24"/>
        </w:rPr>
        <w:t xml:space="preserve"> předpokládali, že u telat s mírnou dehydratací bude podání OES stejně účinné, ne-li </w:t>
      </w:r>
      <w:r w:rsidR="00CF331F">
        <w:rPr>
          <w:rFonts w:ascii="Times New Roman" w:hAnsi="Times New Roman" w:cs="Times New Roman"/>
          <w:sz w:val="24"/>
          <w:szCs w:val="24"/>
        </w:rPr>
        <w:t>účinnější</w:t>
      </w:r>
      <w:r w:rsidR="00740DDF">
        <w:rPr>
          <w:rFonts w:ascii="Times New Roman" w:hAnsi="Times New Roman" w:cs="Times New Roman"/>
          <w:sz w:val="24"/>
          <w:szCs w:val="24"/>
        </w:rPr>
        <w:t xml:space="preserve"> než malé objemy intravenózně (IV) či subkutánně (SC) podaného roztoku.</w:t>
      </w:r>
      <w:r w:rsidR="00CF331F">
        <w:rPr>
          <w:rFonts w:ascii="Times New Roman" w:hAnsi="Times New Roman" w:cs="Times New Roman"/>
          <w:sz w:val="24"/>
          <w:szCs w:val="24"/>
        </w:rPr>
        <w:t xml:space="preserve"> </w:t>
      </w:r>
      <w:r w:rsidR="00596DE9">
        <w:rPr>
          <w:rFonts w:ascii="Times New Roman" w:hAnsi="Times New Roman" w:cs="Times New Roman"/>
          <w:sz w:val="24"/>
          <w:szCs w:val="24"/>
        </w:rPr>
        <w:t>Experiment byl realizován</w:t>
      </w:r>
      <w:r w:rsidR="008A5310">
        <w:rPr>
          <w:rFonts w:ascii="Times New Roman" w:hAnsi="Times New Roman" w:cs="Times New Roman"/>
          <w:sz w:val="24"/>
          <w:szCs w:val="24"/>
        </w:rPr>
        <w:t xml:space="preserve"> v roce 2016 v Severní Karolíně, USA. </w:t>
      </w:r>
      <w:r w:rsidR="00596DE9">
        <w:rPr>
          <w:rFonts w:ascii="Times New Roman" w:hAnsi="Times New Roman" w:cs="Times New Roman"/>
          <w:sz w:val="24"/>
          <w:szCs w:val="24"/>
        </w:rPr>
        <w:t>C</w:t>
      </w:r>
      <w:r w:rsidR="008A5310">
        <w:rPr>
          <w:rFonts w:ascii="Times New Roman" w:hAnsi="Times New Roman" w:cs="Times New Roman"/>
          <w:sz w:val="24"/>
          <w:szCs w:val="24"/>
        </w:rPr>
        <w:t>ílem</w:t>
      </w:r>
      <w:r w:rsidR="009057CA">
        <w:rPr>
          <w:rFonts w:ascii="Times New Roman" w:hAnsi="Times New Roman" w:cs="Times New Roman"/>
          <w:sz w:val="24"/>
          <w:szCs w:val="24"/>
        </w:rPr>
        <w:t xml:space="preserve"> bylo porovnat účinnost komerčně dostupného OES podaného samostatně nebo v kombinaci hypertonickým solným roztokem</w:t>
      </w:r>
      <w:r w:rsidR="00BF6AF8">
        <w:rPr>
          <w:rFonts w:ascii="Times New Roman" w:hAnsi="Times New Roman" w:cs="Times New Roman"/>
          <w:sz w:val="24"/>
          <w:szCs w:val="24"/>
        </w:rPr>
        <w:t xml:space="preserve"> (HSS)</w:t>
      </w:r>
      <w:r w:rsidR="009057CA">
        <w:rPr>
          <w:rFonts w:ascii="Times New Roman" w:hAnsi="Times New Roman" w:cs="Times New Roman"/>
          <w:sz w:val="24"/>
          <w:szCs w:val="24"/>
        </w:rPr>
        <w:t xml:space="preserve"> s malými objemy IV nebo SC podaných tekutin při léčbě telat trpících průjmem.</w:t>
      </w:r>
      <w:r w:rsidR="00D45EA2">
        <w:rPr>
          <w:rFonts w:ascii="Times New Roman" w:hAnsi="Times New Roman" w:cs="Times New Roman"/>
          <w:sz w:val="24"/>
          <w:szCs w:val="24"/>
        </w:rPr>
        <w:t xml:space="preserve"> Do experimentu bylo zařazeno 33 telat holštýnského plemene ve veku od 5 do 14 dní</w:t>
      </w:r>
      <w:r w:rsidR="008A5310">
        <w:rPr>
          <w:rFonts w:ascii="Times New Roman" w:hAnsi="Times New Roman" w:cs="Times New Roman"/>
          <w:sz w:val="24"/>
          <w:szCs w:val="24"/>
        </w:rPr>
        <w:t xml:space="preserve"> a</w:t>
      </w:r>
      <w:r w:rsidR="009F6E7A">
        <w:rPr>
          <w:rFonts w:ascii="Times New Roman" w:hAnsi="Times New Roman" w:cs="Times New Roman"/>
          <w:sz w:val="24"/>
          <w:szCs w:val="24"/>
        </w:rPr>
        <w:t xml:space="preserve"> o tělesné hmotnosti od 35 do 56 kg</w:t>
      </w:r>
      <w:r w:rsidR="00D45EA2">
        <w:rPr>
          <w:rFonts w:ascii="Times New Roman" w:hAnsi="Times New Roman" w:cs="Times New Roman"/>
          <w:sz w:val="24"/>
          <w:szCs w:val="24"/>
        </w:rPr>
        <w:t>. Průjem a dehydratace byly indukovány medikačně a přidáním sacharó</w:t>
      </w:r>
      <w:r w:rsidR="008605A4">
        <w:rPr>
          <w:rFonts w:ascii="Times New Roman" w:hAnsi="Times New Roman" w:cs="Times New Roman"/>
          <w:sz w:val="24"/>
          <w:szCs w:val="24"/>
        </w:rPr>
        <w:t>z</w:t>
      </w:r>
      <w:r w:rsidR="00D45EA2">
        <w:rPr>
          <w:rFonts w:ascii="Times New Roman" w:hAnsi="Times New Roman" w:cs="Times New Roman"/>
          <w:sz w:val="24"/>
          <w:szCs w:val="24"/>
        </w:rPr>
        <w:t>y</w:t>
      </w:r>
      <w:r w:rsidR="008605A4">
        <w:rPr>
          <w:rFonts w:ascii="Times New Roman" w:hAnsi="Times New Roman" w:cs="Times New Roman"/>
          <w:sz w:val="24"/>
          <w:szCs w:val="24"/>
        </w:rPr>
        <w:t xml:space="preserve"> do mléčné náhražky. Léčba počala v momentě, kdy telata měla vážný průjem a byl zaznamenán pokles objemu plasmy minimálně o 10 %.</w:t>
      </w:r>
      <w:r w:rsidR="00A45A4F">
        <w:rPr>
          <w:rFonts w:ascii="Times New Roman" w:hAnsi="Times New Roman" w:cs="Times New Roman"/>
          <w:sz w:val="24"/>
          <w:szCs w:val="24"/>
        </w:rPr>
        <w:t xml:space="preserve"> Telata byla náhodně rozdělena do 4 skupin</w:t>
      </w:r>
      <w:r w:rsidR="00601B35">
        <w:rPr>
          <w:rFonts w:ascii="Times New Roman" w:hAnsi="Times New Roman" w:cs="Times New Roman"/>
          <w:sz w:val="24"/>
          <w:szCs w:val="24"/>
        </w:rPr>
        <w:t xml:space="preserve"> a každá skupina byla ošetřena jedním z následujících způsobů: (1) podání</w:t>
      </w:r>
      <w:r w:rsidR="00BF6AF8">
        <w:rPr>
          <w:rFonts w:ascii="Times New Roman" w:hAnsi="Times New Roman" w:cs="Times New Roman"/>
          <w:sz w:val="24"/>
          <w:szCs w:val="24"/>
        </w:rPr>
        <w:t xml:space="preserve"> pouze</w:t>
      </w:r>
      <w:r w:rsidR="00601B35">
        <w:rPr>
          <w:rFonts w:ascii="Times New Roman" w:hAnsi="Times New Roman" w:cs="Times New Roman"/>
          <w:sz w:val="24"/>
          <w:szCs w:val="24"/>
        </w:rPr>
        <w:t xml:space="preserve"> OES, (2)</w:t>
      </w:r>
      <w:r w:rsidR="00BF6AF8">
        <w:rPr>
          <w:rFonts w:ascii="Times New Roman" w:hAnsi="Times New Roman" w:cs="Times New Roman"/>
          <w:sz w:val="24"/>
          <w:szCs w:val="24"/>
        </w:rPr>
        <w:t xml:space="preserve"> podání</w:t>
      </w:r>
      <w:r w:rsidR="00601B35">
        <w:rPr>
          <w:rFonts w:ascii="Times New Roman" w:hAnsi="Times New Roman" w:cs="Times New Roman"/>
          <w:sz w:val="24"/>
          <w:szCs w:val="24"/>
        </w:rPr>
        <w:t xml:space="preserve"> OES </w:t>
      </w:r>
      <w:r w:rsidR="00BF6AF8">
        <w:rPr>
          <w:rFonts w:ascii="Times New Roman" w:hAnsi="Times New Roman" w:cs="Times New Roman"/>
          <w:sz w:val="24"/>
          <w:szCs w:val="24"/>
        </w:rPr>
        <w:t xml:space="preserve">spolu s </w:t>
      </w:r>
      <w:r w:rsidR="00F94E8B">
        <w:rPr>
          <w:rFonts w:ascii="Times New Roman" w:hAnsi="Times New Roman" w:cs="Times New Roman"/>
          <w:sz w:val="24"/>
          <w:szCs w:val="24"/>
        </w:rPr>
        <w:t>HSS</w:t>
      </w:r>
      <w:r w:rsidR="00601B35">
        <w:rPr>
          <w:rFonts w:ascii="Times New Roman" w:hAnsi="Times New Roman" w:cs="Times New Roman"/>
          <w:sz w:val="24"/>
          <w:szCs w:val="24"/>
        </w:rPr>
        <w:t xml:space="preserve"> (4 ml/ kg</w:t>
      </w:r>
      <w:r w:rsidR="00BF6AF8">
        <w:rPr>
          <w:rFonts w:ascii="Times New Roman" w:hAnsi="Times New Roman" w:cs="Times New Roman"/>
          <w:sz w:val="24"/>
          <w:szCs w:val="24"/>
        </w:rPr>
        <w:t xml:space="preserve"> IV</w:t>
      </w:r>
      <w:r w:rsidR="00601B35">
        <w:rPr>
          <w:rFonts w:ascii="Times New Roman" w:hAnsi="Times New Roman" w:cs="Times New Roman"/>
          <w:sz w:val="24"/>
          <w:szCs w:val="24"/>
        </w:rPr>
        <w:t xml:space="preserve">), (3) </w:t>
      </w:r>
      <w:r w:rsidR="006B1EC0">
        <w:rPr>
          <w:rFonts w:ascii="Times New Roman" w:hAnsi="Times New Roman" w:cs="Times New Roman"/>
          <w:sz w:val="24"/>
          <w:szCs w:val="24"/>
        </w:rPr>
        <w:t>IV podání 2 l Ringer-laktátu, (4) SC podání 2 l Ringer-laktátu. Ošetření bylo opakováno po 12 hodinách.</w:t>
      </w:r>
    </w:p>
    <w:p w:rsidR="006B1EC0" w:rsidRPr="006B1EC0" w:rsidRDefault="00F94E8B" w:rsidP="00427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skupin IV a OES+HSS bylo zaznamenáno rychlejší a </w:t>
      </w:r>
      <w:r w:rsidR="00BB5789">
        <w:rPr>
          <w:rFonts w:ascii="Times New Roman" w:hAnsi="Times New Roman" w:cs="Times New Roman"/>
          <w:sz w:val="24"/>
          <w:szCs w:val="24"/>
        </w:rPr>
        <w:t>výraznější</w:t>
      </w:r>
      <w:r>
        <w:rPr>
          <w:rFonts w:ascii="Times New Roman" w:hAnsi="Times New Roman" w:cs="Times New Roman"/>
          <w:sz w:val="24"/>
          <w:szCs w:val="24"/>
        </w:rPr>
        <w:t xml:space="preserve"> zvýšení objemu krevní plasmy než u ostatních skupin</w:t>
      </w:r>
      <w:r w:rsidR="00BF6AF8">
        <w:rPr>
          <w:rFonts w:ascii="Times New Roman" w:hAnsi="Times New Roman" w:cs="Times New Roman"/>
          <w:sz w:val="24"/>
          <w:szCs w:val="24"/>
        </w:rPr>
        <w:t>, a to</w:t>
      </w:r>
      <w:r>
        <w:rPr>
          <w:rFonts w:ascii="Times New Roman" w:hAnsi="Times New Roman" w:cs="Times New Roman"/>
          <w:sz w:val="24"/>
          <w:szCs w:val="24"/>
        </w:rPr>
        <w:t xml:space="preserve"> počínající už 1 hodinu po ošetření</w:t>
      </w:r>
      <w:r w:rsidR="00BF6A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A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kupina OES tentýž stav vykazovala 2 hodiny po ošetření. U skupiny SC byla absorpce významně nejpomalejší – nárůst objemu plasmy byl zaznamenán až 8 hodin po prvním ošetření a 4 hodiny po druhém. Rovněž hematokrit </w:t>
      </w:r>
      <w:r w:rsidR="00D272EC">
        <w:rPr>
          <w:rFonts w:ascii="Times New Roman" w:hAnsi="Times New Roman" w:cs="Times New Roman"/>
          <w:sz w:val="24"/>
          <w:szCs w:val="24"/>
        </w:rPr>
        <w:t xml:space="preserve">klesal významně pomaleji ve srovnání s ostatními skupinami. Studie sleduje a porovnává i další parametry, jako např. krevní pH, hladinu glukózy a minerálních prvků. </w:t>
      </w:r>
      <w:r w:rsidR="006B1EC0">
        <w:rPr>
          <w:rFonts w:ascii="Times New Roman" w:hAnsi="Times New Roman" w:cs="Times New Roman"/>
          <w:sz w:val="24"/>
          <w:szCs w:val="24"/>
        </w:rPr>
        <w:t xml:space="preserve">Všechna 4 ošetření nakonec účinně obnovila hydrataci a zvýšila pH krve, nicméně telata ve skupinách (1) a (2), která dostala OES, </w:t>
      </w:r>
      <w:r w:rsidR="00650B53">
        <w:rPr>
          <w:rFonts w:ascii="Times New Roman" w:hAnsi="Times New Roman" w:cs="Times New Roman"/>
          <w:sz w:val="24"/>
          <w:szCs w:val="24"/>
        </w:rPr>
        <w:t>se zotavila mnohem rychleji</w:t>
      </w:r>
      <w:r w:rsidR="006B1EC0">
        <w:rPr>
          <w:rFonts w:ascii="Times New Roman" w:hAnsi="Times New Roman" w:cs="Times New Roman"/>
          <w:sz w:val="24"/>
          <w:szCs w:val="24"/>
        </w:rPr>
        <w:t>, než telata ve skupinách (3) a (4)</w:t>
      </w:r>
      <w:r w:rsidR="004441C6">
        <w:rPr>
          <w:rFonts w:ascii="Times New Roman" w:hAnsi="Times New Roman" w:cs="Times New Roman"/>
          <w:sz w:val="24"/>
          <w:szCs w:val="24"/>
        </w:rPr>
        <w:t xml:space="preserve">. Terapie pomocí OES tak podle výsledků této studie zůstává zlatým standardem pro léčbu průjmujících telat s mírnou dehydratací a metabolickou acidózou a působí </w:t>
      </w:r>
      <w:r w:rsidR="00521AB0">
        <w:rPr>
          <w:rFonts w:ascii="Times New Roman" w:hAnsi="Times New Roman" w:cs="Times New Roman"/>
          <w:sz w:val="24"/>
          <w:szCs w:val="24"/>
        </w:rPr>
        <w:t>rych</w:t>
      </w:r>
      <w:r w:rsidR="00BB5789">
        <w:rPr>
          <w:rFonts w:ascii="Times New Roman" w:hAnsi="Times New Roman" w:cs="Times New Roman"/>
          <w:sz w:val="24"/>
          <w:szCs w:val="24"/>
        </w:rPr>
        <w:t>l</w:t>
      </w:r>
      <w:r w:rsidR="00521AB0">
        <w:rPr>
          <w:rFonts w:ascii="Times New Roman" w:hAnsi="Times New Roman" w:cs="Times New Roman"/>
          <w:sz w:val="24"/>
          <w:szCs w:val="24"/>
        </w:rPr>
        <w:t>eji</w:t>
      </w:r>
      <w:r w:rsidR="004441C6">
        <w:rPr>
          <w:rFonts w:ascii="Times New Roman" w:hAnsi="Times New Roman" w:cs="Times New Roman"/>
          <w:sz w:val="24"/>
          <w:szCs w:val="24"/>
        </w:rPr>
        <w:t>, než malé objemy Ringer-laktátu podané intravenózně.</w:t>
      </w:r>
      <w:r>
        <w:rPr>
          <w:rFonts w:ascii="Times New Roman" w:hAnsi="Times New Roman" w:cs="Times New Roman"/>
          <w:sz w:val="24"/>
          <w:szCs w:val="24"/>
        </w:rPr>
        <w:t xml:space="preserve"> Infuze mohou být použity, jsou</w:t>
      </w:r>
      <w:r w:rsidR="00BF6AF8">
        <w:rPr>
          <w:rFonts w:ascii="Times New Roman" w:hAnsi="Times New Roman" w:cs="Times New Roman"/>
          <w:sz w:val="24"/>
          <w:szCs w:val="24"/>
        </w:rPr>
        <w:t xml:space="preserve"> však</w:t>
      </w:r>
      <w:r>
        <w:rPr>
          <w:rFonts w:ascii="Times New Roman" w:hAnsi="Times New Roman" w:cs="Times New Roman"/>
          <w:sz w:val="24"/>
          <w:szCs w:val="24"/>
        </w:rPr>
        <w:t xml:space="preserve"> efektivnější v kombinaci s OES. V případech vážné dehydratace může být ke zlepšení účinnosti současně s OES podán hypertonický solný roztok.</w:t>
      </w:r>
      <w:r w:rsidR="004441C6">
        <w:rPr>
          <w:rFonts w:ascii="Times New Roman" w:hAnsi="Times New Roman" w:cs="Times New Roman"/>
          <w:sz w:val="24"/>
          <w:szCs w:val="24"/>
        </w:rPr>
        <w:t xml:space="preserve"> Subkutánní </w:t>
      </w:r>
      <w:r w:rsidR="00CF0E3E">
        <w:rPr>
          <w:rFonts w:ascii="Times New Roman" w:hAnsi="Times New Roman" w:cs="Times New Roman"/>
          <w:sz w:val="24"/>
          <w:szCs w:val="24"/>
        </w:rPr>
        <w:t xml:space="preserve">podání </w:t>
      </w:r>
      <w:r>
        <w:rPr>
          <w:rFonts w:ascii="Times New Roman" w:hAnsi="Times New Roman" w:cs="Times New Roman"/>
          <w:sz w:val="24"/>
          <w:szCs w:val="24"/>
        </w:rPr>
        <w:t xml:space="preserve">Ringer-laktátu </w:t>
      </w:r>
      <w:r w:rsidR="004441C6">
        <w:rPr>
          <w:rFonts w:ascii="Times New Roman" w:hAnsi="Times New Roman" w:cs="Times New Roman"/>
          <w:sz w:val="24"/>
          <w:szCs w:val="24"/>
        </w:rPr>
        <w:t>samotn</w:t>
      </w:r>
      <w:r w:rsidR="00CF0E3E">
        <w:rPr>
          <w:rFonts w:ascii="Times New Roman" w:hAnsi="Times New Roman" w:cs="Times New Roman"/>
          <w:sz w:val="24"/>
          <w:szCs w:val="24"/>
        </w:rPr>
        <w:t>é</w:t>
      </w:r>
      <w:r w:rsidR="004441C6">
        <w:rPr>
          <w:rFonts w:ascii="Times New Roman" w:hAnsi="Times New Roman" w:cs="Times New Roman"/>
          <w:sz w:val="24"/>
          <w:szCs w:val="24"/>
        </w:rPr>
        <w:t xml:space="preserve"> se jeví jako nedostatečn</w:t>
      </w:r>
      <w:r w:rsidR="00CF0E3E">
        <w:rPr>
          <w:rFonts w:ascii="Times New Roman" w:hAnsi="Times New Roman" w:cs="Times New Roman"/>
          <w:sz w:val="24"/>
          <w:szCs w:val="24"/>
        </w:rPr>
        <w:t>é</w:t>
      </w:r>
      <w:r w:rsidR="00877AC8">
        <w:rPr>
          <w:rFonts w:ascii="Times New Roman" w:hAnsi="Times New Roman" w:cs="Times New Roman"/>
          <w:sz w:val="24"/>
          <w:szCs w:val="24"/>
        </w:rPr>
        <w:t xml:space="preserve"> a </w:t>
      </w:r>
      <w:r w:rsidR="00CF0E3E">
        <w:rPr>
          <w:rFonts w:ascii="Times New Roman" w:hAnsi="Times New Roman" w:cs="Times New Roman"/>
          <w:sz w:val="24"/>
          <w:szCs w:val="24"/>
        </w:rPr>
        <w:t xml:space="preserve">tato terapie by </w:t>
      </w:r>
      <w:r w:rsidR="00877AC8">
        <w:rPr>
          <w:rFonts w:ascii="Times New Roman" w:hAnsi="Times New Roman" w:cs="Times New Roman"/>
          <w:sz w:val="24"/>
          <w:szCs w:val="24"/>
        </w:rPr>
        <w:t>měla by být</w:t>
      </w:r>
      <w:r w:rsidR="00CF0E3E">
        <w:rPr>
          <w:rFonts w:ascii="Times New Roman" w:hAnsi="Times New Roman" w:cs="Times New Roman"/>
          <w:sz w:val="24"/>
          <w:szCs w:val="24"/>
        </w:rPr>
        <w:t xml:space="preserve"> užívána pouze jako podpůrná v návaznosti na prvotní korekci hypovolémie a acidózy.</w:t>
      </w:r>
    </w:p>
    <w:p w:rsidR="00283477" w:rsidRPr="006A3A69" w:rsidRDefault="00B50B31" w:rsidP="00427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41F">
        <w:rPr>
          <w:rFonts w:ascii="Times New Roman" w:hAnsi="Times New Roman" w:cs="Times New Roman"/>
          <w:b/>
          <w:sz w:val="24"/>
          <w:szCs w:val="24"/>
        </w:rPr>
        <w:t>Zpracovala</w:t>
      </w:r>
      <w:r w:rsidRPr="006A3A69">
        <w:rPr>
          <w:rFonts w:ascii="Times New Roman" w:hAnsi="Times New Roman" w:cs="Times New Roman"/>
          <w:sz w:val="24"/>
          <w:szCs w:val="24"/>
        </w:rPr>
        <w:t>:</w:t>
      </w:r>
      <w:r w:rsidR="00781365" w:rsidRPr="006A3A69">
        <w:rPr>
          <w:rFonts w:ascii="Times New Roman" w:hAnsi="Times New Roman" w:cs="Times New Roman"/>
          <w:sz w:val="24"/>
          <w:szCs w:val="24"/>
        </w:rPr>
        <w:t xml:space="preserve"> </w:t>
      </w:r>
      <w:r w:rsidRPr="006A3A69">
        <w:rPr>
          <w:rFonts w:ascii="Times New Roman" w:hAnsi="Times New Roman" w:cs="Times New Roman"/>
          <w:sz w:val="24"/>
          <w:szCs w:val="24"/>
        </w:rPr>
        <w:t>Ing. Eliška Nejedlá, Výzkumný ústav živočišné výroby, v. v. i., Praha – Uhříněves, nejedla.eliska@vuzv.cz</w:t>
      </w:r>
      <w:bookmarkStart w:id="0" w:name="_GoBack"/>
      <w:bookmarkEnd w:id="0"/>
    </w:p>
    <w:sectPr w:rsidR="00283477" w:rsidRPr="006A3A69" w:rsidSect="00D15B7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334D0"/>
    <w:multiLevelType w:val="hybridMultilevel"/>
    <w:tmpl w:val="70B664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F25E4"/>
    <w:multiLevelType w:val="hybridMultilevel"/>
    <w:tmpl w:val="F14ED9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431D"/>
    <w:multiLevelType w:val="hybridMultilevel"/>
    <w:tmpl w:val="EDD6BCA4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779BB"/>
    <w:multiLevelType w:val="hybridMultilevel"/>
    <w:tmpl w:val="0A62CD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8079A"/>
    <w:multiLevelType w:val="hybridMultilevel"/>
    <w:tmpl w:val="35123C78"/>
    <w:lvl w:ilvl="0" w:tplc="AAFAD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53573"/>
    <w:multiLevelType w:val="hybridMultilevel"/>
    <w:tmpl w:val="BC48BB32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F32EF"/>
    <w:multiLevelType w:val="hybridMultilevel"/>
    <w:tmpl w:val="F00EFEB4"/>
    <w:lvl w:ilvl="0" w:tplc="4B44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49"/>
    <w:rsid w:val="000004CF"/>
    <w:rsid w:val="00011A57"/>
    <w:rsid w:val="00012746"/>
    <w:rsid w:val="00014AF7"/>
    <w:rsid w:val="00026695"/>
    <w:rsid w:val="000270A6"/>
    <w:rsid w:val="00027137"/>
    <w:rsid w:val="000405D5"/>
    <w:rsid w:val="00042C98"/>
    <w:rsid w:val="00066D4F"/>
    <w:rsid w:val="0007389A"/>
    <w:rsid w:val="0009243D"/>
    <w:rsid w:val="000B4791"/>
    <w:rsid w:val="000B724E"/>
    <w:rsid w:val="000C7666"/>
    <w:rsid w:val="000D4A8A"/>
    <w:rsid w:val="000E5F25"/>
    <w:rsid w:val="000F7DC6"/>
    <w:rsid w:val="00104319"/>
    <w:rsid w:val="00115E47"/>
    <w:rsid w:val="00135CAA"/>
    <w:rsid w:val="00150B4C"/>
    <w:rsid w:val="00160EA8"/>
    <w:rsid w:val="00167FD6"/>
    <w:rsid w:val="001715F1"/>
    <w:rsid w:val="00174248"/>
    <w:rsid w:val="0017700B"/>
    <w:rsid w:val="001858CB"/>
    <w:rsid w:val="001A77A4"/>
    <w:rsid w:val="001B4A6F"/>
    <w:rsid w:val="001B7077"/>
    <w:rsid w:val="001D04DB"/>
    <w:rsid w:val="001D204F"/>
    <w:rsid w:val="001D6412"/>
    <w:rsid w:val="001F041F"/>
    <w:rsid w:val="001F7D34"/>
    <w:rsid w:val="002073D6"/>
    <w:rsid w:val="002124B9"/>
    <w:rsid w:val="00232FC0"/>
    <w:rsid w:val="00234168"/>
    <w:rsid w:val="0026162B"/>
    <w:rsid w:val="0027245E"/>
    <w:rsid w:val="00274195"/>
    <w:rsid w:val="00283477"/>
    <w:rsid w:val="002925DD"/>
    <w:rsid w:val="002A2041"/>
    <w:rsid w:val="002A3421"/>
    <w:rsid w:val="002A7967"/>
    <w:rsid w:val="002B02CC"/>
    <w:rsid w:val="002B0521"/>
    <w:rsid w:val="002B204B"/>
    <w:rsid w:val="002B39E6"/>
    <w:rsid w:val="002B45CA"/>
    <w:rsid w:val="002C60D5"/>
    <w:rsid w:val="002C7405"/>
    <w:rsid w:val="002E10F5"/>
    <w:rsid w:val="002E4A0D"/>
    <w:rsid w:val="002F329D"/>
    <w:rsid w:val="003162FB"/>
    <w:rsid w:val="00320ECB"/>
    <w:rsid w:val="00324D8E"/>
    <w:rsid w:val="003274CC"/>
    <w:rsid w:val="0035123B"/>
    <w:rsid w:val="003523B0"/>
    <w:rsid w:val="00354C28"/>
    <w:rsid w:val="00354C73"/>
    <w:rsid w:val="00376AAE"/>
    <w:rsid w:val="003A0CEE"/>
    <w:rsid w:val="003B52A2"/>
    <w:rsid w:val="003E3A5C"/>
    <w:rsid w:val="003E4AF0"/>
    <w:rsid w:val="003F237A"/>
    <w:rsid w:val="0040698E"/>
    <w:rsid w:val="0042249E"/>
    <w:rsid w:val="0042787F"/>
    <w:rsid w:val="00430313"/>
    <w:rsid w:val="00433CBD"/>
    <w:rsid w:val="004441C6"/>
    <w:rsid w:val="00457903"/>
    <w:rsid w:val="004A00EA"/>
    <w:rsid w:val="004C14DF"/>
    <w:rsid w:val="004E603B"/>
    <w:rsid w:val="00501DAD"/>
    <w:rsid w:val="0050655A"/>
    <w:rsid w:val="00513090"/>
    <w:rsid w:val="00514D7F"/>
    <w:rsid w:val="00521AB0"/>
    <w:rsid w:val="0052236A"/>
    <w:rsid w:val="005242C5"/>
    <w:rsid w:val="00541872"/>
    <w:rsid w:val="005747B7"/>
    <w:rsid w:val="005762EE"/>
    <w:rsid w:val="00592BB5"/>
    <w:rsid w:val="00596DE9"/>
    <w:rsid w:val="005C3CF6"/>
    <w:rsid w:val="005C6F76"/>
    <w:rsid w:val="005E2C04"/>
    <w:rsid w:val="005E327C"/>
    <w:rsid w:val="005F2D2B"/>
    <w:rsid w:val="00601B35"/>
    <w:rsid w:val="00613E2B"/>
    <w:rsid w:val="00633298"/>
    <w:rsid w:val="00635C05"/>
    <w:rsid w:val="00650B53"/>
    <w:rsid w:val="00650BA8"/>
    <w:rsid w:val="00664252"/>
    <w:rsid w:val="00665E37"/>
    <w:rsid w:val="00680291"/>
    <w:rsid w:val="0068640F"/>
    <w:rsid w:val="0068742B"/>
    <w:rsid w:val="0069425A"/>
    <w:rsid w:val="006960B0"/>
    <w:rsid w:val="006A30AA"/>
    <w:rsid w:val="006A3A69"/>
    <w:rsid w:val="006B1EC0"/>
    <w:rsid w:val="006B6914"/>
    <w:rsid w:val="006D37BE"/>
    <w:rsid w:val="006D517C"/>
    <w:rsid w:val="006F067A"/>
    <w:rsid w:val="00706871"/>
    <w:rsid w:val="0071487B"/>
    <w:rsid w:val="00735C86"/>
    <w:rsid w:val="00737825"/>
    <w:rsid w:val="00740DDF"/>
    <w:rsid w:val="00755EC4"/>
    <w:rsid w:val="00762C07"/>
    <w:rsid w:val="00767E6F"/>
    <w:rsid w:val="00771DA8"/>
    <w:rsid w:val="00781365"/>
    <w:rsid w:val="007A385C"/>
    <w:rsid w:val="007B4756"/>
    <w:rsid w:val="007C5C00"/>
    <w:rsid w:val="007D23B7"/>
    <w:rsid w:val="00805275"/>
    <w:rsid w:val="00823430"/>
    <w:rsid w:val="0082651E"/>
    <w:rsid w:val="00832052"/>
    <w:rsid w:val="0083627D"/>
    <w:rsid w:val="00845C39"/>
    <w:rsid w:val="0084622C"/>
    <w:rsid w:val="008465CC"/>
    <w:rsid w:val="00855A16"/>
    <w:rsid w:val="008605A4"/>
    <w:rsid w:val="00860BAA"/>
    <w:rsid w:val="0086635A"/>
    <w:rsid w:val="00877AC8"/>
    <w:rsid w:val="00877D1F"/>
    <w:rsid w:val="008A169D"/>
    <w:rsid w:val="008A5310"/>
    <w:rsid w:val="008B4587"/>
    <w:rsid w:val="008C3123"/>
    <w:rsid w:val="009057CA"/>
    <w:rsid w:val="00906C22"/>
    <w:rsid w:val="00910B42"/>
    <w:rsid w:val="00934519"/>
    <w:rsid w:val="00944466"/>
    <w:rsid w:val="009477BF"/>
    <w:rsid w:val="00950BEE"/>
    <w:rsid w:val="00957E0E"/>
    <w:rsid w:val="00961994"/>
    <w:rsid w:val="009665EA"/>
    <w:rsid w:val="00984A7D"/>
    <w:rsid w:val="009B63D3"/>
    <w:rsid w:val="009C1A49"/>
    <w:rsid w:val="009C5FFC"/>
    <w:rsid w:val="009C6F13"/>
    <w:rsid w:val="009E0F90"/>
    <w:rsid w:val="009E3034"/>
    <w:rsid w:val="009F6E7A"/>
    <w:rsid w:val="00A0546D"/>
    <w:rsid w:val="00A1301B"/>
    <w:rsid w:val="00A45A4F"/>
    <w:rsid w:val="00A50B68"/>
    <w:rsid w:val="00A56B1C"/>
    <w:rsid w:val="00A6689A"/>
    <w:rsid w:val="00A70B79"/>
    <w:rsid w:val="00A920FF"/>
    <w:rsid w:val="00A9378F"/>
    <w:rsid w:val="00A95BF6"/>
    <w:rsid w:val="00A96718"/>
    <w:rsid w:val="00AA6409"/>
    <w:rsid w:val="00AB6CCA"/>
    <w:rsid w:val="00AC3BBF"/>
    <w:rsid w:val="00AC405C"/>
    <w:rsid w:val="00AF04C6"/>
    <w:rsid w:val="00B0369A"/>
    <w:rsid w:val="00B05E7C"/>
    <w:rsid w:val="00B111AF"/>
    <w:rsid w:val="00B244C6"/>
    <w:rsid w:val="00B305C8"/>
    <w:rsid w:val="00B375B9"/>
    <w:rsid w:val="00B4001B"/>
    <w:rsid w:val="00B4022A"/>
    <w:rsid w:val="00B50B31"/>
    <w:rsid w:val="00B52298"/>
    <w:rsid w:val="00B52CF1"/>
    <w:rsid w:val="00B5355C"/>
    <w:rsid w:val="00B80E72"/>
    <w:rsid w:val="00B82A42"/>
    <w:rsid w:val="00BA0ACF"/>
    <w:rsid w:val="00BB493E"/>
    <w:rsid w:val="00BB5789"/>
    <w:rsid w:val="00BB5CFD"/>
    <w:rsid w:val="00BB6B4B"/>
    <w:rsid w:val="00BC0B40"/>
    <w:rsid w:val="00BC2E59"/>
    <w:rsid w:val="00BD152A"/>
    <w:rsid w:val="00BD1D09"/>
    <w:rsid w:val="00BF5CDD"/>
    <w:rsid w:val="00BF6AF8"/>
    <w:rsid w:val="00C0297C"/>
    <w:rsid w:val="00C04C40"/>
    <w:rsid w:val="00C11B6A"/>
    <w:rsid w:val="00C21C21"/>
    <w:rsid w:val="00C21F9E"/>
    <w:rsid w:val="00C3119E"/>
    <w:rsid w:val="00C73738"/>
    <w:rsid w:val="00C84C63"/>
    <w:rsid w:val="00C87F79"/>
    <w:rsid w:val="00C92F9E"/>
    <w:rsid w:val="00CA091A"/>
    <w:rsid w:val="00CA79CB"/>
    <w:rsid w:val="00CB21F0"/>
    <w:rsid w:val="00CD499D"/>
    <w:rsid w:val="00CE315B"/>
    <w:rsid w:val="00CE7AC8"/>
    <w:rsid w:val="00CF0E3E"/>
    <w:rsid w:val="00CF149D"/>
    <w:rsid w:val="00CF331F"/>
    <w:rsid w:val="00CF5FA9"/>
    <w:rsid w:val="00D12AFC"/>
    <w:rsid w:val="00D15B76"/>
    <w:rsid w:val="00D214A7"/>
    <w:rsid w:val="00D219CE"/>
    <w:rsid w:val="00D23ADF"/>
    <w:rsid w:val="00D272EC"/>
    <w:rsid w:val="00D30E1B"/>
    <w:rsid w:val="00D42B15"/>
    <w:rsid w:val="00D45EA2"/>
    <w:rsid w:val="00D4674D"/>
    <w:rsid w:val="00D64D8D"/>
    <w:rsid w:val="00D86D43"/>
    <w:rsid w:val="00DB49B0"/>
    <w:rsid w:val="00DB5FE6"/>
    <w:rsid w:val="00DC1324"/>
    <w:rsid w:val="00DC48B3"/>
    <w:rsid w:val="00DC5886"/>
    <w:rsid w:val="00DD0404"/>
    <w:rsid w:val="00DD2D1E"/>
    <w:rsid w:val="00DE27B1"/>
    <w:rsid w:val="00DE3076"/>
    <w:rsid w:val="00DE685D"/>
    <w:rsid w:val="00E05999"/>
    <w:rsid w:val="00E36971"/>
    <w:rsid w:val="00E402C5"/>
    <w:rsid w:val="00E546E1"/>
    <w:rsid w:val="00E54752"/>
    <w:rsid w:val="00E553C8"/>
    <w:rsid w:val="00E709EE"/>
    <w:rsid w:val="00E81B23"/>
    <w:rsid w:val="00E92FED"/>
    <w:rsid w:val="00EB22DF"/>
    <w:rsid w:val="00EB7B2F"/>
    <w:rsid w:val="00EC1546"/>
    <w:rsid w:val="00ED623F"/>
    <w:rsid w:val="00EE02A6"/>
    <w:rsid w:val="00EE213D"/>
    <w:rsid w:val="00EE54DE"/>
    <w:rsid w:val="00F0272D"/>
    <w:rsid w:val="00F03AB0"/>
    <w:rsid w:val="00F10CBD"/>
    <w:rsid w:val="00F23192"/>
    <w:rsid w:val="00F44CB1"/>
    <w:rsid w:val="00F50A7D"/>
    <w:rsid w:val="00F519A0"/>
    <w:rsid w:val="00F51FD0"/>
    <w:rsid w:val="00F53D70"/>
    <w:rsid w:val="00F725CE"/>
    <w:rsid w:val="00F8648B"/>
    <w:rsid w:val="00F86664"/>
    <w:rsid w:val="00F91B79"/>
    <w:rsid w:val="00F94E8B"/>
    <w:rsid w:val="00F96A75"/>
    <w:rsid w:val="00FA01FD"/>
    <w:rsid w:val="00FA57AB"/>
    <w:rsid w:val="00FB2030"/>
    <w:rsid w:val="00FC13A6"/>
    <w:rsid w:val="00FC4534"/>
    <w:rsid w:val="00FE3DA9"/>
    <w:rsid w:val="00FE4803"/>
    <w:rsid w:val="00FE68BE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BA20E-D9E7-4896-9C04-64960904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24D8E"/>
    <w:pPr>
      <w:ind w:left="720"/>
      <w:contextualSpacing/>
    </w:pPr>
  </w:style>
  <w:style w:type="character" w:customStyle="1" w:styleId="shorttext">
    <w:name w:val="short_text"/>
    <w:basedOn w:val="Standardnpsmoodstavce"/>
    <w:rsid w:val="00635C0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2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6ED9-F955-49C5-A3E6-CEC7A40F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Martina  Doležalová</cp:lastModifiedBy>
  <cp:revision>13</cp:revision>
  <dcterms:created xsi:type="dcterms:W3CDTF">2020-05-06T08:15:00Z</dcterms:created>
  <dcterms:modified xsi:type="dcterms:W3CDTF">2020-05-14T08:34:00Z</dcterms:modified>
</cp:coreProperties>
</file>