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7D" w:rsidRDefault="007D317D" w:rsidP="007D3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B">
        <w:rPr>
          <w:rFonts w:ascii="Times New Roman" w:hAnsi="Times New Roman" w:cs="Times New Roman"/>
          <w:b/>
          <w:sz w:val="24"/>
          <w:szCs w:val="24"/>
        </w:rPr>
        <w:t>Monitorování půdy pomocí Sentinelu-1 za účelem stanovení pojízdnosti půd zemědělskou technikou</w:t>
      </w:r>
    </w:p>
    <w:p w:rsidR="007D317D" w:rsidRPr="00CE014B" w:rsidRDefault="007D317D" w:rsidP="007D3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9A" w:rsidRPr="00CE014B" w:rsidRDefault="007C409A" w:rsidP="00CE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B">
        <w:rPr>
          <w:rFonts w:ascii="Times New Roman" w:hAnsi="Times New Roman" w:cs="Times New Roman"/>
          <w:b/>
          <w:sz w:val="24"/>
          <w:szCs w:val="24"/>
        </w:rPr>
        <w:t xml:space="preserve">Monitoring </w:t>
      </w:r>
      <w:proofErr w:type="spellStart"/>
      <w:r w:rsidRPr="00CE014B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Pr="00CE0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014B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Pr="00CE0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014B">
        <w:rPr>
          <w:rFonts w:ascii="Times New Roman" w:hAnsi="Times New Roman" w:cs="Times New Roman"/>
          <w:b/>
          <w:sz w:val="24"/>
          <w:szCs w:val="24"/>
        </w:rPr>
        <w:t>trafficability</w:t>
      </w:r>
      <w:proofErr w:type="spellEnd"/>
      <w:r w:rsidRPr="00CE0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014B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CE014B">
        <w:rPr>
          <w:rFonts w:ascii="Times New Roman" w:hAnsi="Times New Roman" w:cs="Times New Roman"/>
          <w:b/>
          <w:sz w:val="24"/>
          <w:szCs w:val="24"/>
        </w:rPr>
        <w:t xml:space="preserve"> Sentinel-1</w:t>
      </w:r>
    </w:p>
    <w:p w:rsidR="007D317D" w:rsidRDefault="007D317D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9A" w:rsidRPr="007D317D" w:rsidRDefault="007C409A" w:rsidP="00CE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14B">
        <w:rPr>
          <w:rFonts w:ascii="Times New Roman" w:hAnsi="Times New Roman" w:cs="Times New Roman"/>
          <w:sz w:val="24"/>
          <w:szCs w:val="24"/>
        </w:rPr>
        <w:t>Coleen</w:t>
      </w:r>
      <w:proofErr w:type="spellEnd"/>
      <w:r w:rsidRPr="00CE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4B">
        <w:rPr>
          <w:rFonts w:ascii="Times New Roman" w:hAnsi="Times New Roman" w:cs="Times New Roman"/>
          <w:sz w:val="24"/>
          <w:szCs w:val="24"/>
        </w:rPr>
        <w:t>Carranza</w:t>
      </w:r>
      <w:proofErr w:type="spellEnd"/>
      <w:r w:rsidRPr="00CE0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14B">
        <w:rPr>
          <w:rFonts w:ascii="Times New Roman" w:hAnsi="Times New Roman" w:cs="Times New Roman"/>
          <w:sz w:val="24"/>
          <w:szCs w:val="24"/>
        </w:rPr>
        <w:t>Harm-jan</w:t>
      </w:r>
      <w:proofErr w:type="spellEnd"/>
      <w:r w:rsidRPr="00CE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014B">
        <w:rPr>
          <w:rFonts w:ascii="Times New Roman" w:hAnsi="Times New Roman" w:cs="Times New Roman"/>
          <w:sz w:val="24"/>
          <w:szCs w:val="24"/>
        </w:rPr>
        <w:t>Benninga</w:t>
      </w:r>
      <w:proofErr w:type="spellEnd"/>
      <w:r w:rsidRPr="00CE014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E014B">
        <w:rPr>
          <w:rFonts w:ascii="Times New Roman" w:hAnsi="Times New Roman" w:cs="Times New Roman"/>
          <w:sz w:val="24"/>
          <w:szCs w:val="24"/>
        </w:rPr>
        <w:t>Rogier</w:t>
      </w:r>
      <w:proofErr w:type="spellEnd"/>
      <w:proofErr w:type="gramEnd"/>
      <w:r w:rsidRPr="00CE014B">
        <w:rPr>
          <w:rFonts w:ascii="Times New Roman" w:hAnsi="Times New Roman" w:cs="Times New Roman"/>
          <w:sz w:val="24"/>
          <w:szCs w:val="24"/>
        </w:rPr>
        <w:t xml:space="preserve"> van der </w:t>
      </w:r>
      <w:proofErr w:type="spellStart"/>
      <w:r w:rsidRPr="00CE014B">
        <w:rPr>
          <w:rFonts w:ascii="Times New Roman" w:hAnsi="Times New Roman" w:cs="Times New Roman"/>
          <w:sz w:val="24"/>
          <w:szCs w:val="24"/>
        </w:rPr>
        <w:t>Velde</w:t>
      </w:r>
      <w:proofErr w:type="spellEnd"/>
      <w:r w:rsidRPr="00CE014B">
        <w:rPr>
          <w:rFonts w:ascii="Times New Roman" w:hAnsi="Times New Roman" w:cs="Times New Roman"/>
          <w:sz w:val="24"/>
          <w:szCs w:val="24"/>
        </w:rPr>
        <w:t xml:space="preserve"> , Martine van der </w:t>
      </w:r>
      <w:proofErr w:type="spellStart"/>
      <w:r w:rsidRPr="00CE014B">
        <w:rPr>
          <w:rFonts w:ascii="Times New Roman" w:hAnsi="Times New Roman" w:cs="Times New Roman"/>
          <w:sz w:val="24"/>
          <w:szCs w:val="24"/>
        </w:rPr>
        <w:t>Ploeg</w:t>
      </w:r>
      <w:proofErr w:type="spellEnd"/>
      <w:r w:rsidR="007D317D">
        <w:rPr>
          <w:rFonts w:ascii="Times New Roman" w:hAnsi="Times New Roman" w:cs="Times New Roman"/>
          <w:sz w:val="24"/>
          <w:szCs w:val="24"/>
        </w:rPr>
        <w:t xml:space="preserve">. 2019. </w:t>
      </w:r>
      <w:r w:rsidR="007D317D" w:rsidRPr="007D317D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="007D317D" w:rsidRPr="007D317D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7D317D" w:rsidRPr="007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17D" w:rsidRPr="007D317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7D317D" w:rsidRPr="007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17D" w:rsidRPr="007D317D">
        <w:rPr>
          <w:rFonts w:ascii="Times New Roman" w:hAnsi="Times New Roman" w:cs="Times New Roman"/>
          <w:sz w:val="24"/>
          <w:szCs w:val="24"/>
        </w:rPr>
        <w:t>trafficability</w:t>
      </w:r>
      <w:proofErr w:type="spellEnd"/>
      <w:r w:rsidR="007D317D" w:rsidRPr="007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17D" w:rsidRPr="007D317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7D317D" w:rsidRPr="007D317D">
        <w:rPr>
          <w:rFonts w:ascii="Times New Roman" w:hAnsi="Times New Roman" w:cs="Times New Roman"/>
          <w:sz w:val="24"/>
          <w:szCs w:val="24"/>
        </w:rPr>
        <w:t xml:space="preserve"> Sentinel-1</w:t>
      </w:r>
      <w:r w:rsidR="007D317D" w:rsidRPr="007D31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17D" w:rsidRPr="007D317D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7D317D" w:rsidRPr="007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17D" w:rsidRPr="007D317D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7D317D" w:rsidRPr="007D317D">
        <w:rPr>
          <w:rFonts w:ascii="Times New Roman" w:hAnsi="Times New Roman" w:cs="Times New Roman"/>
          <w:sz w:val="24"/>
          <w:szCs w:val="24"/>
        </w:rPr>
        <w:t xml:space="preserve"> Management, 224.</w:t>
      </w:r>
      <w:r w:rsidR="007D3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17D" w:rsidRDefault="007D317D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9A" w:rsidRPr="00CE014B" w:rsidRDefault="007D317D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7D"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7C409A" w:rsidRPr="007D317D">
        <w:rPr>
          <w:rFonts w:ascii="Times New Roman" w:hAnsi="Times New Roman" w:cs="Times New Roman"/>
          <w:b/>
          <w:sz w:val="24"/>
          <w:szCs w:val="24"/>
        </w:rPr>
        <w:t>:</w:t>
      </w:r>
      <w:r w:rsidR="007C409A" w:rsidRPr="00CE014B">
        <w:rPr>
          <w:rFonts w:ascii="Times New Roman" w:hAnsi="Times New Roman" w:cs="Times New Roman"/>
          <w:sz w:val="24"/>
          <w:szCs w:val="24"/>
        </w:rPr>
        <w:t xml:space="preserve"> Zemědělství, Půdní vlhkost, </w:t>
      </w:r>
      <w:r w:rsidR="00851A9D" w:rsidRPr="00CE014B">
        <w:rPr>
          <w:rFonts w:ascii="Times New Roman" w:hAnsi="Times New Roman" w:cs="Times New Roman"/>
          <w:sz w:val="24"/>
          <w:szCs w:val="24"/>
        </w:rPr>
        <w:t>únosnost půdy, přejezdy zemědělské techniky, Sentinel-1</w:t>
      </w:r>
    </w:p>
    <w:p w:rsidR="007D317D" w:rsidRDefault="007D317D" w:rsidP="00CE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317D" w:rsidRDefault="007D317D" w:rsidP="00CE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</w:t>
      </w:r>
      <w:r w:rsidRPr="007D317D">
        <w:rPr>
          <w:rFonts w:ascii="Times New Roman" w:hAnsi="Times New Roman" w:cs="Times New Roman"/>
          <w:b/>
          <w:sz w:val="24"/>
          <w:szCs w:val="24"/>
        </w:rPr>
        <w:t xml:space="preserve">ný z: </w:t>
      </w:r>
      <w:hyperlink r:id="rId5" w:tgtFrame="_blank" w:tooltip="Persistent link using digital object identifier" w:history="1">
        <w:r w:rsidRPr="007D317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https://doi.org/10.1016/j.agwat.2019.105698</w:t>
        </w:r>
      </w:hyperlink>
    </w:p>
    <w:p w:rsidR="007D317D" w:rsidRDefault="007D317D" w:rsidP="00CE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573" w:rsidRPr="00CE014B" w:rsidRDefault="00CB3976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4B">
        <w:rPr>
          <w:rFonts w:ascii="Times New Roman" w:hAnsi="Times New Roman" w:cs="Times New Roman"/>
          <w:sz w:val="24"/>
          <w:szCs w:val="24"/>
        </w:rPr>
        <w:t xml:space="preserve">   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Použití těžkých </w:t>
      </w:r>
      <w:r w:rsidR="00BA3CD1" w:rsidRPr="00CE014B">
        <w:rPr>
          <w:rFonts w:ascii="Times New Roman" w:hAnsi="Times New Roman" w:cs="Times New Roman"/>
          <w:sz w:val="24"/>
          <w:szCs w:val="24"/>
        </w:rPr>
        <w:t>pracovních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strojů v zemědělství pro zpracování půdy a sklízení</w:t>
      </w:r>
      <w:r w:rsidR="00BA3CD1" w:rsidRPr="00CE014B">
        <w:rPr>
          <w:rFonts w:ascii="Times New Roman" w:hAnsi="Times New Roman" w:cs="Times New Roman"/>
          <w:sz w:val="24"/>
          <w:szCs w:val="24"/>
        </w:rPr>
        <w:t xml:space="preserve"> plodin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je v současné době nezbytné, protože usnadňuje zemědělství na velkých plochách. Jedním z dopadů pravidelného a dlouhodobého používání těžkých mobilních strojů je zhutňování půdy. Aby se tento škodlivý účinek minimalizoval, je třeba stanovit </w:t>
      </w:r>
      <w:r w:rsidR="00851A9D" w:rsidRPr="00CE014B">
        <w:rPr>
          <w:rFonts w:ascii="Times New Roman" w:hAnsi="Times New Roman" w:cs="Times New Roman"/>
          <w:sz w:val="24"/>
          <w:szCs w:val="24"/>
        </w:rPr>
        <w:t>pojízdnost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zemědělských polí</w:t>
      </w:r>
      <w:r w:rsidR="00851A9D" w:rsidRPr="00CE014B">
        <w:rPr>
          <w:rFonts w:ascii="Times New Roman" w:hAnsi="Times New Roman" w:cs="Times New Roman"/>
          <w:sz w:val="24"/>
          <w:szCs w:val="24"/>
        </w:rPr>
        <w:t xml:space="preserve"> vlivem přeje</w:t>
      </w:r>
      <w:r w:rsidRPr="00CE014B">
        <w:rPr>
          <w:rFonts w:ascii="Times New Roman" w:hAnsi="Times New Roman" w:cs="Times New Roman"/>
          <w:sz w:val="24"/>
          <w:szCs w:val="24"/>
        </w:rPr>
        <w:t>z</w:t>
      </w:r>
      <w:r w:rsidR="00851A9D" w:rsidRPr="00CE014B">
        <w:rPr>
          <w:rFonts w:ascii="Times New Roman" w:hAnsi="Times New Roman" w:cs="Times New Roman"/>
          <w:sz w:val="24"/>
          <w:szCs w:val="24"/>
        </w:rPr>
        <w:t>du zemědělské techniky</w:t>
      </w:r>
      <w:r w:rsidR="00A74935" w:rsidRPr="00CE014B">
        <w:rPr>
          <w:rFonts w:ascii="Times New Roman" w:hAnsi="Times New Roman" w:cs="Times New Roman"/>
          <w:sz w:val="24"/>
          <w:szCs w:val="24"/>
        </w:rPr>
        <w:t>. Půdní vlhkost působí jako jed</w:t>
      </w:r>
      <w:r w:rsidR="0066407C" w:rsidRPr="00CE014B">
        <w:rPr>
          <w:rFonts w:ascii="Times New Roman" w:hAnsi="Times New Roman" w:cs="Times New Roman"/>
          <w:sz w:val="24"/>
          <w:szCs w:val="24"/>
        </w:rPr>
        <w:t>en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z dominantních </w:t>
      </w:r>
      <w:r w:rsidRPr="00CE014B">
        <w:rPr>
          <w:rFonts w:ascii="Times New Roman" w:hAnsi="Times New Roman" w:cs="Times New Roman"/>
          <w:sz w:val="24"/>
          <w:szCs w:val="24"/>
        </w:rPr>
        <w:t>parametrů pro stanovení únosnosti půdy pro přejezdy zemědělské techniky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. Proto satelity, jako je Sentinel-1, který je jedním ze zdrojů </w:t>
      </w:r>
      <w:r w:rsidRPr="00CE014B">
        <w:rPr>
          <w:rFonts w:ascii="Times New Roman" w:hAnsi="Times New Roman" w:cs="Times New Roman"/>
          <w:sz w:val="24"/>
          <w:szCs w:val="24"/>
        </w:rPr>
        <w:t xml:space="preserve">časoprostorových </w:t>
      </w:r>
      <w:r w:rsidR="00A74935" w:rsidRPr="00CE014B">
        <w:rPr>
          <w:rFonts w:ascii="Times New Roman" w:hAnsi="Times New Roman" w:cs="Times New Roman"/>
          <w:sz w:val="24"/>
          <w:szCs w:val="24"/>
        </w:rPr>
        <w:t>informací o vlhkosti půdy, by mohly být</w:t>
      </w:r>
      <w:r w:rsidR="00E270CA" w:rsidRPr="00CE014B">
        <w:rPr>
          <w:rFonts w:ascii="Times New Roman" w:hAnsi="Times New Roman" w:cs="Times New Roman"/>
          <w:sz w:val="24"/>
          <w:szCs w:val="24"/>
        </w:rPr>
        <w:t xml:space="preserve"> užitečn</w:t>
      </w:r>
      <w:r w:rsidR="0066407C" w:rsidRPr="00CE014B">
        <w:rPr>
          <w:rFonts w:ascii="Times New Roman" w:hAnsi="Times New Roman" w:cs="Times New Roman"/>
          <w:sz w:val="24"/>
          <w:szCs w:val="24"/>
        </w:rPr>
        <w:t>ý</w:t>
      </w:r>
      <w:r w:rsidR="00E270CA" w:rsidRPr="00CE014B">
        <w:rPr>
          <w:rFonts w:ascii="Times New Roman" w:hAnsi="Times New Roman" w:cs="Times New Roman"/>
          <w:sz w:val="24"/>
          <w:szCs w:val="24"/>
        </w:rPr>
        <w:t xml:space="preserve"> při hodnocení </w:t>
      </w:r>
      <w:r w:rsidR="00A74935" w:rsidRPr="00CE014B">
        <w:rPr>
          <w:rFonts w:ascii="Times New Roman" w:hAnsi="Times New Roman" w:cs="Times New Roman"/>
          <w:sz w:val="24"/>
          <w:szCs w:val="24"/>
        </w:rPr>
        <w:t>podmínek</w:t>
      </w:r>
      <w:r w:rsidR="0066407C" w:rsidRPr="00CE014B">
        <w:rPr>
          <w:rFonts w:ascii="Times New Roman" w:hAnsi="Times New Roman" w:cs="Times New Roman"/>
          <w:sz w:val="24"/>
          <w:szCs w:val="24"/>
        </w:rPr>
        <w:t xml:space="preserve"> a</w:t>
      </w:r>
      <w:r w:rsidRPr="00CE014B">
        <w:rPr>
          <w:rFonts w:ascii="Times New Roman" w:hAnsi="Times New Roman" w:cs="Times New Roman"/>
          <w:sz w:val="24"/>
          <w:szCs w:val="24"/>
        </w:rPr>
        <w:t xml:space="preserve"> pro stanovení pojízdnosti půd zemědělskou technikou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. </w:t>
      </w:r>
      <w:r w:rsidR="0066407C" w:rsidRPr="00CE014B">
        <w:rPr>
          <w:rFonts w:ascii="Times New Roman" w:hAnsi="Times New Roman" w:cs="Times New Roman"/>
          <w:sz w:val="24"/>
          <w:szCs w:val="24"/>
        </w:rPr>
        <w:t>Data o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vlhkosti půdy</w:t>
      </w:r>
      <w:r w:rsidR="00E270CA" w:rsidRPr="00CE014B">
        <w:rPr>
          <w:rFonts w:ascii="Times New Roman" w:hAnsi="Times New Roman" w:cs="Times New Roman"/>
          <w:sz w:val="24"/>
          <w:szCs w:val="24"/>
        </w:rPr>
        <w:t xml:space="preserve"> získan</w:t>
      </w:r>
      <w:r w:rsidR="0066407C" w:rsidRPr="00CE014B">
        <w:rPr>
          <w:rFonts w:ascii="Times New Roman" w:hAnsi="Times New Roman" w:cs="Times New Roman"/>
          <w:sz w:val="24"/>
          <w:szCs w:val="24"/>
        </w:rPr>
        <w:t>á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ze satelitu</w:t>
      </w:r>
      <w:r w:rsidR="0066407C" w:rsidRPr="00CE014B">
        <w:rPr>
          <w:rFonts w:ascii="Times New Roman" w:hAnsi="Times New Roman" w:cs="Times New Roman"/>
          <w:sz w:val="24"/>
          <w:szCs w:val="24"/>
        </w:rPr>
        <w:t xml:space="preserve"> mají jedno omezení, a tím je fakt,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že je mapována pouze horní povrchová vrstva. V této studii jsme určili </w:t>
      </w:r>
      <w:r w:rsidR="00E270CA" w:rsidRPr="00CE014B">
        <w:rPr>
          <w:rFonts w:ascii="Times New Roman" w:hAnsi="Times New Roman" w:cs="Times New Roman"/>
          <w:sz w:val="24"/>
          <w:szCs w:val="24"/>
        </w:rPr>
        <w:t>proveditelnost</w:t>
      </w:r>
      <w:r w:rsidR="001641EA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1641EA" w:rsidRPr="00CE014B">
        <w:rPr>
          <w:rFonts w:ascii="Times New Roman" w:hAnsi="Times New Roman" w:cs="Times New Roman"/>
          <w:sz w:val="24"/>
          <w:szCs w:val="24"/>
          <w:u w:val="single"/>
        </w:rPr>
        <w:t>měření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povrchové vlhkosti půdy</w:t>
      </w:r>
      <w:r w:rsidR="001641EA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1641EA" w:rsidRPr="00CE014B">
        <w:rPr>
          <w:rFonts w:ascii="Times New Roman" w:hAnsi="Times New Roman" w:cs="Times New Roman"/>
          <w:sz w:val="24"/>
          <w:szCs w:val="24"/>
          <w:u w:val="single"/>
        </w:rPr>
        <w:t>pomocí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Sentinel-1 </w:t>
      </w:r>
      <w:r w:rsidRPr="00CE014B">
        <w:rPr>
          <w:rFonts w:ascii="Times New Roman" w:hAnsi="Times New Roman" w:cs="Times New Roman"/>
          <w:sz w:val="24"/>
          <w:szCs w:val="24"/>
        </w:rPr>
        <w:t xml:space="preserve">pro stanovení pojízdnosti půd zemědělskou technikou 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v letech 2016–2017. Nejprve jsme určili </w:t>
      </w:r>
      <w:r w:rsidR="00E270CA" w:rsidRPr="00CE014B">
        <w:rPr>
          <w:rFonts w:ascii="Times New Roman" w:hAnsi="Times New Roman" w:cs="Times New Roman"/>
          <w:sz w:val="24"/>
          <w:szCs w:val="24"/>
        </w:rPr>
        <w:t>spřažené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podmínky, kdy vlhkost povrchu půdy je dobrým indikátorem hodnot pod</w:t>
      </w:r>
      <w:r w:rsidR="00E270CA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A74935" w:rsidRPr="00CE014B">
        <w:rPr>
          <w:rFonts w:ascii="Times New Roman" w:hAnsi="Times New Roman" w:cs="Times New Roman"/>
          <w:sz w:val="24"/>
          <w:szCs w:val="24"/>
        </w:rPr>
        <w:t>povrch</w:t>
      </w:r>
      <w:r w:rsidR="00E270CA" w:rsidRPr="00CE014B">
        <w:rPr>
          <w:rFonts w:ascii="Times New Roman" w:hAnsi="Times New Roman" w:cs="Times New Roman"/>
          <w:sz w:val="24"/>
          <w:szCs w:val="24"/>
        </w:rPr>
        <w:t>em</w:t>
      </w:r>
      <w:r w:rsidR="00A74935" w:rsidRPr="00CE014B">
        <w:rPr>
          <w:rFonts w:ascii="Times New Roman" w:hAnsi="Times New Roman" w:cs="Times New Roman"/>
          <w:sz w:val="24"/>
          <w:szCs w:val="24"/>
        </w:rPr>
        <w:t>.</w:t>
      </w:r>
      <w:r w:rsidR="00E270CA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Použili jsme pravděpodobnostní přístup ke stanovení </w:t>
      </w:r>
      <w:r w:rsidRPr="00CE014B">
        <w:rPr>
          <w:rFonts w:ascii="Times New Roman" w:hAnsi="Times New Roman" w:cs="Times New Roman"/>
          <w:sz w:val="24"/>
          <w:szCs w:val="24"/>
        </w:rPr>
        <w:t xml:space="preserve">pojízdnosti půd zemědělskou technikou 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pomocí rozsáhlých </w:t>
      </w:r>
      <w:r w:rsidRPr="00CE014B">
        <w:rPr>
          <w:rFonts w:ascii="Times New Roman" w:hAnsi="Times New Roman" w:cs="Times New Roman"/>
          <w:sz w:val="24"/>
          <w:szCs w:val="24"/>
        </w:rPr>
        <w:t>„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74935" w:rsidRPr="00CE014B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CE014B">
        <w:rPr>
          <w:rFonts w:ascii="Times New Roman" w:hAnsi="Times New Roman" w:cs="Times New Roman"/>
          <w:sz w:val="24"/>
          <w:szCs w:val="24"/>
        </w:rPr>
        <w:t>“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měření </w:t>
      </w:r>
      <w:r w:rsidR="00E270CA" w:rsidRPr="00CE014B">
        <w:rPr>
          <w:rFonts w:ascii="Times New Roman" w:hAnsi="Times New Roman" w:cs="Times New Roman"/>
          <w:sz w:val="24"/>
          <w:szCs w:val="24"/>
        </w:rPr>
        <w:t>penetračního odporu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a vlhkosti povrchové </w:t>
      </w:r>
      <w:r w:rsidR="00E270CA" w:rsidRPr="00CE014B">
        <w:rPr>
          <w:rFonts w:ascii="Times New Roman" w:hAnsi="Times New Roman" w:cs="Times New Roman"/>
          <w:sz w:val="24"/>
          <w:szCs w:val="24"/>
        </w:rPr>
        <w:t xml:space="preserve">vrstvy 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půdy u různých plodin. </w:t>
      </w:r>
      <w:r w:rsidRPr="00CE014B">
        <w:rPr>
          <w:rFonts w:ascii="Times New Roman" w:hAnsi="Times New Roman" w:cs="Times New Roman"/>
          <w:sz w:val="24"/>
          <w:szCs w:val="24"/>
        </w:rPr>
        <w:t xml:space="preserve">Stanovení pojízdnosti půd zemědělskou technikou 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je vyjádřena jako pravděpodobnost, že </w:t>
      </w:r>
      <w:r w:rsidR="00E270CA" w:rsidRPr="00CE014B">
        <w:rPr>
          <w:rFonts w:ascii="Times New Roman" w:hAnsi="Times New Roman" w:cs="Times New Roman"/>
          <w:sz w:val="24"/>
          <w:szCs w:val="24"/>
        </w:rPr>
        <w:t>penetrační odpor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překročí prahovou hodnotu pro danou hodnotu půdní vlhkosti. Dále </w:t>
      </w:r>
      <w:r w:rsidRPr="00CE014B">
        <w:rPr>
          <w:rFonts w:ascii="Times New Roman" w:hAnsi="Times New Roman" w:cs="Times New Roman"/>
          <w:sz w:val="24"/>
          <w:szCs w:val="24"/>
        </w:rPr>
        <w:t>autoři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zkoumali variabilitu, s níž se setkáváme u těchto měření, aby získali </w:t>
      </w:r>
      <w:r w:rsidRPr="00CE014B">
        <w:rPr>
          <w:rFonts w:ascii="Times New Roman" w:hAnsi="Times New Roman" w:cs="Times New Roman"/>
          <w:sz w:val="24"/>
          <w:szCs w:val="24"/>
        </w:rPr>
        <w:t>širší přehled</w:t>
      </w:r>
      <w:r w:rsidR="00B05B4F" w:rsidRPr="00CE014B">
        <w:rPr>
          <w:rFonts w:ascii="Times New Roman" w:hAnsi="Times New Roman" w:cs="Times New Roman"/>
          <w:sz w:val="24"/>
          <w:szCs w:val="24"/>
        </w:rPr>
        <w:t xml:space="preserve"> a mohli provádět detailní vyhodnocení a závislosti</w:t>
      </w:r>
      <w:r w:rsidR="00A74935" w:rsidRPr="00CE014B">
        <w:rPr>
          <w:rFonts w:ascii="Times New Roman" w:hAnsi="Times New Roman" w:cs="Times New Roman"/>
          <w:sz w:val="24"/>
          <w:szCs w:val="24"/>
        </w:rPr>
        <w:t>.</w:t>
      </w:r>
      <w:r w:rsidR="00720FB2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B05B4F" w:rsidRPr="00CE014B">
        <w:rPr>
          <w:rFonts w:ascii="Times New Roman" w:hAnsi="Times New Roman" w:cs="Times New Roman"/>
          <w:sz w:val="24"/>
          <w:szCs w:val="24"/>
        </w:rPr>
        <w:t>Tyto v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ýsledky </w:t>
      </w:r>
      <w:r w:rsidR="00B05B4F" w:rsidRPr="00CE014B">
        <w:rPr>
          <w:rFonts w:ascii="Times New Roman" w:hAnsi="Times New Roman" w:cs="Times New Roman"/>
          <w:sz w:val="24"/>
          <w:szCs w:val="24"/>
        </w:rPr>
        <w:t>ukázaly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s</w:t>
      </w:r>
      <w:r w:rsidR="00720FB2" w:rsidRPr="00CE014B">
        <w:rPr>
          <w:rFonts w:ascii="Times New Roman" w:hAnsi="Times New Roman" w:cs="Times New Roman"/>
          <w:sz w:val="24"/>
          <w:szCs w:val="24"/>
        </w:rPr>
        <w:t>přažené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podmínky pro půdní vlhkost ≥0,19 cm</w:t>
      </w:r>
      <w:r w:rsidR="00A74935" w:rsidRPr="00CE01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0FB2" w:rsidRPr="00CE014B">
        <w:rPr>
          <w:rFonts w:ascii="Times New Roman" w:hAnsi="Times New Roman" w:cs="Times New Roman"/>
          <w:sz w:val="24"/>
          <w:szCs w:val="24"/>
        </w:rPr>
        <w:t xml:space="preserve"> cm</w:t>
      </w:r>
      <w:r w:rsidR="00A74935" w:rsidRPr="00CE014B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a mezi povrchovými a podpovrchovými hodnotami</w:t>
      </w:r>
      <w:r w:rsidR="00B05B4F" w:rsidRPr="00CE014B">
        <w:rPr>
          <w:rFonts w:ascii="Times New Roman" w:hAnsi="Times New Roman" w:cs="Times New Roman"/>
          <w:sz w:val="24"/>
          <w:szCs w:val="24"/>
        </w:rPr>
        <w:t xml:space="preserve">. Výsledná korelace mezi těmito dvěma hodnotami byla </w:t>
      </w:r>
      <w:r w:rsidR="00A74935" w:rsidRPr="00CE014B">
        <w:rPr>
          <w:rFonts w:ascii="Times New Roman" w:hAnsi="Times New Roman" w:cs="Times New Roman"/>
          <w:sz w:val="24"/>
          <w:szCs w:val="24"/>
        </w:rPr>
        <w:t>téměř 1: 1.</w:t>
      </w:r>
      <w:r w:rsidR="00720FB2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="00A74935" w:rsidRPr="00CE014B">
        <w:rPr>
          <w:rFonts w:ascii="Times New Roman" w:hAnsi="Times New Roman" w:cs="Times New Roman"/>
          <w:sz w:val="24"/>
          <w:szCs w:val="24"/>
        </w:rPr>
        <w:t>Pro odděl</w:t>
      </w:r>
      <w:r w:rsidR="00720FB2" w:rsidRPr="00CE014B">
        <w:rPr>
          <w:rFonts w:ascii="Times New Roman" w:hAnsi="Times New Roman" w:cs="Times New Roman"/>
          <w:sz w:val="24"/>
          <w:szCs w:val="24"/>
        </w:rPr>
        <w:t xml:space="preserve">ené podmínky mohou být hodnoty pod </w:t>
      </w:r>
      <w:r w:rsidR="00A74935" w:rsidRPr="00CE014B">
        <w:rPr>
          <w:rFonts w:ascii="Times New Roman" w:hAnsi="Times New Roman" w:cs="Times New Roman"/>
          <w:sz w:val="24"/>
          <w:szCs w:val="24"/>
        </w:rPr>
        <w:t>povrch</w:t>
      </w:r>
      <w:r w:rsidR="00720FB2" w:rsidRPr="00CE014B">
        <w:rPr>
          <w:rFonts w:ascii="Times New Roman" w:hAnsi="Times New Roman" w:cs="Times New Roman"/>
          <w:sz w:val="24"/>
          <w:szCs w:val="24"/>
        </w:rPr>
        <w:t>em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dvakrát větší než</w:t>
      </w:r>
      <w:r w:rsidR="00720FB2" w:rsidRPr="00CE014B">
        <w:rPr>
          <w:rFonts w:ascii="Times New Roman" w:hAnsi="Times New Roman" w:cs="Times New Roman"/>
          <w:sz w:val="24"/>
          <w:szCs w:val="24"/>
        </w:rPr>
        <w:t xml:space="preserve"> na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povrch</w:t>
      </w:r>
      <w:r w:rsidR="00720FB2" w:rsidRPr="00CE014B">
        <w:rPr>
          <w:rFonts w:ascii="Times New Roman" w:hAnsi="Times New Roman" w:cs="Times New Roman"/>
          <w:sz w:val="24"/>
          <w:szCs w:val="24"/>
        </w:rPr>
        <w:t>u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. Zvýšení variability </w:t>
      </w:r>
      <w:r w:rsidR="00720FB2" w:rsidRPr="00CE014B">
        <w:rPr>
          <w:rFonts w:ascii="Times New Roman" w:hAnsi="Times New Roman" w:cs="Times New Roman"/>
          <w:sz w:val="24"/>
          <w:szCs w:val="24"/>
        </w:rPr>
        <w:t>penetračního odporu</w:t>
      </w:r>
      <w:r w:rsidR="00B05B4F" w:rsidRPr="00CE014B">
        <w:rPr>
          <w:rFonts w:ascii="Times New Roman" w:hAnsi="Times New Roman" w:cs="Times New Roman"/>
          <w:sz w:val="24"/>
          <w:szCs w:val="24"/>
        </w:rPr>
        <w:t xml:space="preserve"> se časově shodovalo se stavem 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plodin </w:t>
      </w:r>
      <w:r w:rsidR="00B05B4F" w:rsidRPr="00CE014B">
        <w:rPr>
          <w:rFonts w:ascii="Times New Roman" w:hAnsi="Times New Roman" w:cs="Times New Roman"/>
          <w:sz w:val="24"/>
          <w:szCs w:val="24"/>
        </w:rPr>
        <w:t>na sledovaných polích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. </w:t>
      </w:r>
      <w:r w:rsidR="00B05B4F" w:rsidRPr="00CE014B">
        <w:rPr>
          <w:rFonts w:ascii="Times New Roman" w:hAnsi="Times New Roman" w:cs="Times New Roman"/>
          <w:sz w:val="24"/>
          <w:szCs w:val="24"/>
        </w:rPr>
        <w:t xml:space="preserve">Pro růst kořenového systému a rostlin je kromě půdní vlhkosti významné též utužení půdy, tj. měřený </w:t>
      </w:r>
      <w:proofErr w:type="spellStart"/>
      <w:r w:rsidR="00B05B4F" w:rsidRPr="00CE014B">
        <w:rPr>
          <w:rFonts w:ascii="Times New Roman" w:hAnsi="Times New Roman" w:cs="Times New Roman"/>
          <w:sz w:val="24"/>
          <w:szCs w:val="24"/>
        </w:rPr>
        <w:t>penetr</w:t>
      </w:r>
      <w:r w:rsidR="00D94300" w:rsidRPr="00CE014B">
        <w:rPr>
          <w:rFonts w:ascii="Times New Roman" w:hAnsi="Times New Roman" w:cs="Times New Roman"/>
          <w:sz w:val="24"/>
          <w:szCs w:val="24"/>
        </w:rPr>
        <w:t>ometr</w:t>
      </w:r>
      <w:r w:rsidR="00B05B4F" w:rsidRPr="00CE014B">
        <w:rPr>
          <w:rFonts w:ascii="Times New Roman" w:hAnsi="Times New Roman" w:cs="Times New Roman"/>
          <w:sz w:val="24"/>
          <w:szCs w:val="24"/>
        </w:rPr>
        <w:t>ický</w:t>
      </w:r>
      <w:proofErr w:type="spellEnd"/>
      <w:r w:rsidR="00B05B4F" w:rsidRPr="00CE014B">
        <w:rPr>
          <w:rFonts w:ascii="Times New Roman" w:hAnsi="Times New Roman" w:cs="Times New Roman"/>
          <w:sz w:val="24"/>
          <w:szCs w:val="24"/>
        </w:rPr>
        <w:t xml:space="preserve"> odpor a variabilita penetračního odporu půdy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. </w:t>
      </w:r>
      <w:r w:rsidR="00B05B4F" w:rsidRPr="00CE014B">
        <w:rPr>
          <w:rFonts w:ascii="Times New Roman" w:hAnsi="Times New Roman" w:cs="Times New Roman"/>
          <w:sz w:val="24"/>
          <w:szCs w:val="24"/>
        </w:rPr>
        <w:t xml:space="preserve">Zjišťování stavu zemědělských polí pomocí Sentinelu-1 za účelem stanovení pojízdnosti půd zemědělskou technikou může být sledováno pomocí vysokého </w:t>
      </w:r>
      <w:r w:rsidR="00B0169D" w:rsidRPr="00CE014B">
        <w:rPr>
          <w:rFonts w:ascii="Times New Roman" w:hAnsi="Times New Roman" w:cs="Times New Roman"/>
          <w:sz w:val="24"/>
          <w:szCs w:val="24"/>
        </w:rPr>
        <w:t xml:space="preserve">časoprostorového rozlišení. </w:t>
      </w:r>
      <w:r w:rsidR="001A13D4" w:rsidRPr="00CE014B">
        <w:rPr>
          <w:rFonts w:ascii="Times New Roman" w:hAnsi="Times New Roman" w:cs="Times New Roman"/>
          <w:sz w:val="24"/>
          <w:szCs w:val="24"/>
        </w:rPr>
        <w:t>Nicméně, m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ůže však být nutná </w:t>
      </w:r>
      <w:r w:rsidR="00B0169D" w:rsidRPr="00CE014B">
        <w:rPr>
          <w:rFonts w:ascii="Times New Roman" w:hAnsi="Times New Roman" w:cs="Times New Roman"/>
          <w:sz w:val="24"/>
          <w:szCs w:val="24"/>
        </w:rPr>
        <w:t xml:space="preserve">další </w:t>
      </w:r>
      <w:r w:rsidR="00A74935" w:rsidRPr="00CE014B">
        <w:rPr>
          <w:rFonts w:ascii="Times New Roman" w:hAnsi="Times New Roman" w:cs="Times New Roman"/>
          <w:sz w:val="24"/>
          <w:szCs w:val="24"/>
        </w:rPr>
        <w:t>agregace</w:t>
      </w:r>
      <w:r w:rsidR="00B0169D" w:rsidRPr="00CE014B">
        <w:rPr>
          <w:rFonts w:ascii="Times New Roman" w:hAnsi="Times New Roman" w:cs="Times New Roman"/>
          <w:sz w:val="24"/>
          <w:szCs w:val="24"/>
        </w:rPr>
        <w:t xml:space="preserve"> dat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do hrubších rozlišení, protože její původní rozlišení 10 m může být </w:t>
      </w:r>
      <w:r w:rsidR="001A13D4" w:rsidRPr="00CE014B">
        <w:rPr>
          <w:rFonts w:ascii="Times New Roman" w:hAnsi="Times New Roman" w:cs="Times New Roman"/>
          <w:sz w:val="24"/>
          <w:szCs w:val="24"/>
        </w:rPr>
        <w:t>ne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optimální, na základě ověření proti měřením </w:t>
      </w:r>
      <w:r w:rsidR="00D94300" w:rsidRPr="00CE014B">
        <w:rPr>
          <w:rFonts w:ascii="Times New Roman" w:hAnsi="Times New Roman" w:cs="Times New Roman"/>
          <w:sz w:val="24"/>
          <w:szCs w:val="24"/>
        </w:rPr>
        <w:t>„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74935" w:rsidRPr="00CE014B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="00D94300" w:rsidRPr="00CE014B">
        <w:rPr>
          <w:rFonts w:ascii="Times New Roman" w:hAnsi="Times New Roman" w:cs="Times New Roman"/>
          <w:sz w:val="24"/>
          <w:szCs w:val="24"/>
        </w:rPr>
        <w:t>“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. Dny příznivé pro provoz byly pozorovány brzy na jaře. </w:t>
      </w:r>
      <w:r w:rsidR="001A13D4" w:rsidRPr="00CE014B">
        <w:rPr>
          <w:rFonts w:ascii="Times New Roman" w:hAnsi="Times New Roman" w:cs="Times New Roman"/>
          <w:sz w:val="24"/>
          <w:szCs w:val="24"/>
        </w:rPr>
        <w:t>Tato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informace </w:t>
      </w:r>
      <w:r w:rsidR="001A13D4" w:rsidRPr="00CE014B">
        <w:rPr>
          <w:rFonts w:ascii="Times New Roman" w:hAnsi="Times New Roman" w:cs="Times New Roman"/>
          <w:sz w:val="24"/>
          <w:szCs w:val="24"/>
        </w:rPr>
        <w:t>může</w:t>
      </w:r>
      <w:r w:rsidR="00A74935" w:rsidRPr="00CE014B">
        <w:rPr>
          <w:rFonts w:ascii="Times New Roman" w:hAnsi="Times New Roman" w:cs="Times New Roman"/>
          <w:sz w:val="24"/>
          <w:szCs w:val="24"/>
        </w:rPr>
        <w:t xml:space="preserve"> zemědělcům pomoci při načasování zpracování půdy nebo pro vodní manažery při rozhodování o úpravě hladin vody tak, aby vyhovovaly zemědělským požadavkům.</w:t>
      </w:r>
    </w:p>
    <w:p w:rsidR="001A13D4" w:rsidRPr="00CE014B" w:rsidRDefault="001A13D4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9A" w:rsidRPr="00CE014B" w:rsidRDefault="007C409A" w:rsidP="00CE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4B">
        <w:rPr>
          <w:rFonts w:ascii="Times New Roman" w:hAnsi="Times New Roman" w:cs="Times New Roman"/>
          <w:b/>
          <w:sz w:val="24"/>
          <w:szCs w:val="24"/>
        </w:rPr>
        <w:t>Stručný popis výsledků a závěry</w:t>
      </w:r>
    </w:p>
    <w:p w:rsidR="001A13D4" w:rsidRPr="00CE014B" w:rsidRDefault="001A13D4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4B">
        <w:rPr>
          <w:rFonts w:ascii="Times New Roman" w:hAnsi="Times New Roman" w:cs="Times New Roman"/>
          <w:sz w:val="24"/>
          <w:szCs w:val="24"/>
        </w:rPr>
        <w:t xml:space="preserve">Autoři v tomto článku demonstrovali, jak lze Sentinel-1 použít ke sledování stavu </w:t>
      </w:r>
      <w:r w:rsidR="00843716" w:rsidRPr="00CE014B">
        <w:rPr>
          <w:rFonts w:ascii="Times New Roman" w:hAnsi="Times New Roman" w:cs="Times New Roman"/>
          <w:sz w:val="24"/>
          <w:szCs w:val="24"/>
        </w:rPr>
        <w:t>pojízdnosti</w:t>
      </w:r>
      <w:r w:rsidRPr="00CE014B">
        <w:rPr>
          <w:rFonts w:ascii="Times New Roman" w:hAnsi="Times New Roman" w:cs="Times New Roman"/>
          <w:sz w:val="24"/>
          <w:szCs w:val="24"/>
        </w:rPr>
        <w:t xml:space="preserve"> na zemědělských polích. Jejich zjištění ukazují, že identifikací spřažených podmínek může být povrchová půdní vlhkost odvozená ze satelitu přímo spojena s hodnotami penetračního odporu. </w:t>
      </w:r>
      <w:r w:rsidRPr="00CE014B">
        <w:rPr>
          <w:rFonts w:ascii="Times New Roman" w:hAnsi="Times New Roman" w:cs="Times New Roman"/>
          <w:sz w:val="24"/>
          <w:szCs w:val="24"/>
        </w:rPr>
        <w:lastRenderedPageBreak/>
        <w:t xml:space="preserve">Protože se zaměřili pouze na půdní vlhkost jako dominantní časovou kontrolu, vyjádření </w:t>
      </w:r>
      <w:r w:rsidR="00843716" w:rsidRPr="00CE014B">
        <w:rPr>
          <w:rFonts w:ascii="Times New Roman" w:hAnsi="Times New Roman" w:cs="Times New Roman"/>
          <w:sz w:val="24"/>
          <w:szCs w:val="24"/>
        </w:rPr>
        <w:t>pojízdnosti</w:t>
      </w:r>
      <w:r w:rsidR="00F26E78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sz w:val="24"/>
          <w:szCs w:val="24"/>
        </w:rPr>
        <w:t>jako hodnoty pravděpodobnosti je výhodné, protože</w:t>
      </w:r>
      <w:r w:rsidR="00F26E78" w:rsidRPr="00CE014B">
        <w:rPr>
          <w:rFonts w:ascii="Times New Roman" w:hAnsi="Times New Roman" w:cs="Times New Roman"/>
          <w:sz w:val="24"/>
          <w:szCs w:val="24"/>
        </w:rPr>
        <w:t xml:space="preserve"> zahrnuje </w:t>
      </w:r>
      <w:r w:rsidRPr="00CE014B">
        <w:rPr>
          <w:rFonts w:ascii="Times New Roman" w:hAnsi="Times New Roman" w:cs="Times New Roman"/>
          <w:sz w:val="24"/>
          <w:szCs w:val="24"/>
        </w:rPr>
        <w:t>nejistoty. Další pozornost by však měla být věnována dopadům růstu kořenů, protože může také působit jako významná časov</w:t>
      </w:r>
      <w:r w:rsidR="00843716" w:rsidRPr="00CE014B">
        <w:rPr>
          <w:rFonts w:ascii="Times New Roman" w:hAnsi="Times New Roman" w:cs="Times New Roman"/>
          <w:sz w:val="24"/>
          <w:szCs w:val="24"/>
        </w:rPr>
        <w:t>á</w:t>
      </w:r>
      <w:r w:rsidRPr="00CE014B">
        <w:rPr>
          <w:rFonts w:ascii="Times New Roman" w:hAnsi="Times New Roman" w:cs="Times New Roman"/>
          <w:sz w:val="24"/>
          <w:szCs w:val="24"/>
        </w:rPr>
        <w:t xml:space="preserve"> kontrola </w:t>
      </w:r>
      <w:r w:rsidR="007C409A" w:rsidRPr="00CE014B">
        <w:rPr>
          <w:rFonts w:ascii="Times New Roman" w:hAnsi="Times New Roman" w:cs="Times New Roman"/>
          <w:sz w:val="24"/>
          <w:szCs w:val="24"/>
        </w:rPr>
        <w:t>penetračního odporu</w:t>
      </w:r>
      <w:r w:rsidRPr="00CE014B">
        <w:rPr>
          <w:rFonts w:ascii="Times New Roman" w:hAnsi="Times New Roman" w:cs="Times New Roman"/>
          <w:sz w:val="24"/>
          <w:szCs w:val="24"/>
        </w:rPr>
        <w:t xml:space="preserve">. Nakonec </w:t>
      </w:r>
      <w:r w:rsidR="007C409A" w:rsidRPr="00CE014B">
        <w:rPr>
          <w:rFonts w:ascii="Times New Roman" w:hAnsi="Times New Roman" w:cs="Times New Roman"/>
          <w:sz w:val="24"/>
          <w:szCs w:val="24"/>
        </w:rPr>
        <w:t>autoři</w:t>
      </w:r>
      <w:r w:rsidRPr="00CE014B">
        <w:rPr>
          <w:rFonts w:ascii="Times New Roman" w:hAnsi="Times New Roman" w:cs="Times New Roman"/>
          <w:sz w:val="24"/>
          <w:szCs w:val="24"/>
        </w:rPr>
        <w:t xml:space="preserve"> ukázali, že vysoké časové rozlišení Sentinel-1 je vhodné pro sledování změn v </w:t>
      </w:r>
      <w:r w:rsidR="00843716" w:rsidRPr="00CE014B">
        <w:rPr>
          <w:rFonts w:ascii="Times New Roman" w:hAnsi="Times New Roman" w:cs="Times New Roman"/>
          <w:sz w:val="24"/>
          <w:szCs w:val="24"/>
        </w:rPr>
        <w:t>pojízdnosti</w:t>
      </w:r>
      <w:r w:rsidR="007C409A" w:rsidRPr="00CE014B">
        <w:rPr>
          <w:rFonts w:ascii="Times New Roman" w:hAnsi="Times New Roman" w:cs="Times New Roman"/>
          <w:sz w:val="24"/>
          <w:szCs w:val="24"/>
        </w:rPr>
        <w:t xml:space="preserve"> </w:t>
      </w:r>
      <w:r w:rsidRPr="00CE014B">
        <w:rPr>
          <w:rFonts w:ascii="Times New Roman" w:hAnsi="Times New Roman" w:cs="Times New Roman"/>
          <w:sz w:val="24"/>
          <w:szCs w:val="24"/>
        </w:rPr>
        <w:t xml:space="preserve">zemědělských polí. </w:t>
      </w:r>
      <w:r w:rsidR="007C409A" w:rsidRPr="00CE014B">
        <w:rPr>
          <w:rFonts w:ascii="Times New Roman" w:hAnsi="Times New Roman" w:cs="Times New Roman"/>
          <w:sz w:val="24"/>
          <w:szCs w:val="24"/>
        </w:rPr>
        <w:t>V</w:t>
      </w:r>
      <w:r w:rsidRPr="00CE014B">
        <w:rPr>
          <w:rFonts w:ascii="Times New Roman" w:hAnsi="Times New Roman" w:cs="Times New Roman"/>
          <w:sz w:val="24"/>
          <w:szCs w:val="24"/>
        </w:rPr>
        <w:t>ýsledky</w:t>
      </w:r>
      <w:r w:rsidR="007C409A" w:rsidRPr="00CE014B">
        <w:rPr>
          <w:rFonts w:ascii="Times New Roman" w:hAnsi="Times New Roman" w:cs="Times New Roman"/>
          <w:sz w:val="24"/>
          <w:szCs w:val="24"/>
        </w:rPr>
        <w:t xml:space="preserve"> autorů</w:t>
      </w:r>
      <w:r w:rsidRPr="00CE014B">
        <w:rPr>
          <w:rFonts w:ascii="Times New Roman" w:hAnsi="Times New Roman" w:cs="Times New Roman"/>
          <w:sz w:val="24"/>
          <w:szCs w:val="24"/>
        </w:rPr>
        <w:t xml:space="preserve"> však ukazují, že </w:t>
      </w:r>
      <w:r w:rsidR="007C409A" w:rsidRPr="00CE014B">
        <w:rPr>
          <w:rFonts w:ascii="Times New Roman" w:hAnsi="Times New Roman" w:cs="Times New Roman"/>
          <w:sz w:val="24"/>
          <w:szCs w:val="24"/>
        </w:rPr>
        <w:t>by mohla</w:t>
      </w:r>
      <w:r w:rsidRPr="00CE014B">
        <w:rPr>
          <w:rFonts w:ascii="Times New Roman" w:hAnsi="Times New Roman" w:cs="Times New Roman"/>
          <w:sz w:val="24"/>
          <w:szCs w:val="24"/>
        </w:rPr>
        <w:t xml:space="preserve"> být nutná agregace do hrubšího rozlišení, což může také zabránit identifikaci prostorové variability </w:t>
      </w:r>
      <w:r w:rsidR="007C409A" w:rsidRPr="00CE014B">
        <w:rPr>
          <w:rFonts w:ascii="Times New Roman" w:hAnsi="Times New Roman" w:cs="Times New Roman"/>
          <w:sz w:val="24"/>
          <w:szCs w:val="24"/>
        </w:rPr>
        <w:t>na</w:t>
      </w:r>
      <w:r w:rsidRPr="00CE014B">
        <w:rPr>
          <w:rFonts w:ascii="Times New Roman" w:hAnsi="Times New Roman" w:cs="Times New Roman"/>
          <w:sz w:val="24"/>
          <w:szCs w:val="24"/>
        </w:rPr>
        <w:t xml:space="preserve"> poli.</w:t>
      </w:r>
    </w:p>
    <w:p w:rsidR="008077FE" w:rsidRPr="00CE014B" w:rsidRDefault="008077FE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FE" w:rsidRPr="00CE014B" w:rsidRDefault="008077FE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CE0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Radek Pražan, Ph.D., Výzkumný ústav zemědělské techniky, </w:t>
      </w:r>
      <w:proofErr w:type="spellStart"/>
      <w:proofErr w:type="gramStart"/>
      <w:r w:rsidRPr="00CE014B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CE014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E0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Praha Ruzyně, </w:t>
      </w:r>
      <w:hyperlink r:id="rId6" w:history="1">
        <w:r w:rsidRPr="00CE014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prazan@vuzt.cz</w:t>
        </w:r>
      </w:hyperlink>
    </w:p>
    <w:p w:rsidR="008077FE" w:rsidRPr="00CE014B" w:rsidRDefault="008077FE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3D4" w:rsidRPr="00CE014B" w:rsidRDefault="001A13D4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D6" w:rsidRPr="00CE014B" w:rsidRDefault="009F6FD6" w:rsidP="00CE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6FD6" w:rsidRPr="00CE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BA7"/>
    <w:multiLevelType w:val="hybridMultilevel"/>
    <w:tmpl w:val="B5CE4FB8"/>
    <w:lvl w:ilvl="0" w:tplc="006A4B7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35"/>
    <w:rsid w:val="001641EA"/>
    <w:rsid w:val="001A13D4"/>
    <w:rsid w:val="0066407C"/>
    <w:rsid w:val="00720FB2"/>
    <w:rsid w:val="00735F4C"/>
    <w:rsid w:val="007C409A"/>
    <w:rsid w:val="007D317D"/>
    <w:rsid w:val="008077FE"/>
    <w:rsid w:val="00843716"/>
    <w:rsid w:val="00851A9D"/>
    <w:rsid w:val="009C3573"/>
    <w:rsid w:val="009C38B4"/>
    <w:rsid w:val="009F6FD6"/>
    <w:rsid w:val="00A74935"/>
    <w:rsid w:val="00B0169D"/>
    <w:rsid w:val="00B05B4F"/>
    <w:rsid w:val="00BA3CD1"/>
    <w:rsid w:val="00CB3976"/>
    <w:rsid w:val="00CE014B"/>
    <w:rsid w:val="00D94300"/>
    <w:rsid w:val="00E270CA"/>
    <w:rsid w:val="00F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C014-E9D6-47C8-8A8D-CB181599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40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zan@vuzt.cz" TargetMode="External"/><Relationship Id="rId5" Type="http://schemas.openxmlformats.org/officeDocument/2006/relationships/hyperlink" Target="https://doi.org/10.1016/j.agwat.2019.105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</dc:creator>
  <cp:keywords/>
  <dc:description/>
  <cp:lastModifiedBy>Martina  Doležalová</cp:lastModifiedBy>
  <cp:revision>6</cp:revision>
  <dcterms:created xsi:type="dcterms:W3CDTF">2019-10-11T11:05:00Z</dcterms:created>
  <dcterms:modified xsi:type="dcterms:W3CDTF">2019-11-15T10:00:00Z</dcterms:modified>
</cp:coreProperties>
</file>