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FE" w:rsidRPr="00336DB6" w:rsidRDefault="00642023" w:rsidP="00091A32">
      <w:pPr>
        <w:spacing w:line="240" w:lineRule="auto"/>
        <w:jc w:val="both"/>
        <w:rPr>
          <w:b/>
        </w:rPr>
      </w:pPr>
      <w:r>
        <w:rPr>
          <w:b/>
        </w:rPr>
        <w:t xml:space="preserve">Pomohou </w:t>
      </w:r>
      <w:r w:rsidR="008F42FE" w:rsidRPr="00336DB6">
        <w:rPr>
          <w:b/>
        </w:rPr>
        <w:t xml:space="preserve">inovace ve výrobě tradičních vepřových produktů </w:t>
      </w:r>
      <w:r>
        <w:rPr>
          <w:b/>
        </w:rPr>
        <w:t>v</w:t>
      </w:r>
      <w:r w:rsidR="00336DB6" w:rsidRPr="00336DB6">
        <w:rPr>
          <w:b/>
        </w:rPr>
        <w:t xml:space="preserve"> EU </w:t>
      </w:r>
      <w:r>
        <w:rPr>
          <w:b/>
        </w:rPr>
        <w:t xml:space="preserve">k zachování </w:t>
      </w:r>
      <w:r w:rsidR="00336DB6" w:rsidRPr="00336DB6">
        <w:rPr>
          <w:b/>
        </w:rPr>
        <w:t>nevyužívaných plemen prasat</w:t>
      </w:r>
      <w:r w:rsidR="008F42FE" w:rsidRPr="00336DB6">
        <w:rPr>
          <w:b/>
        </w:rPr>
        <w:t>? Nehypotetický experiment s diskrétním výběrem a </w:t>
      </w:r>
      <w:proofErr w:type="spellStart"/>
      <w:r w:rsidR="008F42FE" w:rsidRPr="00336DB6">
        <w:rPr>
          <w:b/>
        </w:rPr>
        <w:t>hedonickým</w:t>
      </w:r>
      <w:proofErr w:type="spellEnd"/>
      <w:r w:rsidR="008F42FE" w:rsidRPr="00336DB6">
        <w:rPr>
          <w:b/>
        </w:rPr>
        <w:t xml:space="preserve"> hodnocením</w:t>
      </w:r>
    </w:p>
    <w:p w:rsidR="008F42FE" w:rsidRPr="00336DB6" w:rsidRDefault="008F42FE" w:rsidP="00091A32">
      <w:pPr>
        <w:spacing w:line="240" w:lineRule="auto"/>
        <w:jc w:val="both"/>
        <w:rPr>
          <w:b/>
        </w:rPr>
      </w:pPr>
      <w:proofErr w:type="spellStart"/>
      <w:r w:rsidRPr="00336DB6">
        <w:rPr>
          <w:b/>
        </w:rPr>
        <w:t>Can</w:t>
      </w:r>
      <w:proofErr w:type="spellEnd"/>
      <w:r w:rsidRPr="00336DB6">
        <w:rPr>
          <w:b/>
        </w:rPr>
        <w:t xml:space="preserve"> </w:t>
      </w:r>
      <w:proofErr w:type="spellStart"/>
      <w:r w:rsidRPr="00336DB6">
        <w:rPr>
          <w:b/>
        </w:rPr>
        <w:t>innovations</w:t>
      </w:r>
      <w:proofErr w:type="spellEnd"/>
      <w:r w:rsidRPr="00336DB6">
        <w:rPr>
          <w:b/>
        </w:rPr>
        <w:t xml:space="preserve"> in </w:t>
      </w:r>
      <w:proofErr w:type="spellStart"/>
      <w:r w:rsidRPr="00336DB6">
        <w:rPr>
          <w:b/>
        </w:rPr>
        <w:t>traditional</w:t>
      </w:r>
      <w:proofErr w:type="spellEnd"/>
      <w:r w:rsidRPr="00336DB6">
        <w:rPr>
          <w:b/>
        </w:rPr>
        <w:t xml:space="preserve"> </w:t>
      </w:r>
      <w:proofErr w:type="spellStart"/>
      <w:r w:rsidRPr="00336DB6">
        <w:rPr>
          <w:b/>
        </w:rPr>
        <w:t>pork</w:t>
      </w:r>
      <w:proofErr w:type="spellEnd"/>
      <w:r w:rsidRPr="00336DB6">
        <w:rPr>
          <w:b/>
        </w:rPr>
        <w:t xml:space="preserve"> </w:t>
      </w:r>
      <w:proofErr w:type="spellStart"/>
      <w:r w:rsidRPr="00336DB6">
        <w:rPr>
          <w:b/>
        </w:rPr>
        <w:t>products</w:t>
      </w:r>
      <w:proofErr w:type="spellEnd"/>
      <w:r w:rsidRPr="00336DB6">
        <w:rPr>
          <w:b/>
        </w:rPr>
        <w:t xml:space="preserve"> </w:t>
      </w:r>
      <w:proofErr w:type="spellStart"/>
      <w:r w:rsidRPr="00336DB6">
        <w:rPr>
          <w:b/>
        </w:rPr>
        <w:t>help</w:t>
      </w:r>
      <w:proofErr w:type="spellEnd"/>
      <w:r w:rsidRPr="00336DB6">
        <w:rPr>
          <w:b/>
        </w:rPr>
        <w:t xml:space="preserve"> </w:t>
      </w:r>
      <w:proofErr w:type="spellStart"/>
      <w:r w:rsidRPr="00336DB6">
        <w:rPr>
          <w:b/>
        </w:rPr>
        <w:t>thriving</w:t>
      </w:r>
      <w:proofErr w:type="spellEnd"/>
      <w:r w:rsidRPr="00336DB6">
        <w:rPr>
          <w:b/>
        </w:rPr>
        <w:t xml:space="preserve"> EU </w:t>
      </w:r>
      <w:proofErr w:type="spellStart"/>
      <w:r w:rsidRPr="00336DB6">
        <w:rPr>
          <w:b/>
        </w:rPr>
        <w:t>untapped</w:t>
      </w:r>
      <w:proofErr w:type="spellEnd"/>
      <w:r w:rsidRPr="00336DB6">
        <w:rPr>
          <w:b/>
        </w:rPr>
        <w:t xml:space="preserve"> </w:t>
      </w:r>
      <w:proofErr w:type="spellStart"/>
      <w:r w:rsidRPr="00336DB6">
        <w:rPr>
          <w:b/>
        </w:rPr>
        <w:t>pig</w:t>
      </w:r>
      <w:proofErr w:type="spellEnd"/>
      <w:r w:rsidRPr="00336DB6">
        <w:rPr>
          <w:b/>
        </w:rPr>
        <w:t xml:space="preserve"> </w:t>
      </w:r>
      <w:proofErr w:type="spellStart"/>
      <w:r w:rsidRPr="00336DB6">
        <w:rPr>
          <w:b/>
        </w:rPr>
        <w:t>breeds</w:t>
      </w:r>
      <w:proofErr w:type="spellEnd"/>
      <w:r w:rsidRPr="00336DB6">
        <w:rPr>
          <w:b/>
        </w:rPr>
        <w:t xml:space="preserve">? </w:t>
      </w:r>
      <w:r w:rsidR="00336DB6" w:rsidRPr="00336DB6">
        <w:rPr>
          <w:b/>
        </w:rPr>
        <w:t>A non-</w:t>
      </w:r>
      <w:proofErr w:type="spellStart"/>
      <w:r w:rsidR="00336DB6" w:rsidRPr="00336DB6">
        <w:rPr>
          <w:b/>
        </w:rPr>
        <w:t>hypothetical</w:t>
      </w:r>
      <w:proofErr w:type="spellEnd"/>
      <w:r w:rsidR="00336DB6" w:rsidRPr="00336DB6">
        <w:rPr>
          <w:b/>
        </w:rPr>
        <w:t xml:space="preserve"> </w:t>
      </w:r>
      <w:proofErr w:type="spellStart"/>
      <w:r w:rsidR="00336DB6" w:rsidRPr="00336DB6">
        <w:rPr>
          <w:b/>
        </w:rPr>
        <w:t>discrete</w:t>
      </w:r>
      <w:proofErr w:type="spellEnd"/>
      <w:r w:rsidR="00336DB6" w:rsidRPr="00336DB6">
        <w:rPr>
          <w:b/>
        </w:rPr>
        <w:t xml:space="preserve"> </w:t>
      </w:r>
      <w:proofErr w:type="spellStart"/>
      <w:r w:rsidR="00336DB6" w:rsidRPr="00336DB6">
        <w:rPr>
          <w:b/>
        </w:rPr>
        <w:t>choise</w:t>
      </w:r>
      <w:proofErr w:type="spellEnd"/>
      <w:r w:rsidR="00336DB6" w:rsidRPr="00336DB6">
        <w:rPr>
          <w:b/>
        </w:rPr>
        <w:t xml:space="preserve"> experiment </w:t>
      </w:r>
      <w:proofErr w:type="spellStart"/>
      <w:r w:rsidR="00336DB6" w:rsidRPr="00336DB6">
        <w:rPr>
          <w:b/>
        </w:rPr>
        <w:t>with</w:t>
      </w:r>
      <w:proofErr w:type="spellEnd"/>
      <w:r w:rsidR="00336DB6" w:rsidRPr="00336DB6">
        <w:rPr>
          <w:b/>
        </w:rPr>
        <w:t xml:space="preserve"> </w:t>
      </w:r>
      <w:proofErr w:type="spellStart"/>
      <w:r w:rsidR="00336DB6" w:rsidRPr="00336DB6">
        <w:rPr>
          <w:b/>
        </w:rPr>
        <w:t>hedonic</w:t>
      </w:r>
      <w:proofErr w:type="spellEnd"/>
      <w:r w:rsidR="00336DB6" w:rsidRPr="00336DB6">
        <w:rPr>
          <w:b/>
        </w:rPr>
        <w:t xml:space="preserve"> </w:t>
      </w:r>
      <w:proofErr w:type="spellStart"/>
      <w:r w:rsidR="00336DB6" w:rsidRPr="00336DB6">
        <w:rPr>
          <w:b/>
        </w:rPr>
        <w:t>evaluation</w:t>
      </w:r>
      <w:proofErr w:type="spellEnd"/>
    </w:p>
    <w:p w:rsidR="00336DB6" w:rsidRDefault="00336DB6" w:rsidP="00091A32">
      <w:pPr>
        <w:spacing w:line="240" w:lineRule="auto"/>
        <w:jc w:val="both"/>
      </w:pPr>
      <w:proofErr w:type="spellStart"/>
      <w:r>
        <w:t>Kallas</w:t>
      </w:r>
      <w:proofErr w:type="spellEnd"/>
      <w:r>
        <w:t xml:space="preserve">, Z., </w:t>
      </w:r>
      <w:proofErr w:type="spellStart"/>
      <w:r>
        <w:t>Varela</w:t>
      </w:r>
      <w:proofErr w:type="spellEnd"/>
      <w:r>
        <w:t xml:space="preserve">, E., </w:t>
      </w:r>
      <w:proofErr w:type="spellStart"/>
      <w:r>
        <w:t>Čandek-Potokar</w:t>
      </w:r>
      <w:proofErr w:type="spellEnd"/>
      <w:r>
        <w:t xml:space="preserve">, M., </w:t>
      </w:r>
      <w:proofErr w:type="spellStart"/>
      <w:r>
        <w:t>Pugliese</w:t>
      </w:r>
      <w:proofErr w:type="spellEnd"/>
      <w:r>
        <w:t xml:space="preserve">, C., </w:t>
      </w:r>
      <w:proofErr w:type="spellStart"/>
      <w:r>
        <w:t>Cerjak</w:t>
      </w:r>
      <w:proofErr w:type="spellEnd"/>
      <w:r>
        <w:t xml:space="preserve">, M., </w:t>
      </w:r>
      <w:proofErr w:type="spellStart"/>
      <w:r>
        <w:t>Tomažin</w:t>
      </w:r>
      <w:proofErr w:type="spellEnd"/>
      <w:r>
        <w:t xml:space="preserve">, U., </w:t>
      </w:r>
      <w:proofErr w:type="spellStart"/>
      <w:r>
        <w:t>Karolyi</w:t>
      </w:r>
      <w:proofErr w:type="spellEnd"/>
      <w:r>
        <w:t xml:space="preserve">, D., </w:t>
      </w:r>
      <w:proofErr w:type="spellStart"/>
      <w:r>
        <w:t>Aquilani</w:t>
      </w:r>
      <w:proofErr w:type="spellEnd"/>
      <w:r>
        <w:t xml:space="preserve">, C., </w:t>
      </w:r>
      <w:proofErr w:type="spellStart"/>
      <w:r>
        <w:t>Vitale</w:t>
      </w:r>
      <w:proofErr w:type="spellEnd"/>
      <w:r>
        <w:t xml:space="preserve">, M., Gil, J.M. 2019.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innovations</w:t>
      </w:r>
      <w:proofErr w:type="spellEnd"/>
      <w:r>
        <w:t xml:space="preserve"> in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pork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thriving</w:t>
      </w:r>
      <w:proofErr w:type="spellEnd"/>
      <w:r>
        <w:t xml:space="preserve"> EU </w:t>
      </w:r>
      <w:proofErr w:type="spellStart"/>
      <w:r>
        <w:t>untapped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</w:t>
      </w:r>
      <w:proofErr w:type="spellStart"/>
      <w:r>
        <w:t>breeds</w:t>
      </w:r>
      <w:proofErr w:type="spellEnd"/>
      <w:r>
        <w:t>? A non-</w:t>
      </w:r>
      <w:proofErr w:type="spellStart"/>
      <w:r>
        <w:t>hypothetical</w:t>
      </w:r>
      <w:proofErr w:type="spellEnd"/>
      <w:r>
        <w:t xml:space="preserve"> </w:t>
      </w:r>
      <w:proofErr w:type="spellStart"/>
      <w:r>
        <w:t>discrete</w:t>
      </w:r>
      <w:proofErr w:type="spellEnd"/>
      <w:r>
        <w:t xml:space="preserve"> </w:t>
      </w:r>
      <w:proofErr w:type="spellStart"/>
      <w:r>
        <w:t>choise</w:t>
      </w:r>
      <w:proofErr w:type="spellEnd"/>
      <w:r>
        <w:t xml:space="preserve"> experiment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hedonic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</w:t>
      </w:r>
      <w:proofErr w:type="spellStart"/>
      <w:r>
        <w:t>Meat</w:t>
      </w:r>
      <w:proofErr w:type="spellEnd"/>
      <w:r>
        <w:t xml:space="preserve"> Science. 154: 75 – 85.</w:t>
      </w:r>
    </w:p>
    <w:p w:rsidR="00642023" w:rsidRDefault="009F288D" w:rsidP="00091A32">
      <w:pPr>
        <w:spacing w:line="240" w:lineRule="auto"/>
        <w:jc w:val="both"/>
      </w:pPr>
      <w:r w:rsidRPr="00B76E3A">
        <w:rPr>
          <w:b/>
        </w:rPr>
        <w:t>Klíčová slova:</w:t>
      </w:r>
      <w:r>
        <w:t xml:space="preserve"> </w:t>
      </w:r>
      <w:r w:rsidR="000C6784">
        <w:t xml:space="preserve">nevyužívané plemena prasat, inovované tradiční vepřové produkty, nehypotetický experiment s diskrétním výběrem, vnímaní zdraví, </w:t>
      </w:r>
      <w:proofErr w:type="spellStart"/>
      <w:r w:rsidR="000C6784">
        <w:t>hedonické</w:t>
      </w:r>
      <w:proofErr w:type="spellEnd"/>
      <w:r w:rsidR="000C6784">
        <w:t xml:space="preserve"> hodnocení</w:t>
      </w:r>
    </w:p>
    <w:p w:rsidR="00642023" w:rsidRDefault="00642023" w:rsidP="00091A32">
      <w:pPr>
        <w:spacing w:line="240" w:lineRule="auto"/>
        <w:jc w:val="both"/>
      </w:pPr>
      <w:r w:rsidRPr="00B76E3A">
        <w:rPr>
          <w:b/>
        </w:rPr>
        <w:t>Dostupné z:</w:t>
      </w:r>
      <w:r>
        <w:t xml:space="preserve"> </w:t>
      </w:r>
      <w:r w:rsidRPr="00642023">
        <w:t>https://www.sciencedirect.com/science/article/pii/S030917401830932X</w:t>
      </w:r>
    </w:p>
    <w:p w:rsidR="00513544" w:rsidRDefault="008D6ABE" w:rsidP="00091A32">
      <w:pPr>
        <w:spacing w:line="240" w:lineRule="auto"/>
        <w:jc w:val="both"/>
      </w:pPr>
      <w:r>
        <w:t>Uchování a zvyšování biodiverzity patří k jedním ze zásadních problémů zemědělské politiky. V ro</w:t>
      </w:r>
      <w:r w:rsidR="007B2154">
        <w:t>ce</w:t>
      </w:r>
      <w:r>
        <w:t xml:space="preserve"> 2001 přijala EU </w:t>
      </w:r>
      <w:r w:rsidR="00642023">
        <w:t>tzv. „</w:t>
      </w:r>
      <w:r>
        <w:t>Akční plán pro biodiverzitu v</w:t>
      </w:r>
      <w:r w:rsidR="00642023">
        <w:t> </w:t>
      </w:r>
      <w:r>
        <w:t>zemědělství</w:t>
      </w:r>
      <w:r w:rsidR="00642023">
        <w:t>“. H</w:t>
      </w:r>
      <w:r>
        <w:t xml:space="preserve">lavní prioritou je </w:t>
      </w:r>
      <w:r w:rsidR="00642023">
        <w:t>zac</w:t>
      </w:r>
      <w:r>
        <w:t>hovat lokální a ohrožen</w:t>
      </w:r>
      <w:r w:rsidR="00642023">
        <w:t>á</w:t>
      </w:r>
      <w:r>
        <w:t xml:space="preserve"> plemena hospodářských zvířat. </w:t>
      </w:r>
      <w:r w:rsidR="00E064E7">
        <w:t>Zachování plemen prasat, které nejsou v současném </w:t>
      </w:r>
      <w:r w:rsidR="00642023">
        <w:t xml:space="preserve">intenzivním </w:t>
      </w:r>
      <w:r w:rsidR="00E064E7">
        <w:t xml:space="preserve">zemědělství využívány hraje důležitou rolu v zachování genetické hodnoty, která se vlivem vysoké selekce v chovu snižuje. Uchování těchto plemen má význam i v zachování kulturního a etnologického charakteru evropských komunit spojených s farmařením. </w:t>
      </w:r>
    </w:p>
    <w:p w:rsidR="00336DB6" w:rsidRDefault="000E37EA" w:rsidP="00091A32">
      <w:pPr>
        <w:spacing w:line="240" w:lineRule="auto"/>
        <w:jc w:val="both"/>
      </w:pPr>
      <w:r>
        <w:t xml:space="preserve">V této studii se autoři zaměřili na </w:t>
      </w:r>
      <w:r w:rsidR="00D7291C">
        <w:t>č</w:t>
      </w:r>
      <w:r>
        <w:t>tyři</w:t>
      </w:r>
      <w:r w:rsidR="00642023">
        <w:t xml:space="preserve">, dnes </w:t>
      </w:r>
      <w:r w:rsidR="009A7974">
        <w:t xml:space="preserve">v Evropě </w:t>
      </w:r>
      <w:r>
        <w:t>málo využívaná plemena prasat</w:t>
      </w:r>
      <w:r w:rsidR="00642023">
        <w:t xml:space="preserve">. </w:t>
      </w:r>
      <w:r w:rsidR="009A7974">
        <w:t xml:space="preserve">Jednalo se o plemeno </w:t>
      </w:r>
      <w:proofErr w:type="spellStart"/>
      <w:r>
        <w:t>Porc</w:t>
      </w:r>
      <w:proofErr w:type="spellEnd"/>
      <w:r>
        <w:t xml:space="preserve"> Negre </w:t>
      </w:r>
      <w:proofErr w:type="spellStart"/>
      <w:r>
        <w:t>Mallorqui</w:t>
      </w:r>
      <w:proofErr w:type="spellEnd"/>
      <w:r>
        <w:t xml:space="preserve"> ze Španělska, </w:t>
      </w:r>
      <w:proofErr w:type="spellStart"/>
      <w:r>
        <w:t>Turopolje</w:t>
      </w:r>
      <w:proofErr w:type="spellEnd"/>
      <w:r>
        <w:t xml:space="preserve"> z Chorvatska, </w:t>
      </w:r>
      <w:proofErr w:type="spellStart"/>
      <w:r>
        <w:t>Cinta</w:t>
      </w:r>
      <w:proofErr w:type="spellEnd"/>
      <w:r>
        <w:t xml:space="preserve"> Senese z Itálie a </w:t>
      </w:r>
      <w:proofErr w:type="spellStart"/>
      <w:r>
        <w:t>Krškopolje</w:t>
      </w:r>
      <w:proofErr w:type="spellEnd"/>
      <w:r>
        <w:t xml:space="preserve"> z Slovinska. </w:t>
      </w:r>
      <w:r w:rsidR="009A7974">
        <w:t>Autoři a</w:t>
      </w:r>
      <w:r>
        <w:t>nalyzova</w:t>
      </w:r>
      <w:r w:rsidR="009A7974">
        <w:t>li</w:t>
      </w:r>
      <w:r>
        <w:t xml:space="preserve"> vepřov</w:t>
      </w:r>
      <w:r w:rsidR="009A7974">
        <w:t>é</w:t>
      </w:r>
      <w:r>
        <w:t xml:space="preserve"> výrobk</w:t>
      </w:r>
      <w:r w:rsidR="009A7974">
        <w:t>y</w:t>
      </w:r>
      <w:r>
        <w:t xml:space="preserve"> </w:t>
      </w:r>
      <w:r w:rsidR="009A7974">
        <w:t xml:space="preserve">vyrobené z masa těchto plemen prasat tradičním způsobem a výrobky vyráběné </w:t>
      </w:r>
      <w:r>
        <w:t>inov</w:t>
      </w:r>
      <w:r w:rsidR="009A7974">
        <w:t>ativními technologiemi, často obohacené o zdraví prospěšné ingredience. Sledován byl zájem konzumentů o výrobky a jejich ochota je kupovat. Z v</w:t>
      </w:r>
      <w:r>
        <w:t>ýsledk</w:t>
      </w:r>
      <w:r w:rsidR="009A7974">
        <w:t>ů</w:t>
      </w:r>
      <w:r>
        <w:t xml:space="preserve"> </w:t>
      </w:r>
      <w:r w:rsidR="009A7974">
        <w:t xml:space="preserve">experimentu vyplývá, že vyšší zájem je o výrobky vyráběné tradičními technologiemi. </w:t>
      </w:r>
      <w:r w:rsidR="00476352">
        <w:t xml:space="preserve">Poptávka po tradičních nezměněných produktech z rustikálních plemen prasat může tedy vést k jejich zachování. </w:t>
      </w:r>
      <w:r w:rsidR="00091A32">
        <w:t>Toto by mohl být návod na využití našeho Černostrakatého přeštického prasete, kdy by nemuselo být chováno pouze jako genová rezerva, ale mohlo by být využíváno k výrobě tradičních produktů, o které by mohla být na trhu poptávka.</w:t>
      </w:r>
      <w:r w:rsidR="00476352">
        <w:t xml:space="preserve">  </w:t>
      </w:r>
      <w:r w:rsidR="00E064E7">
        <w:t xml:space="preserve"> </w:t>
      </w:r>
    </w:p>
    <w:p w:rsidR="00642023" w:rsidRDefault="00642023" w:rsidP="00091A32">
      <w:pPr>
        <w:spacing w:line="240" w:lineRule="auto"/>
        <w:jc w:val="both"/>
      </w:pPr>
    </w:p>
    <w:p w:rsidR="00642023" w:rsidRPr="00642023" w:rsidRDefault="00642023" w:rsidP="00091A32">
      <w:pPr>
        <w:spacing w:line="240" w:lineRule="auto"/>
        <w:jc w:val="both"/>
      </w:pPr>
      <w:bookmarkStart w:id="0" w:name="_GoBack"/>
      <w:r w:rsidRPr="00B76E3A">
        <w:rPr>
          <w:b/>
        </w:rPr>
        <w:t>Zpracoval:</w:t>
      </w:r>
      <w:r w:rsidRPr="00642023">
        <w:t xml:space="preserve"> </w:t>
      </w:r>
      <w:bookmarkEnd w:id="0"/>
      <w:r w:rsidRPr="00642023">
        <w:t xml:space="preserve">doc. Ing. Radek Filipčík, Ph.D., Mendelova univerzita v Brně, radek.filipcik@mendelu.cz  </w:t>
      </w:r>
    </w:p>
    <w:p w:rsidR="00642023" w:rsidRDefault="00642023" w:rsidP="00091A32">
      <w:pPr>
        <w:spacing w:line="240" w:lineRule="auto"/>
        <w:jc w:val="both"/>
      </w:pPr>
    </w:p>
    <w:sectPr w:rsidR="0064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FE"/>
    <w:rsid w:val="00035481"/>
    <w:rsid w:val="00091A32"/>
    <w:rsid w:val="000C6784"/>
    <w:rsid w:val="000E37EA"/>
    <w:rsid w:val="00336DB6"/>
    <w:rsid w:val="00476352"/>
    <w:rsid w:val="00513544"/>
    <w:rsid w:val="00642023"/>
    <w:rsid w:val="007B2154"/>
    <w:rsid w:val="008D6ABE"/>
    <w:rsid w:val="008F42FE"/>
    <w:rsid w:val="009A5E21"/>
    <w:rsid w:val="009A7974"/>
    <w:rsid w:val="009F288D"/>
    <w:rsid w:val="00A26481"/>
    <w:rsid w:val="00B76E3A"/>
    <w:rsid w:val="00D7291C"/>
    <w:rsid w:val="00DD7B30"/>
    <w:rsid w:val="00E0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79A37-03B0-437F-BC13-897A002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Soušková</dc:creator>
  <cp:keywords/>
  <dc:description/>
  <cp:lastModifiedBy>Martina  Doležalová</cp:lastModifiedBy>
  <cp:revision>3</cp:revision>
  <dcterms:created xsi:type="dcterms:W3CDTF">2019-09-17T05:59:00Z</dcterms:created>
  <dcterms:modified xsi:type="dcterms:W3CDTF">2019-09-26T10:54:00Z</dcterms:modified>
</cp:coreProperties>
</file>