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E3" w:rsidRPr="007A187F" w:rsidRDefault="00CF189B" w:rsidP="007A18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A187F">
        <w:rPr>
          <w:rFonts w:ascii="Times New Roman" w:hAnsi="Times New Roman" w:cs="Times New Roman"/>
          <w:b/>
          <w:sz w:val="24"/>
          <w:szCs w:val="24"/>
        </w:rPr>
        <w:t>Predikce kvality vepřového masa s využitím počítačového programu</w:t>
      </w:r>
    </w:p>
    <w:bookmarkEnd w:id="0"/>
    <w:p w:rsidR="007A187F" w:rsidRDefault="007A187F" w:rsidP="007A18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A05E3" w:rsidRPr="007A187F" w:rsidRDefault="00CF189B" w:rsidP="007A18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A187F">
        <w:rPr>
          <w:rFonts w:ascii="Times New Roman" w:hAnsi="Times New Roman" w:cs="Times New Roman"/>
          <w:b/>
          <w:sz w:val="24"/>
          <w:szCs w:val="24"/>
          <w:lang w:val="en-GB"/>
        </w:rPr>
        <w:t>Prediction of pork loin quality using online computer vision system and artificial intel</w:t>
      </w:r>
      <w:r w:rsidR="00F87C17" w:rsidRPr="007A187F">
        <w:rPr>
          <w:rFonts w:ascii="Times New Roman" w:hAnsi="Times New Roman" w:cs="Times New Roman"/>
          <w:b/>
          <w:sz w:val="24"/>
          <w:szCs w:val="24"/>
          <w:lang w:val="en-GB"/>
        </w:rPr>
        <w:t>l</w:t>
      </w:r>
      <w:r w:rsidRPr="007A187F">
        <w:rPr>
          <w:rFonts w:ascii="Times New Roman" w:hAnsi="Times New Roman" w:cs="Times New Roman"/>
          <w:b/>
          <w:sz w:val="24"/>
          <w:szCs w:val="24"/>
          <w:lang w:val="en-GB"/>
        </w:rPr>
        <w:t>igence model</w:t>
      </w:r>
    </w:p>
    <w:p w:rsidR="007A187F" w:rsidRDefault="007A187F" w:rsidP="007A1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89B" w:rsidRPr="007A187F" w:rsidRDefault="00CF189B" w:rsidP="007A18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A187F">
        <w:rPr>
          <w:rFonts w:ascii="Times New Roman" w:hAnsi="Times New Roman" w:cs="Times New Roman"/>
          <w:sz w:val="24"/>
          <w:szCs w:val="24"/>
        </w:rPr>
        <w:t>Sun,</w:t>
      </w:r>
      <w:r w:rsidR="007A187F">
        <w:rPr>
          <w:rFonts w:ascii="Times New Roman" w:hAnsi="Times New Roman" w:cs="Times New Roman"/>
          <w:sz w:val="24"/>
          <w:szCs w:val="24"/>
        </w:rPr>
        <w:t xml:space="preserve"> X., </w:t>
      </w:r>
      <w:proofErr w:type="spellStart"/>
      <w:r w:rsidR="007A187F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="007A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7F">
        <w:rPr>
          <w:rFonts w:ascii="Times New Roman" w:hAnsi="Times New Roman" w:cs="Times New Roman"/>
          <w:sz w:val="24"/>
          <w:szCs w:val="24"/>
        </w:rPr>
        <w:t>Jeng</w:t>
      </w:r>
      <w:proofErr w:type="spellEnd"/>
      <w:r w:rsidR="007A187F">
        <w:rPr>
          <w:rFonts w:ascii="Times New Roman" w:hAnsi="Times New Roman" w:cs="Times New Roman"/>
          <w:sz w:val="24"/>
          <w:szCs w:val="24"/>
        </w:rPr>
        <w:t xml:space="preserve">-Hung </w:t>
      </w:r>
      <w:proofErr w:type="spellStart"/>
      <w:r w:rsidR="007A187F">
        <w:rPr>
          <w:rFonts w:ascii="Times New Roman" w:hAnsi="Times New Roman" w:cs="Times New Roman"/>
          <w:sz w:val="24"/>
          <w:szCs w:val="24"/>
        </w:rPr>
        <w:t>Liu</w:t>
      </w:r>
      <w:proofErr w:type="spellEnd"/>
      <w:r w:rsidR="007A187F">
        <w:rPr>
          <w:rFonts w:ascii="Times New Roman" w:hAnsi="Times New Roman" w:cs="Times New Roman"/>
          <w:sz w:val="24"/>
          <w:szCs w:val="24"/>
        </w:rPr>
        <w:t>, J.,</w:t>
      </w:r>
      <w:r w:rsidRPr="007A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87F">
        <w:rPr>
          <w:rFonts w:ascii="Times New Roman" w:hAnsi="Times New Roman" w:cs="Times New Roman"/>
          <w:sz w:val="24"/>
          <w:szCs w:val="24"/>
        </w:rPr>
        <w:t>Newman</w:t>
      </w:r>
      <w:proofErr w:type="spellEnd"/>
      <w:r w:rsidR="007A187F">
        <w:rPr>
          <w:rFonts w:ascii="Times New Roman" w:hAnsi="Times New Roman" w:cs="Times New Roman"/>
          <w:sz w:val="24"/>
          <w:szCs w:val="24"/>
        </w:rPr>
        <w:t>, D</w:t>
      </w:r>
      <w:r w:rsidRPr="007A187F">
        <w:rPr>
          <w:rFonts w:ascii="Times New Roman" w:hAnsi="Times New Roman" w:cs="Times New Roman"/>
          <w:sz w:val="24"/>
          <w:szCs w:val="24"/>
        </w:rPr>
        <w:t xml:space="preserve">. </w:t>
      </w:r>
      <w:r w:rsidR="007A187F" w:rsidRPr="007A187F">
        <w:rPr>
          <w:rFonts w:ascii="Times New Roman" w:hAnsi="Times New Roman" w:cs="Times New Roman"/>
          <w:sz w:val="24"/>
          <w:szCs w:val="24"/>
        </w:rPr>
        <w:t>2018</w:t>
      </w:r>
      <w:r w:rsidR="007A187F" w:rsidRPr="007A187F">
        <w:rPr>
          <w:rFonts w:ascii="Times New Roman" w:hAnsi="Times New Roman" w:cs="Times New Roman"/>
          <w:sz w:val="24"/>
          <w:szCs w:val="24"/>
        </w:rPr>
        <w:t xml:space="preserve">. </w:t>
      </w:r>
      <w:r w:rsidR="007A187F" w:rsidRPr="007A187F">
        <w:rPr>
          <w:rFonts w:ascii="Times New Roman" w:hAnsi="Times New Roman" w:cs="Times New Roman"/>
          <w:sz w:val="24"/>
          <w:szCs w:val="24"/>
          <w:lang w:val="en-GB"/>
        </w:rPr>
        <w:t>Prediction of pork loin quality using online computer vision system and artificial intelligence model</w:t>
      </w:r>
      <w:r w:rsidR="007A187F" w:rsidRPr="007A187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7A187F" w:rsidRPr="007A187F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="007A187F">
        <w:rPr>
          <w:rFonts w:ascii="Times New Roman" w:hAnsi="Times New Roman" w:cs="Times New Roman"/>
          <w:sz w:val="24"/>
          <w:szCs w:val="24"/>
        </w:rPr>
        <w:t xml:space="preserve"> Science,</w:t>
      </w:r>
      <w:r w:rsidR="00432F77" w:rsidRPr="007A187F">
        <w:rPr>
          <w:rFonts w:ascii="Times New Roman" w:hAnsi="Times New Roman" w:cs="Times New Roman"/>
          <w:sz w:val="24"/>
          <w:szCs w:val="24"/>
        </w:rPr>
        <w:t xml:space="preserve"> </w:t>
      </w:r>
      <w:r w:rsidRPr="007A187F">
        <w:rPr>
          <w:rFonts w:ascii="Times New Roman" w:hAnsi="Times New Roman" w:cs="Times New Roman"/>
          <w:sz w:val="24"/>
          <w:szCs w:val="24"/>
        </w:rPr>
        <w:t xml:space="preserve">140, 72 – 77. </w:t>
      </w:r>
    </w:p>
    <w:p w:rsidR="007A187F" w:rsidRDefault="007A187F" w:rsidP="007A1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5E3" w:rsidRPr="007A187F" w:rsidRDefault="00EA05E3" w:rsidP="007A1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87F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7A187F">
        <w:rPr>
          <w:rFonts w:ascii="Times New Roman" w:hAnsi="Times New Roman" w:cs="Times New Roman"/>
          <w:sz w:val="24"/>
          <w:szCs w:val="24"/>
        </w:rPr>
        <w:t xml:space="preserve">: </w:t>
      </w:r>
      <w:r w:rsidR="00CF189B" w:rsidRPr="007A187F">
        <w:rPr>
          <w:rFonts w:ascii="Times New Roman" w:hAnsi="Times New Roman" w:cs="Times New Roman"/>
          <w:sz w:val="24"/>
          <w:szCs w:val="24"/>
        </w:rPr>
        <w:t>Kvalita vepřového masa, počítačový systém, zpracování obrazu</w:t>
      </w:r>
    </w:p>
    <w:p w:rsidR="007A187F" w:rsidRDefault="007A187F" w:rsidP="007A1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5E3" w:rsidRPr="007A187F" w:rsidRDefault="007A187F" w:rsidP="007A1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87F">
        <w:rPr>
          <w:rFonts w:ascii="Times New Roman" w:hAnsi="Times New Roman" w:cs="Times New Roman"/>
          <w:b/>
          <w:sz w:val="24"/>
          <w:szCs w:val="24"/>
        </w:rPr>
        <w:t>Dostupné</w:t>
      </w:r>
      <w:r w:rsidR="00EA05E3" w:rsidRPr="007A187F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EA05E3" w:rsidRPr="007A187F">
        <w:rPr>
          <w:rFonts w:ascii="Times New Roman" w:hAnsi="Times New Roman" w:cs="Times New Roman"/>
          <w:sz w:val="24"/>
          <w:szCs w:val="24"/>
        </w:rPr>
        <w:t xml:space="preserve">: </w:t>
      </w:r>
      <w:r w:rsidR="00F87C17" w:rsidRPr="007A187F">
        <w:rPr>
          <w:rFonts w:ascii="Times New Roman" w:hAnsi="Times New Roman" w:cs="Times New Roman"/>
          <w:sz w:val="24"/>
          <w:szCs w:val="24"/>
        </w:rPr>
        <w:t>https://www.sciencedirect.com/science/article/pii/S0309174017314481</w:t>
      </w:r>
    </w:p>
    <w:p w:rsidR="00EA05E3" w:rsidRPr="007A187F" w:rsidRDefault="00EA05E3" w:rsidP="007A18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54F6" w:rsidRPr="007A187F" w:rsidRDefault="00F87C17" w:rsidP="007A1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87F">
        <w:rPr>
          <w:rFonts w:ascii="Times New Roman" w:hAnsi="Times New Roman" w:cs="Times New Roman"/>
          <w:sz w:val="24"/>
          <w:szCs w:val="24"/>
        </w:rPr>
        <w:t>Kvalita potravin, respektive kvalita vstupních surovin, které se využívají k výrobě potravin je důležitou oblastí zájmu nejen výrobců potravin</w:t>
      </w:r>
      <w:r w:rsidR="00432F77" w:rsidRPr="007A187F">
        <w:rPr>
          <w:rFonts w:ascii="Times New Roman" w:hAnsi="Times New Roman" w:cs="Times New Roman"/>
          <w:sz w:val="24"/>
          <w:szCs w:val="24"/>
        </w:rPr>
        <w:t>,</w:t>
      </w:r>
      <w:r w:rsidRPr="007A187F">
        <w:rPr>
          <w:rFonts w:ascii="Times New Roman" w:hAnsi="Times New Roman" w:cs="Times New Roman"/>
          <w:sz w:val="24"/>
          <w:szCs w:val="24"/>
        </w:rPr>
        <w:t xml:space="preserve"> ale také všech konzumentů. K určení kvality existují tzv. referenční analytické metody, které jsou však v řadě případů příliš drahé a zdlouhavé. Proto jsou vyvíjeny snahy vymyslet postupy, metody, které určení kvality výrazně zrychlí a samozřejmě z pohledu ekonomického výrazně sníží celkové náklady a tím umožní zařadit danou metodu do provozní praxe k rychlému určení kvality</w:t>
      </w:r>
      <w:r w:rsidR="009538A5" w:rsidRPr="007A187F">
        <w:rPr>
          <w:rFonts w:ascii="Times New Roman" w:hAnsi="Times New Roman" w:cs="Times New Roman"/>
          <w:sz w:val="24"/>
          <w:szCs w:val="24"/>
        </w:rPr>
        <w:t xml:space="preserve"> hodnoceného produktu. V posledních letech je hodně využívána digitalizace obrazu a jeho zpracování ve specializovaných softwarech. Také příspěvek výše uvedených autorů je na obdobné téma</w:t>
      </w:r>
      <w:r w:rsidR="00DF2EE9" w:rsidRPr="007A187F">
        <w:rPr>
          <w:rFonts w:ascii="Times New Roman" w:hAnsi="Times New Roman" w:cs="Times New Roman"/>
          <w:sz w:val="24"/>
          <w:szCs w:val="24"/>
        </w:rPr>
        <w:t>, kdy jimi vyvinutý přístroj se specializovaných softwarem testovali na obrázcích vepřového masa (příčný řez kotletou) a díky počítačovému zpracování stanovili barvu masa, podíl vnitrosvalového tuku (</w:t>
      </w:r>
      <w:proofErr w:type="spellStart"/>
      <w:r w:rsidR="00DF2EE9" w:rsidRPr="007A187F">
        <w:rPr>
          <w:rFonts w:ascii="Times New Roman" w:hAnsi="Times New Roman" w:cs="Times New Roman"/>
          <w:sz w:val="24"/>
          <w:szCs w:val="24"/>
        </w:rPr>
        <w:t>marbling</w:t>
      </w:r>
      <w:proofErr w:type="spellEnd"/>
      <w:r w:rsidR="00DF2EE9" w:rsidRPr="007A187F">
        <w:rPr>
          <w:rFonts w:ascii="Times New Roman" w:hAnsi="Times New Roman" w:cs="Times New Roman"/>
          <w:sz w:val="24"/>
          <w:szCs w:val="24"/>
        </w:rPr>
        <w:t>), křehkost, šťavnatost a chutnost masa. Autoři testovali program na 1400 vzorcích vepřového masa</w:t>
      </w:r>
      <w:r w:rsidR="009054F6" w:rsidRPr="007A187F">
        <w:rPr>
          <w:rFonts w:ascii="Times New Roman" w:hAnsi="Times New Roman" w:cs="Times New Roman"/>
          <w:sz w:val="24"/>
          <w:szCs w:val="24"/>
        </w:rPr>
        <w:t xml:space="preserve"> a potvrdili možnosti využití tohoto zařízení a především softwaru k rychlému určování kvality masa. </w:t>
      </w:r>
    </w:p>
    <w:p w:rsidR="00EA05E3" w:rsidRPr="007A187F" w:rsidRDefault="009054F6" w:rsidP="007A1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87F">
        <w:rPr>
          <w:rFonts w:ascii="Times New Roman" w:hAnsi="Times New Roman" w:cs="Times New Roman"/>
          <w:sz w:val="24"/>
          <w:szCs w:val="24"/>
        </w:rPr>
        <w:t xml:space="preserve">Tento příspěvek je prvotně určen především pro zpracovatele masa, nicméně se domnívám, že je dobrá Vás chovatele o tom informovat, protože řadu sledovaných parametrů výrazně ovlivní stáří jatečného prasete, výživa, výběr vhodného finálního hybrida – o tom všem rozhodujete Vy chovatelé a může se stát, že podobný přístroj bude za pár let umístěn přímo na jatkách a podle jeho výsledku měření bude určována kvalita </w:t>
      </w:r>
      <w:r w:rsidR="00432F77" w:rsidRPr="007A187F">
        <w:rPr>
          <w:rFonts w:ascii="Times New Roman" w:hAnsi="Times New Roman" w:cs="Times New Roman"/>
          <w:sz w:val="24"/>
          <w:szCs w:val="24"/>
        </w:rPr>
        <w:t xml:space="preserve">a </w:t>
      </w:r>
      <w:r w:rsidRPr="007A187F">
        <w:rPr>
          <w:rFonts w:ascii="Times New Roman" w:hAnsi="Times New Roman" w:cs="Times New Roman"/>
          <w:sz w:val="24"/>
          <w:szCs w:val="24"/>
        </w:rPr>
        <w:t>výkupní cena. Tak ať js</w:t>
      </w:r>
      <w:r w:rsidR="00432F77" w:rsidRPr="007A187F">
        <w:rPr>
          <w:rFonts w:ascii="Times New Roman" w:hAnsi="Times New Roman" w:cs="Times New Roman"/>
          <w:sz w:val="24"/>
          <w:szCs w:val="24"/>
        </w:rPr>
        <w:t>t</w:t>
      </w:r>
      <w:r w:rsidRPr="007A187F">
        <w:rPr>
          <w:rFonts w:ascii="Times New Roman" w:hAnsi="Times New Roman" w:cs="Times New Roman"/>
          <w:sz w:val="24"/>
          <w:szCs w:val="24"/>
        </w:rPr>
        <w:t xml:space="preserve">e na to připraveni.  </w:t>
      </w:r>
      <w:r w:rsidR="00F87C17" w:rsidRPr="007A1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5E3" w:rsidRPr="007A187F" w:rsidRDefault="00EA05E3" w:rsidP="007A187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EA05E3" w:rsidRPr="007A187F" w:rsidRDefault="00EA05E3" w:rsidP="007A1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05E3" w:rsidRPr="007A187F" w:rsidRDefault="00EA05E3" w:rsidP="007A1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8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7A187F">
        <w:rPr>
          <w:rFonts w:ascii="Times New Roman" w:hAnsi="Times New Roman" w:cs="Times New Roman"/>
          <w:sz w:val="24"/>
          <w:szCs w:val="24"/>
          <w:shd w:val="clear" w:color="auto" w:fill="FFFFFF"/>
        </w:rPr>
        <w:t>: doc. Ing. Radek Filipčík, Ph.D., Mendelova univerzita v Brně, radek.filipcik@mendelu.cz</w:t>
      </w:r>
      <w:r w:rsidRPr="007A1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5CAB" w:rsidRPr="007A187F" w:rsidRDefault="00E75CAB" w:rsidP="007A187F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E75CAB" w:rsidRPr="007A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E3"/>
    <w:rsid w:val="000005F5"/>
    <w:rsid w:val="0000527A"/>
    <w:rsid w:val="00030F18"/>
    <w:rsid w:val="000B2C3A"/>
    <w:rsid w:val="000C2FEC"/>
    <w:rsid w:val="000C3A4D"/>
    <w:rsid w:val="000E0F97"/>
    <w:rsid w:val="000E3FD7"/>
    <w:rsid w:val="00100FD5"/>
    <w:rsid w:val="00111E0C"/>
    <w:rsid w:val="00121052"/>
    <w:rsid w:val="00136B8E"/>
    <w:rsid w:val="00153FFA"/>
    <w:rsid w:val="00166986"/>
    <w:rsid w:val="0018340F"/>
    <w:rsid w:val="00190EDF"/>
    <w:rsid w:val="00196685"/>
    <w:rsid w:val="001A3C80"/>
    <w:rsid w:val="001C68A6"/>
    <w:rsid w:val="001D3748"/>
    <w:rsid w:val="001E6F4C"/>
    <w:rsid w:val="001F2318"/>
    <w:rsid w:val="00206B53"/>
    <w:rsid w:val="002309E3"/>
    <w:rsid w:val="002339AA"/>
    <w:rsid w:val="00234538"/>
    <w:rsid w:val="002558A6"/>
    <w:rsid w:val="002642EB"/>
    <w:rsid w:val="00285689"/>
    <w:rsid w:val="002A00E2"/>
    <w:rsid w:val="002A1932"/>
    <w:rsid w:val="002B131E"/>
    <w:rsid w:val="002B47F4"/>
    <w:rsid w:val="002C058D"/>
    <w:rsid w:val="00304716"/>
    <w:rsid w:val="003078B6"/>
    <w:rsid w:val="00310D3B"/>
    <w:rsid w:val="00313E24"/>
    <w:rsid w:val="0032391B"/>
    <w:rsid w:val="003353D1"/>
    <w:rsid w:val="00343AA2"/>
    <w:rsid w:val="00353323"/>
    <w:rsid w:val="003606A4"/>
    <w:rsid w:val="00371F2A"/>
    <w:rsid w:val="003737E3"/>
    <w:rsid w:val="00377AB8"/>
    <w:rsid w:val="003A0423"/>
    <w:rsid w:val="003B1742"/>
    <w:rsid w:val="003C4DC2"/>
    <w:rsid w:val="003C6A20"/>
    <w:rsid w:val="003C770D"/>
    <w:rsid w:val="003E1861"/>
    <w:rsid w:val="00401E14"/>
    <w:rsid w:val="00404862"/>
    <w:rsid w:val="00410B74"/>
    <w:rsid w:val="00412C35"/>
    <w:rsid w:val="00432F77"/>
    <w:rsid w:val="00435B40"/>
    <w:rsid w:val="0044161E"/>
    <w:rsid w:val="00465449"/>
    <w:rsid w:val="00466CC3"/>
    <w:rsid w:val="0047755B"/>
    <w:rsid w:val="0048500A"/>
    <w:rsid w:val="004A4D38"/>
    <w:rsid w:val="004B119C"/>
    <w:rsid w:val="00523752"/>
    <w:rsid w:val="00537573"/>
    <w:rsid w:val="00541CAD"/>
    <w:rsid w:val="00542A05"/>
    <w:rsid w:val="00543EB1"/>
    <w:rsid w:val="00543F7D"/>
    <w:rsid w:val="00566B7B"/>
    <w:rsid w:val="00573EED"/>
    <w:rsid w:val="00576857"/>
    <w:rsid w:val="00576B92"/>
    <w:rsid w:val="00576B96"/>
    <w:rsid w:val="00580A8B"/>
    <w:rsid w:val="005B1A14"/>
    <w:rsid w:val="005B4705"/>
    <w:rsid w:val="005C1744"/>
    <w:rsid w:val="005E2678"/>
    <w:rsid w:val="005F4FEC"/>
    <w:rsid w:val="006156A5"/>
    <w:rsid w:val="00615ABE"/>
    <w:rsid w:val="00622CDF"/>
    <w:rsid w:val="00625099"/>
    <w:rsid w:val="00626D84"/>
    <w:rsid w:val="00634D26"/>
    <w:rsid w:val="00653AD7"/>
    <w:rsid w:val="0066088F"/>
    <w:rsid w:val="0067407A"/>
    <w:rsid w:val="0069066A"/>
    <w:rsid w:val="00694F6C"/>
    <w:rsid w:val="006A7115"/>
    <w:rsid w:val="006C452E"/>
    <w:rsid w:val="006D5E20"/>
    <w:rsid w:val="006E5BBE"/>
    <w:rsid w:val="006F060C"/>
    <w:rsid w:val="006F6AB0"/>
    <w:rsid w:val="00711900"/>
    <w:rsid w:val="0071597A"/>
    <w:rsid w:val="00717C9F"/>
    <w:rsid w:val="007204D8"/>
    <w:rsid w:val="007209BF"/>
    <w:rsid w:val="007378A3"/>
    <w:rsid w:val="00761B85"/>
    <w:rsid w:val="00771F1A"/>
    <w:rsid w:val="007836F5"/>
    <w:rsid w:val="007871AE"/>
    <w:rsid w:val="00790955"/>
    <w:rsid w:val="007966D7"/>
    <w:rsid w:val="007A187F"/>
    <w:rsid w:val="007A6A4F"/>
    <w:rsid w:val="007A7C86"/>
    <w:rsid w:val="007B0B70"/>
    <w:rsid w:val="007B2E6B"/>
    <w:rsid w:val="007C37FF"/>
    <w:rsid w:val="007D54EF"/>
    <w:rsid w:val="007E0B07"/>
    <w:rsid w:val="007E2E1E"/>
    <w:rsid w:val="008024BB"/>
    <w:rsid w:val="00830461"/>
    <w:rsid w:val="00840673"/>
    <w:rsid w:val="00841A6B"/>
    <w:rsid w:val="00844C1B"/>
    <w:rsid w:val="008526C3"/>
    <w:rsid w:val="008629AB"/>
    <w:rsid w:val="00874F04"/>
    <w:rsid w:val="008A3C07"/>
    <w:rsid w:val="008A5805"/>
    <w:rsid w:val="008B13E4"/>
    <w:rsid w:val="008C526E"/>
    <w:rsid w:val="008D0A9E"/>
    <w:rsid w:val="008D3DEB"/>
    <w:rsid w:val="008D6793"/>
    <w:rsid w:val="008E5D1E"/>
    <w:rsid w:val="008E6CDF"/>
    <w:rsid w:val="008F7056"/>
    <w:rsid w:val="009054F6"/>
    <w:rsid w:val="00917A27"/>
    <w:rsid w:val="00940CB8"/>
    <w:rsid w:val="0095070E"/>
    <w:rsid w:val="009538A5"/>
    <w:rsid w:val="00956940"/>
    <w:rsid w:val="00961F15"/>
    <w:rsid w:val="00966F15"/>
    <w:rsid w:val="00974052"/>
    <w:rsid w:val="009807FF"/>
    <w:rsid w:val="00985460"/>
    <w:rsid w:val="009A1AB4"/>
    <w:rsid w:val="009A3979"/>
    <w:rsid w:val="009D1DE7"/>
    <w:rsid w:val="009E2B6A"/>
    <w:rsid w:val="009E58E3"/>
    <w:rsid w:val="009F6418"/>
    <w:rsid w:val="00A23734"/>
    <w:rsid w:val="00A24636"/>
    <w:rsid w:val="00A26451"/>
    <w:rsid w:val="00A27618"/>
    <w:rsid w:val="00A33333"/>
    <w:rsid w:val="00A62BE3"/>
    <w:rsid w:val="00A76AE9"/>
    <w:rsid w:val="00A97529"/>
    <w:rsid w:val="00AA4C94"/>
    <w:rsid w:val="00AC1E6B"/>
    <w:rsid w:val="00AF3C35"/>
    <w:rsid w:val="00AF4CBD"/>
    <w:rsid w:val="00AF5A06"/>
    <w:rsid w:val="00AF5FFF"/>
    <w:rsid w:val="00B01A51"/>
    <w:rsid w:val="00B06A6A"/>
    <w:rsid w:val="00B12F0A"/>
    <w:rsid w:val="00B26131"/>
    <w:rsid w:val="00B30DB0"/>
    <w:rsid w:val="00B33FA0"/>
    <w:rsid w:val="00B54942"/>
    <w:rsid w:val="00B75413"/>
    <w:rsid w:val="00BA16E8"/>
    <w:rsid w:val="00BA1D63"/>
    <w:rsid w:val="00BD53B5"/>
    <w:rsid w:val="00BE5498"/>
    <w:rsid w:val="00BF51A4"/>
    <w:rsid w:val="00BF5FC9"/>
    <w:rsid w:val="00C0377B"/>
    <w:rsid w:val="00C05887"/>
    <w:rsid w:val="00C175EE"/>
    <w:rsid w:val="00C27659"/>
    <w:rsid w:val="00C503AF"/>
    <w:rsid w:val="00C52F1A"/>
    <w:rsid w:val="00C624DA"/>
    <w:rsid w:val="00C7195D"/>
    <w:rsid w:val="00CA0F45"/>
    <w:rsid w:val="00CB2B22"/>
    <w:rsid w:val="00CB3613"/>
    <w:rsid w:val="00CC3D8F"/>
    <w:rsid w:val="00CC54CF"/>
    <w:rsid w:val="00CC5ECF"/>
    <w:rsid w:val="00CC69C3"/>
    <w:rsid w:val="00CF189B"/>
    <w:rsid w:val="00CF4BD3"/>
    <w:rsid w:val="00CF58C3"/>
    <w:rsid w:val="00CF6B9F"/>
    <w:rsid w:val="00D25244"/>
    <w:rsid w:val="00D50EC1"/>
    <w:rsid w:val="00D52F66"/>
    <w:rsid w:val="00D63C3A"/>
    <w:rsid w:val="00D9534C"/>
    <w:rsid w:val="00DA0AF4"/>
    <w:rsid w:val="00DA478B"/>
    <w:rsid w:val="00DC08CF"/>
    <w:rsid w:val="00DC3D10"/>
    <w:rsid w:val="00DC4A79"/>
    <w:rsid w:val="00DD57EA"/>
    <w:rsid w:val="00DE1EE4"/>
    <w:rsid w:val="00DF2EE9"/>
    <w:rsid w:val="00E02BBB"/>
    <w:rsid w:val="00E02F0A"/>
    <w:rsid w:val="00E03395"/>
    <w:rsid w:val="00E1044C"/>
    <w:rsid w:val="00E10CBD"/>
    <w:rsid w:val="00E130BF"/>
    <w:rsid w:val="00E135AD"/>
    <w:rsid w:val="00E3140F"/>
    <w:rsid w:val="00E3186B"/>
    <w:rsid w:val="00E432FD"/>
    <w:rsid w:val="00E4773C"/>
    <w:rsid w:val="00E61F15"/>
    <w:rsid w:val="00E752F9"/>
    <w:rsid w:val="00E75CAB"/>
    <w:rsid w:val="00E80FC3"/>
    <w:rsid w:val="00E84516"/>
    <w:rsid w:val="00E91F9B"/>
    <w:rsid w:val="00E96227"/>
    <w:rsid w:val="00EA05E3"/>
    <w:rsid w:val="00EC198D"/>
    <w:rsid w:val="00EC58D6"/>
    <w:rsid w:val="00EC783A"/>
    <w:rsid w:val="00ED4B8D"/>
    <w:rsid w:val="00ED754F"/>
    <w:rsid w:val="00EE7755"/>
    <w:rsid w:val="00EF00FB"/>
    <w:rsid w:val="00EF3337"/>
    <w:rsid w:val="00EF4D56"/>
    <w:rsid w:val="00F834C9"/>
    <w:rsid w:val="00F87C17"/>
    <w:rsid w:val="00FA55E5"/>
    <w:rsid w:val="00FC204A"/>
    <w:rsid w:val="00FC6E09"/>
    <w:rsid w:val="00FD6014"/>
    <w:rsid w:val="00FD63E3"/>
    <w:rsid w:val="00FE2B6F"/>
    <w:rsid w:val="00FF3B67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E134F-5E78-4084-BB24-13F49A96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05E3"/>
    <w:pPr>
      <w:spacing w:after="200" w:line="276" w:lineRule="auto"/>
    </w:pPr>
    <w:rPr>
      <w:rFonts w:asciiTheme="minorHAnsi" w:eastAsia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Filipčík</dc:creator>
  <cp:keywords/>
  <dc:description/>
  <cp:lastModifiedBy>Martina  Doležalová</cp:lastModifiedBy>
  <cp:revision>5</cp:revision>
  <dcterms:created xsi:type="dcterms:W3CDTF">2018-09-17T05:27:00Z</dcterms:created>
  <dcterms:modified xsi:type="dcterms:W3CDTF">2018-11-07T08:36:00Z</dcterms:modified>
</cp:coreProperties>
</file>