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3E" w:rsidRPr="004C1115" w:rsidRDefault="00C02584" w:rsidP="004C1115">
      <w:pPr>
        <w:spacing w:after="0" w:line="240" w:lineRule="auto"/>
        <w:contextualSpacing/>
        <w:jc w:val="both"/>
        <w:rPr>
          <w:b/>
          <w:szCs w:val="24"/>
        </w:rPr>
      </w:pPr>
      <w:bookmarkStart w:id="0" w:name="_GoBack"/>
      <w:r w:rsidRPr="004C1115">
        <w:rPr>
          <w:b/>
          <w:szCs w:val="24"/>
        </w:rPr>
        <w:t>Reprodukční a genomové technologie pro optimalizaci chovných strategii genetického pokroku u mléčného skotu</w:t>
      </w:r>
    </w:p>
    <w:bookmarkEnd w:id="0"/>
    <w:p w:rsidR="004C1115" w:rsidRDefault="004C1115" w:rsidP="004C1115">
      <w:pPr>
        <w:spacing w:after="0" w:line="240" w:lineRule="auto"/>
        <w:contextualSpacing/>
        <w:jc w:val="both"/>
        <w:rPr>
          <w:b/>
          <w:szCs w:val="24"/>
        </w:rPr>
      </w:pPr>
    </w:p>
    <w:p w:rsidR="00C02584" w:rsidRPr="004C1115" w:rsidRDefault="00C02584" w:rsidP="004C1115">
      <w:pPr>
        <w:spacing w:after="0" w:line="240" w:lineRule="auto"/>
        <w:contextualSpacing/>
        <w:jc w:val="both"/>
        <w:rPr>
          <w:b/>
          <w:szCs w:val="24"/>
        </w:rPr>
      </w:pPr>
      <w:proofErr w:type="spellStart"/>
      <w:r w:rsidRPr="004C1115">
        <w:rPr>
          <w:b/>
          <w:szCs w:val="24"/>
        </w:rPr>
        <w:t>Invited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review</w:t>
      </w:r>
      <w:proofErr w:type="spellEnd"/>
      <w:r w:rsidRPr="004C1115">
        <w:rPr>
          <w:b/>
          <w:szCs w:val="24"/>
        </w:rPr>
        <w:t xml:space="preserve">: </w:t>
      </w:r>
      <w:proofErr w:type="spellStart"/>
      <w:r w:rsidRPr="004C1115">
        <w:rPr>
          <w:b/>
          <w:szCs w:val="24"/>
        </w:rPr>
        <w:t>Reproductive</w:t>
      </w:r>
      <w:proofErr w:type="spellEnd"/>
      <w:r w:rsidRPr="004C1115">
        <w:rPr>
          <w:b/>
          <w:szCs w:val="24"/>
        </w:rPr>
        <w:t xml:space="preserve"> and </w:t>
      </w:r>
      <w:proofErr w:type="spellStart"/>
      <w:r w:rsidRPr="004C1115">
        <w:rPr>
          <w:b/>
          <w:szCs w:val="24"/>
        </w:rPr>
        <w:t>genomic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technologies</w:t>
      </w:r>
      <w:proofErr w:type="spellEnd"/>
      <w:r w:rsidRPr="004C1115">
        <w:rPr>
          <w:b/>
          <w:szCs w:val="24"/>
        </w:rPr>
        <w:t xml:space="preserve"> to </w:t>
      </w:r>
      <w:proofErr w:type="spellStart"/>
      <w:r w:rsidRPr="004C1115">
        <w:rPr>
          <w:b/>
          <w:szCs w:val="24"/>
        </w:rPr>
        <w:t>optimize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breeding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stategies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for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genetic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progress</w:t>
      </w:r>
      <w:proofErr w:type="spellEnd"/>
      <w:r w:rsidRPr="004C1115">
        <w:rPr>
          <w:b/>
          <w:szCs w:val="24"/>
        </w:rPr>
        <w:t xml:space="preserve"> in </w:t>
      </w:r>
      <w:proofErr w:type="spellStart"/>
      <w:r w:rsidRPr="004C1115">
        <w:rPr>
          <w:b/>
          <w:szCs w:val="24"/>
        </w:rPr>
        <w:t>dairy</w:t>
      </w:r>
      <w:proofErr w:type="spellEnd"/>
      <w:r w:rsidRPr="004C1115">
        <w:rPr>
          <w:b/>
          <w:szCs w:val="24"/>
        </w:rPr>
        <w:t xml:space="preserve"> </w:t>
      </w:r>
      <w:proofErr w:type="spellStart"/>
      <w:r w:rsidRPr="004C1115">
        <w:rPr>
          <w:b/>
          <w:szCs w:val="24"/>
        </w:rPr>
        <w:t>cattle</w:t>
      </w:r>
      <w:proofErr w:type="spellEnd"/>
    </w:p>
    <w:p w:rsidR="004C1115" w:rsidRDefault="004C1115" w:rsidP="004C1115">
      <w:pPr>
        <w:spacing w:after="0" w:line="240" w:lineRule="auto"/>
        <w:contextualSpacing/>
        <w:jc w:val="both"/>
        <w:rPr>
          <w:szCs w:val="24"/>
        </w:rPr>
      </w:pPr>
    </w:p>
    <w:p w:rsidR="00AD753C" w:rsidRPr="004C1115" w:rsidRDefault="00AD753C" w:rsidP="004C1115">
      <w:pPr>
        <w:spacing w:after="0" w:line="240" w:lineRule="auto"/>
        <w:contextualSpacing/>
        <w:jc w:val="both"/>
        <w:rPr>
          <w:szCs w:val="24"/>
        </w:rPr>
      </w:pPr>
      <w:r w:rsidRPr="004C1115">
        <w:rPr>
          <w:szCs w:val="24"/>
        </w:rPr>
        <w:t xml:space="preserve">Fleming, A., </w:t>
      </w:r>
      <w:proofErr w:type="spellStart"/>
      <w:r w:rsidRPr="004C1115">
        <w:rPr>
          <w:szCs w:val="24"/>
        </w:rPr>
        <w:t>Abdalla</w:t>
      </w:r>
      <w:proofErr w:type="spellEnd"/>
      <w:r w:rsidRPr="004C1115">
        <w:rPr>
          <w:szCs w:val="24"/>
        </w:rPr>
        <w:t xml:space="preserve">, </w:t>
      </w:r>
      <w:proofErr w:type="gramStart"/>
      <w:r w:rsidRPr="004C1115">
        <w:rPr>
          <w:szCs w:val="24"/>
        </w:rPr>
        <w:t xml:space="preserve">A.E., </w:t>
      </w:r>
      <w:proofErr w:type="spellStart"/>
      <w:r w:rsidRPr="004C1115">
        <w:rPr>
          <w:szCs w:val="24"/>
        </w:rPr>
        <w:t>Maltecca</w:t>
      </w:r>
      <w:proofErr w:type="spellEnd"/>
      <w:proofErr w:type="gramEnd"/>
      <w:r w:rsidRPr="004C1115">
        <w:rPr>
          <w:szCs w:val="24"/>
        </w:rPr>
        <w:t xml:space="preserve">, Ch., </w:t>
      </w:r>
      <w:proofErr w:type="spellStart"/>
      <w:r w:rsidRPr="004C1115">
        <w:rPr>
          <w:szCs w:val="24"/>
        </w:rPr>
        <w:t>Baes</w:t>
      </w:r>
      <w:proofErr w:type="spellEnd"/>
      <w:r w:rsidRPr="004C1115">
        <w:rPr>
          <w:szCs w:val="24"/>
        </w:rPr>
        <w:t>, F.Ch.</w:t>
      </w:r>
      <w:r w:rsidR="004C1115">
        <w:rPr>
          <w:szCs w:val="24"/>
        </w:rPr>
        <w:t xml:space="preserve"> 2018.</w:t>
      </w:r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Invited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review</w:t>
      </w:r>
      <w:proofErr w:type="spellEnd"/>
      <w:r w:rsidRPr="004C1115">
        <w:rPr>
          <w:szCs w:val="24"/>
        </w:rPr>
        <w:t xml:space="preserve">: </w:t>
      </w:r>
      <w:proofErr w:type="spellStart"/>
      <w:r w:rsidRPr="004C1115">
        <w:rPr>
          <w:szCs w:val="24"/>
        </w:rPr>
        <w:t>Reproductive</w:t>
      </w:r>
      <w:proofErr w:type="spellEnd"/>
      <w:r w:rsidRPr="004C1115">
        <w:rPr>
          <w:szCs w:val="24"/>
        </w:rPr>
        <w:t xml:space="preserve"> and </w:t>
      </w:r>
      <w:proofErr w:type="spellStart"/>
      <w:r w:rsidRPr="004C1115">
        <w:rPr>
          <w:szCs w:val="24"/>
        </w:rPr>
        <w:t>genomic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technologies</w:t>
      </w:r>
      <w:proofErr w:type="spellEnd"/>
      <w:r w:rsidRPr="004C1115">
        <w:rPr>
          <w:szCs w:val="24"/>
        </w:rPr>
        <w:t xml:space="preserve"> to </w:t>
      </w:r>
      <w:proofErr w:type="spellStart"/>
      <w:r w:rsidRPr="004C1115">
        <w:rPr>
          <w:szCs w:val="24"/>
        </w:rPr>
        <w:t>optimize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breeding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strategies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for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genetic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progress</w:t>
      </w:r>
      <w:proofErr w:type="spellEnd"/>
      <w:r w:rsidRPr="004C1115">
        <w:rPr>
          <w:szCs w:val="24"/>
        </w:rPr>
        <w:t xml:space="preserve"> in </w:t>
      </w:r>
      <w:proofErr w:type="spellStart"/>
      <w:r w:rsidRPr="004C1115">
        <w:rPr>
          <w:szCs w:val="24"/>
        </w:rPr>
        <w:t>dairy</w:t>
      </w:r>
      <w:proofErr w:type="spellEnd"/>
      <w:r w:rsidRPr="004C1115">
        <w:rPr>
          <w:szCs w:val="24"/>
        </w:rPr>
        <w:t xml:space="preserve"> </w:t>
      </w:r>
      <w:proofErr w:type="spellStart"/>
      <w:r w:rsidRPr="004C1115">
        <w:rPr>
          <w:szCs w:val="24"/>
        </w:rPr>
        <w:t>cattle</w:t>
      </w:r>
      <w:proofErr w:type="spellEnd"/>
      <w:r w:rsidRPr="004C1115">
        <w:rPr>
          <w:szCs w:val="24"/>
        </w:rPr>
        <w:t xml:space="preserve">. </w:t>
      </w:r>
      <w:r w:rsidR="006C04F7" w:rsidRPr="004C1115">
        <w:rPr>
          <w:szCs w:val="24"/>
        </w:rPr>
        <w:t xml:space="preserve">Arch. Anim. </w:t>
      </w:r>
      <w:proofErr w:type="spellStart"/>
      <w:r w:rsidR="006C04F7" w:rsidRPr="004C1115">
        <w:rPr>
          <w:szCs w:val="24"/>
        </w:rPr>
        <w:t>Breed</w:t>
      </w:r>
      <w:proofErr w:type="spellEnd"/>
      <w:r w:rsidR="00C12BAC" w:rsidRPr="004C1115">
        <w:rPr>
          <w:szCs w:val="24"/>
        </w:rPr>
        <w:t xml:space="preserve">, </w:t>
      </w:r>
      <w:r w:rsidR="006C04F7" w:rsidRPr="004C1115">
        <w:rPr>
          <w:szCs w:val="24"/>
        </w:rPr>
        <w:t>61: 43-57.</w:t>
      </w:r>
    </w:p>
    <w:p w:rsidR="004C1115" w:rsidRDefault="004C1115" w:rsidP="004C1115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210641" w:rsidRPr="004C1115" w:rsidRDefault="00210641" w:rsidP="004C111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C1115">
        <w:rPr>
          <w:rFonts w:cs="Times New Roman"/>
          <w:b/>
          <w:szCs w:val="24"/>
        </w:rPr>
        <w:t>Klíčová slova</w:t>
      </w:r>
      <w:r w:rsidRPr="004C1115">
        <w:rPr>
          <w:rFonts w:cs="Times New Roman"/>
          <w:szCs w:val="24"/>
        </w:rPr>
        <w:t>: dojený skot, reprodukce, genomika</w:t>
      </w:r>
    </w:p>
    <w:p w:rsidR="004C1115" w:rsidRDefault="004C1115" w:rsidP="004C1115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210641" w:rsidRPr="004C1115" w:rsidRDefault="004C1115" w:rsidP="004C111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C1115">
        <w:rPr>
          <w:rFonts w:cs="Times New Roman"/>
          <w:b/>
          <w:szCs w:val="24"/>
        </w:rPr>
        <w:t>Dostupné</w:t>
      </w:r>
      <w:r w:rsidR="00210641" w:rsidRPr="004C1115">
        <w:rPr>
          <w:rFonts w:cs="Times New Roman"/>
          <w:b/>
          <w:szCs w:val="24"/>
        </w:rPr>
        <w:t xml:space="preserve"> z</w:t>
      </w:r>
      <w:r w:rsidR="00210641" w:rsidRPr="004C1115">
        <w:rPr>
          <w:rFonts w:cs="Times New Roman"/>
          <w:szCs w:val="24"/>
        </w:rPr>
        <w:t>: https://doi.org/10.5194/aab-61-43-2018</w:t>
      </w:r>
    </w:p>
    <w:p w:rsidR="004C1115" w:rsidRDefault="004C1115" w:rsidP="004C1115">
      <w:pPr>
        <w:spacing w:after="0" w:line="240" w:lineRule="auto"/>
        <w:contextualSpacing/>
        <w:jc w:val="both"/>
        <w:rPr>
          <w:szCs w:val="24"/>
        </w:rPr>
      </w:pPr>
    </w:p>
    <w:p w:rsidR="00B57DC4" w:rsidRPr="004C1115" w:rsidRDefault="00472209" w:rsidP="004C1115">
      <w:pPr>
        <w:spacing w:after="0" w:line="240" w:lineRule="auto"/>
        <w:contextualSpacing/>
        <w:jc w:val="both"/>
        <w:rPr>
          <w:szCs w:val="24"/>
        </w:rPr>
      </w:pPr>
      <w:r w:rsidRPr="004C1115">
        <w:rPr>
          <w:szCs w:val="24"/>
        </w:rPr>
        <w:t xml:space="preserve">Snahou každého chovatele je získat stále lepší a výkonnější jedince pro další chov. Pozornost je věnována nejen </w:t>
      </w:r>
      <w:r w:rsidR="00B57DC4" w:rsidRPr="004C1115">
        <w:rPr>
          <w:szCs w:val="24"/>
        </w:rPr>
        <w:t xml:space="preserve">produkci mléka, ale </w:t>
      </w:r>
      <w:r w:rsidRPr="004C1115">
        <w:rPr>
          <w:szCs w:val="24"/>
        </w:rPr>
        <w:t xml:space="preserve">také </w:t>
      </w:r>
      <w:r w:rsidR="007D5C16" w:rsidRPr="004C1115">
        <w:rPr>
          <w:szCs w:val="24"/>
        </w:rPr>
        <w:t>nízko dědiv</w:t>
      </w:r>
      <w:r w:rsidRPr="004C1115">
        <w:rPr>
          <w:szCs w:val="24"/>
        </w:rPr>
        <w:t>ým</w:t>
      </w:r>
      <w:r w:rsidR="00B57DC4" w:rsidRPr="004C1115">
        <w:rPr>
          <w:szCs w:val="24"/>
        </w:rPr>
        <w:t xml:space="preserve"> znaků jako je zdraví a plodnost.  </w:t>
      </w:r>
      <w:r w:rsidR="00163FB3" w:rsidRPr="004C1115">
        <w:rPr>
          <w:szCs w:val="24"/>
        </w:rPr>
        <w:t xml:space="preserve">Mezi technologie, které </w:t>
      </w:r>
      <w:proofErr w:type="gramStart"/>
      <w:r w:rsidR="00163FB3" w:rsidRPr="004C1115">
        <w:rPr>
          <w:szCs w:val="24"/>
        </w:rPr>
        <w:t>ovlivňují</w:t>
      </w:r>
      <w:proofErr w:type="gramEnd"/>
      <w:r w:rsidR="00163FB3" w:rsidRPr="004C1115">
        <w:rPr>
          <w:szCs w:val="24"/>
        </w:rPr>
        <w:t xml:space="preserve"> reprodukci </w:t>
      </w:r>
      <w:proofErr w:type="gramStart"/>
      <w:r w:rsidR="00163FB3" w:rsidRPr="004C1115">
        <w:rPr>
          <w:szCs w:val="24"/>
        </w:rPr>
        <w:t>patří</w:t>
      </w:r>
      <w:proofErr w:type="gramEnd"/>
      <w:r w:rsidR="00163FB3" w:rsidRPr="004C1115">
        <w:rPr>
          <w:szCs w:val="24"/>
        </w:rPr>
        <w:t xml:space="preserve"> </w:t>
      </w:r>
      <w:r w:rsidR="00BC40F8" w:rsidRPr="004C1115">
        <w:rPr>
          <w:szCs w:val="24"/>
        </w:rPr>
        <w:t xml:space="preserve">inseminace, </w:t>
      </w:r>
      <w:proofErr w:type="spellStart"/>
      <w:r w:rsidR="00BC40F8" w:rsidRPr="004C1115">
        <w:rPr>
          <w:szCs w:val="24"/>
        </w:rPr>
        <w:t>sexace</w:t>
      </w:r>
      <w:proofErr w:type="spellEnd"/>
      <w:r w:rsidR="00BC40F8" w:rsidRPr="004C1115">
        <w:rPr>
          <w:szCs w:val="24"/>
        </w:rPr>
        <w:t xml:space="preserve"> spermií, embryotransfer, synchronizace</w:t>
      </w:r>
      <w:r w:rsidRPr="004C1115">
        <w:rPr>
          <w:szCs w:val="24"/>
        </w:rPr>
        <w:t xml:space="preserve"> říje, ovulace</w:t>
      </w:r>
      <w:r w:rsidR="00BC40F8" w:rsidRPr="004C1115">
        <w:rPr>
          <w:szCs w:val="24"/>
        </w:rPr>
        <w:t xml:space="preserve"> a klonování. Technologie ovlivňující genetický zisk zahrnuj</w:t>
      </w:r>
      <w:r w:rsidR="00563BD1" w:rsidRPr="004C1115">
        <w:rPr>
          <w:szCs w:val="24"/>
        </w:rPr>
        <w:t xml:space="preserve">í genomovou selekci, </w:t>
      </w:r>
      <w:proofErr w:type="spellStart"/>
      <w:r w:rsidR="00563BD1" w:rsidRPr="004C1115">
        <w:rPr>
          <w:szCs w:val="24"/>
        </w:rPr>
        <w:t>sekvenování</w:t>
      </w:r>
      <w:proofErr w:type="spellEnd"/>
      <w:r w:rsidR="00BC40F8" w:rsidRPr="004C1115">
        <w:rPr>
          <w:szCs w:val="24"/>
        </w:rPr>
        <w:t>,</w:t>
      </w:r>
      <w:r w:rsidR="00331033" w:rsidRPr="004C1115">
        <w:rPr>
          <w:szCs w:val="24"/>
        </w:rPr>
        <w:t xml:space="preserve"> </w:t>
      </w:r>
      <w:proofErr w:type="spellStart"/>
      <w:proofErr w:type="gramStart"/>
      <w:r w:rsidR="00331033" w:rsidRPr="004C1115">
        <w:rPr>
          <w:szCs w:val="24"/>
        </w:rPr>
        <w:t>met</w:t>
      </w:r>
      <w:r w:rsidR="007D5C16" w:rsidRPr="004C1115">
        <w:rPr>
          <w:szCs w:val="24"/>
        </w:rPr>
        <w:t>h</w:t>
      </w:r>
      <w:r w:rsidR="00331033" w:rsidRPr="004C1115">
        <w:rPr>
          <w:szCs w:val="24"/>
        </w:rPr>
        <w:t>ylaci</w:t>
      </w:r>
      <w:proofErr w:type="spellEnd"/>
      <w:r w:rsidR="00331033" w:rsidRPr="004C1115">
        <w:rPr>
          <w:szCs w:val="24"/>
        </w:rPr>
        <w:t xml:space="preserve"> a </w:t>
      </w:r>
      <w:r w:rsidR="00BC40F8" w:rsidRPr="004C1115">
        <w:rPr>
          <w:szCs w:val="24"/>
        </w:rPr>
        <w:t xml:space="preserve"> </w:t>
      </w:r>
      <w:r w:rsidR="00331033" w:rsidRPr="004C1115">
        <w:rPr>
          <w:szCs w:val="24"/>
        </w:rPr>
        <w:t>analýzu</w:t>
      </w:r>
      <w:proofErr w:type="gramEnd"/>
      <w:r w:rsidR="00331033" w:rsidRPr="004C1115">
        <w:rPr>
          <w:szCs w:val="24"/>
        </w:rPr>
        <w:t xml:space="preserve"> genové exprese</w:t>
      </w:r>
      <w:r w:rsidR="00563BD1" w:rsidRPr="004C1115">
        <w:rPr>
          <w:szCs w:val="24"/>
        </w:rPr>
        <w:t xml:space="preserve"> a </w:t>
      </w:r>
      <w:r w:rsidR="00331033" w:rsidRPr="004C1115">
        <w:rPr>
          <w:szCs w:val="24"/>
        </w:rPr>
        <w:t>genetické modifikace</w:t>
      </w:r>
      <w:r w:rsidR="00563BD1" w:rsidRPr="004C1115">
        <w:rPr>
          <w:szCs w:val="24"/>
        </w:rPr>
        <w:t xml:space="preserve"> - </w:t>
      </w:r>
      <w:r w:rsidR="007D5C16" w:rsidRPr="004C1115">
        <w:rPr>
          <w:szCs w:val="24"/>
        </w:rPr>
        <w:t xml:space="preserve">genetické inženýrství a </w:t>
      </w:r>
      <w:r w:rsidR="00563BD1" w:rsidRPr="004C1115">
        <w:rPr>
          <w:szCs w:val="24"/>
        </w:rPr>
        <w:t>editace</w:t>
      </w:r>
      <w:r w:rsidR="007D5C16" w:rsidRPr="004C1115">
        <w:rPr>
          <w:szCs w:val="24"/>
        </w:rPr>
        <w:t xml:space="preserve"> genomů.</w:t>
      </w:r>
      <w:r w:rsidR="00563BD1" w:rsidRPr="004C1115">
        <w:rPr>
          <w:szCs w:val="24"/>
        </w:rPr>
        <w:t xml:space="preserve"> Tyto technologie vedou k</w:t>
      </w:r>
      <w:r w:rsidRPr="004C1115">
        <w:rPr>
          <w:szCs w:val="24"/>
        </w:rPr>
        <w:t>e zvýšení kvality</w:t>
      </w:r>
      <w:r w:rsidR="000D4786" w:rsidRPr="004C1115">
        <w:rPr>
          <w:szCs w:val="24"/>
        </w:rPr>
        <w:t xml:space="preserve"> </w:t>
      </w:r>
      <w:r w:rsidR="00563BD1" w:rsidRPr="004C1115">
        <w:rPr>
          <w:szCs w:val="24"/>
        </w:rPr>
        <w:t>zvířat</w:t>
      </w:r>
      <w:r w:rsidRPr="004C1115">
        <w:rPr>
          <w:szCs w:val="24"/>
        </w:rPr>
        <w:t xml:space="preserve">, respektive k </w:t>
      </w:r>
      <w:r w:rsidR="00563BD1" w:rsidRPr="004C1115">
        <w:rPr>
          <w:szCs w:val="24"/>
        </w:rPr>
        <w:t>rozšíření vynikajících genů</w:t>
      </w:r>
      <w:r w:rsidRPr="004C1115">
        <w:rPr>
          <w:szCs w:val="24"/>
        </w:rPr>
        <w:t xml:space="preserve"> v populaci</w:t>
      </w:r>
      <w:r w:rsidR="00F90083" w:rsidRPr="004C1115">
        <w:rPr>
          <w:szCs w:val="24"/>
        </w:rPr>
        <w:t>. Je však potřebné zvážit faktory genetické diversity, ekonomické faktory a sociální přijatelnost. Intenzivní selekcí dochází k poklesu genetické div</w:t>
      </w:r>
      <w:r w:rsidR="00DB1395" w:rsidRPr="004C1115">
        <w:rPr>
          <w:szCs w:val="24"/>
        </w:rPr>
        <w:t xml:space="preserve">ersity a nárůstu </w:t>
      </w:r>
      <w:r w:rsidRPr="004C1115">
        <w:rPr>
          <w:szCs w:val="24"/>
        </w:rPr>
        <w:t>příbuznosti,</w:t>
      </w:r>
      <w:r w:rsidR="00DB1395" w:rsidRPr="004C1115">
        <w:rPr>
          <w:szCs w:val="24"/>
        </w:rPr>
        <w:t xml:space="preserve"> co</w:t>
      </w:r>
      <w:r w:rsidRPr="004C1115">
        <w:rPr>
          <w:szCs w:val="24"/>
        </w:rPr>
        <w:t>ž</w:t>
      </w:r>
      <w:r w:rsidR="00DB1395" w:rsidRPr="004C1115">
        <w:rPr>
          <w:szCs w:val="24"/>
        </w:rPr>
        <w:t xml:space="preserve"> způsobuje </w:t>
      </w:r>
      <w:r w:rsidRPr="004C1115">
        <w:rPr>
          <w:szCs w:val="24"/>
        </w:rPr>
        <w:t>zhoršení fitness</w:t>
      </w:r>
      <w:r w:rsidR="00DB1395" w:rsidRPr="004C1115">
        <w:rPr>
          <w:szCs w:val="24"/>
        </w:rPr>
        <w:t xml:space="preserve">. </w:t>
      </w:r>
      <w:r w:rsidRPr="004C1115">
        <w:rPr>
          <w:szCs w:val="24"/>
        </w:rPr>
        <w:t>Současné n</w:t>
      </w:r>
      <w:r w:rsidR="00DB1395" w:rsidRPr="004C1115">
        <w:rPr>
          <w:szCs w:val="24"/>
        </w:rPr>
        <w:t>ové technologie mají potenciál snižovat genetickou rozmanitost</w:t>
      </w:r>
      <w:r w:rsidRPr="004C1115">
        <w:rPr>
          <w:szCs w:val="24"/>
        </w:rPr>
        <w:t>,</w:t>
      </w:r>
      <w:r w:rsidR="00DB1395" w:rsidRPr="004C1115">
        <w:rPr>
          <w:szCs w:val="24"/>
        </w:rPr>
        <w:t xml:space="preserve"> ale představují také nové možnosti pro její zachování jako například uchování hluboce zmrazeného spermatu a emb</w:t>
      </w:r>
      <w:r w:rsidRPr="004C1115">
        <w:rPr>
          <w:szCs w:val="24"/>
        </w:rPr>
        <w:t>r</w:t>
      </w:r>
      <w:r w:rsidR="00DB1395" w:rsidRPr="004C1115">
        <w:rPr>
          <w:szCs w:val="24"/>
        </w:rPr>
        <w:t xml:space="preserve">yí. Vše závisí na účelu, ke kterým se využívají. </w:t>
      </w:r>
      <w:proofErr w:type="spellStart"/>
      <w:r w:rsidRPr="004C1115">
        <w:rPr>
          <w:szCs w:val="24"/>
        </w:rPr>
        <w:t>Genotypizace</w:t>
      </w:r>
      <w:proofErr w:type="spellEnd"/>
      <w:r w:rsidRPr="004C1115">
        <w:rPr>
          <w:szCs w:val="24"/>
        </w:rPr>
        <w:t xml:space="preserve"> a </w:t>
      </w:r>
      <w:proofErr w:type="spellStart"/>
      <w:r w:rsidRPr="004C1115">
        <w:rPr>
          <w:szCs w:val="24"/>
        </w:rPr>
        <w:t>genomická</w:t>
      </w:r>
      <w:proofErr w:type="spellEnd"/>
      <w:r w:rsidRPr="004C1115">
        <w:rPr>
          <w:szCs w:val="24"/>
        </w:rPr>
        <w:t xml:space="preserve"> selekce</w:t>
      </w:r>
      <w:r w:rsidR="00205F62" w:rsidRPr="004C1115">
        <w:rPr>
          <w:szCs w:val="24"/>
        </w:rPr>
        <w:t xml:space="preserve">, které </w:t>
      </w:r>
      <w:proofErr w:type="gramStart"/>
      <w:r w:rsidR="00205F62" w:rsidRPr="004C1115">
        <w:rPr>
          <w:szCs w:val="24"/>
        </w:rPr>
        <w:t>ovlivňují</w:t>
      </w:r>
      <w:proofErr w:type="gramEnd"/>
      <w:r w:rsidR="00205F62" w:rsidRPr="004C1115">
        <w:rPr>
          <w:szCs w:val="24"/>
        </w:rPr>
        <w:t xml:space="preserve"> genetický zisk </w:t>
      </w:r>
      <w:proofErr w:type="gramStart"/>
      <w:r w:rsidR="00205F62" w:rsidRPr="004C1115">
        <w:rPr>
          <w:szCs w:val="24"/>
        </w:rPr>
        <w:t>poskytují</w:t>
      </w:r>
      <w:proofErr w:type="gramEnd"/>
      <w:r w:rsidR="00205F62" w:rsidRPr="004C1115">
        <w:rPr>
          <w:szCs w:val="24"/>
        </w:rPr>
        <w:t xml:space="preserve"> možnost ekonomické návratnosti a jsou pro chovatele lákavé. </w:t>
      </w:r>
      <w:r w:rsidR="00FE5B9D" w:rsidRPr="004C1115">
        <w:rPr>
          <w:szCs w:val="24"/>
        </w:rPr>
        <w:t xml:space="preserve">Naopak </w:t>
      </w:r>
      <w:proofErr w:type="spellStart"/>
      <w:r w:rsidR="00FE5B9D" w:rsidRPr="004C1115">
        <w:rPr>
          <w:szCs w:val="24"/>
        </w:rPr>
        <w:t>genomické</w:t>
      </w:r>
      <w:proofErr w:type="spellEnd"/>
      <w:r w:rsidR="00FE5B9D" w:rsidRPr="004C1115">
        <w:rPr>
          <w:szCs w:val="24"/>
        </w:rPr>
        <w:t xml:space="preserve"> </w:t>
      </w:r>
      <w:proofErr w:type="spellStart"/>
      <w:r w:rsidR="00FE5B9D" w:rsidRPr="004C1115">
        <w:rPr>
          <w:szCs w:val="24"/>
        </w:rPr>
        <w:t>sekvenování</w:t>
      </w:r>
      <w:proofErr w:type="spellEnd"/>
      <w:r w:rsidR="00FE5B9D" w:rsidRPr="004C1115">
        <w:rPr>
          <w:szCs w:val="24"/>
        </w:rPr>
        <w:t xml:space="preserve"> je využívané jenom pro </w:t>
      </w:r>
      <w:r w:rsidR="00F77E52" w:rsidRPr="004C1115">
        <w:rPr>
          <w:szCs w:val="24"/>
        </w:rPr>
        <w:t xml:space="preserve">účely </w:t>
      </w:r>
      <w:r w:rsidR="00FE5B9D" w:rsidRPr="004C1115">
        <w:rPr>
          <w:szCs w:val="24"/>
        </w:rPr>
        <w:t>výzkum</w:t>
      </w:r>
      <w:r w:rsidR="00F77E52" w:rsidRPr="004C1115">
        <w:rPr>
          <w:szCs w:val="24"/>
        </w:rPr>
        <w:t>u</w:t>
      </w:r>
      <w:r w:rsidR="00FE5B9D" w:rsidRPr="004C1115">
        <w:rPr>
          <w:szCs w:val="24"/>
        </w:rPr>
        <w:t>.</w:t>
      </w:r>
      <w:r w:rsidR="00F77E52" w:rsidRPr="004C1115">
        <w:rPr>
          <w:szCs w:val="24"/>
        </w:rPr>
        <w:t xml:space="preserve"> Důležité pro použití nových technologií je etická stránka a to jak je přijme společnost. Současná společnost je lépe informovaná</w:t>
      </w:r>
      <w:r w:rsidRPr="004C1115">
        <w:rPr>
          <w:szCs w:val="24"/>
        </w:rPr>
        <w:t>,</w:t>
      </w:r>
      <w:r w:rsidR="00F77E52" w:rsidRPr="004C1115">
        <w:rPr>
          <w:szCs w:val="24"/>
        </w:rPr>
        <w:t xml:space="preserve"> než to bylo v minulosti a má povědomí o welfare zvířat a využití biotechnologií v produkci potravin. Některé technologie jako například inseminace a přenos embryí se stali </w:t>
      </w:r>
      <w:r w:rsidRPr="004C1115">
        <w:rPr>
          <w:szCs w:val="24"/>
        </w:rPr>
        <w:t xml:space="preserve">standardní </w:t>
      </w:r>
      <w:r w:rsidR="00F77E52" w:rsidRPr="004C1115">
        <w:rPr>
          <w:szCs w:val="24"/>
        </w:rPr>
        <w:t>součástí</w:t>
      </w:r>
      <w:r w:rsidRPr="004C1115">
        <w:rPr>
          <w:szCs w:val="24"/>
        </w:rPr>
        <w:t xml:space="preserve"> chovatelské praxe,</w:t>
      </w:r>
      <w:r w:rsidR="00036A67" w:rsidRPr="004C1115">
        <w:rPr>
          <w:szCs w:val="24"/>
        </w:rPr>
        <w:t xml:space="preserve"> jiné jako například klonování, genetické inženýrství a editace genomů jsou pro společnost znepokojiv</w:t>
      </w:r>
      <w:r w:rsidR="00C12BAC" w:rsidRPr="004C1115">
        <w:rPr>
          <w:szCs w:val="24"/>
        </w:rPr>
        <w:t>é</w:t>
      </w:r>
      <w:r w:rsidR="00036A67" w:rsidRPr="004C1115">
        <w:rPr>
          <w:szCs w:val="24"/>
        </w:rPr>
        <w:t xml:space="preserve">. </w:t>
      </w:r>
      <w:proofErr w:type="spellStart"/>
      <w:r w:rsidR="00E74121" w:rsidRPr="004C1115">
        <w:rPr>
          <w:szCs w:val="24"/>
        </w:rPr>
        <w:t>Genomické</w:t>
      </w:r>
      <w:proofErr w:type="spellEnd"/>
      <w:r w:rsidR="00E74121" w:rsidRPr="004C1115">
        <w:rPr>
          <w:szCs w:val="24"/>
        </w:rPr>
        <w:t xml:space="preserve"> i reprodukční technologie mají a budou mít </w:t>
      </w:r>
      <w:r w:rsidRPr="004C1115">
        <w:rPr>
          <w:szCs w:val="24"/>
        </w:rPr>
        <w:t>dopad</w:t>
      </w:r>
      <w:r w:rsidR="00E74121" w:rsidRPr="004C1115">
        <w:rPr>
          <w:szCs w:val="24"/>
        </w:rPr>
        <w:t xml:space="preserve"> na chov hospodářských zvířat. </w:t>
      </w:r>
      <w:r w:rsidR="007D0DD5" w:rsidRPr="004C1115">
        <w:rPr>
          <w:szCs w:val="24"/>
        </w:rPr>
        <w:t xml:space="preserve">Dopady reprodukčních a </w:t>
      </w:r>
      <w:proofErr w:type="spellStart"/>
      <w:r w:rsidR="007D0DD5" w:rsidRPr="004C1115">
        <w:rPr>
          <w:szCs w:val="24"/>
        </w:rPr>
        <w:t>genomických</w:t>
      </w:r>
      <w:proofErr w:type="spellEnd"/>
      <w:r w:rsidR="007D0DD5" w:rsidRPr="004C1115">
        <w:rPr>
          <w:szCs w:val="24"/>
        </w:rPr>
        <w:t xml:space="preserve"> technologií je potřeba důkladně zvážit. </w:t>
      </w:r>
      <w:r w:rsidR="00E74121" w:rsidRPr="004C1115">
        <w:rPr>
          <w:szCs w:val="24"/>
        </w:rPr>
        <w:t xml:space="preserve">Ovlivňují genetickou diversitu </w:t>
      </w:r>
      <w:r w:rsidR="007D0DD5" w:rsidRPr="004C1115">
        <w:rPr>
          <w:szCs w:val="24"/>
        </w:rPr>
        <w:t xml:space="preserve">a samozřejmě </w:t>
      </w:r>
      <w:r w:rsidR="00457B5B" w:rsidRPr="004C1115">
        <w:rPr>
          <w:szCs w:val="24"/>
        </w:rPr>
        <w:t>ekonomi</w:t>
      </w:r>
      <w:r w:rsidR="007D0DD5" w:rsidRPr="004C1115">
        <w:rPr>
          <w:szCs w:val="24"/>
        </w:rPr>
        <w:t>ckou stánku chovu zvířat</w:t>
      </w:r>
      <w:r w:rsidR="00457B5B" w:rsidRPr="004C1115">
        <w:rPr>
          <w:szCs w:val="24"/>
        </w:rPr>
        <w:t xml:space="preserve">. </w:t>
      </w:r>
      <w:r w:rsidR="007D0DD5" w:rsidRPr="004C1115">
        <w:rPr>
          <w:szCs w:val="24"/>
        </w:rPr>
        <w:t>V</w:t>
      </w:r>
      <w:r w:rsidR="00D82E09" w:rsidRPr="004C1115">
        <w:rPr>
          <w:szCs w:val="24"/>
        </w:rPr>
        <w:t>yužití těchto technologií</w:t>
      </w:r>
      <w:r w:rsidR="001C688C" w:rsidRPr="004C1115">
        <w:rPr>
          <w:szCs w:val="24"/>
        </w:rPr>
        <w:t xml:space="preserve"> může otevřít dveře k udržitelnému a rapidnímu </w:t>
      </w:r>
      <w:proofErr w:type="spellStart"/>
      <w:r w:rsidR="001C688C" w:rsidRPr="004C1115">
        <w:rPr>
          <w:szCs w:val="24"/>
        </w:rPr>
        <w:t>genomickému</w:t>
      </w:r>
      <w:proofErr w:type="spellEnd"/>
      <w:r w:rsidR="001C688C" w:rsidRPr="004C1115">
        <w:rPr>
          <w:szCs w:val="24"/>
        </w:rPr>
        <w:t xml:space="preserve"> pokroku pokud bude správně veden. </w:t>
      </w:r>
    </w:p>
    <w:p w:rsidR="007D0DD5" w:rsidRPr="004C1115" w:rsidRDefault="007D0DD5" w:rsidP="004C1115">
      <w:pPr>
        <w:spacing w:after="0" w:line="240" w:lineRule="auto"/>
        <w:contextualSpacing/>
        <w:jc w:val="both"/>
        <w:rPr>
          <w:rFonts w:cs="Times New Roman"/>
          <w:szCs w:val="24"/>
          <w:shd w:val="clear" w:color="auto" w:fill="FFFFFF"/>
        </w:rPr>
      </w:pPr>
    </w:p>
    <w:p w:rsidR="00210641" w:rsidRPr="004C1115" w:rsidRDefault="00210641" w:rsidP="004C111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C1115">
        <w:rPr>
          <w:rFonts w:cs="Times New Roman"/>
          <w:b/>
          <w:szCs w:val="24"/>
          <w:shd w:val="clear" w:color="auto" w:fill="FFFFFF"/>
        </w:rPr>
        <w:t>Zpracoval:</w:t>
      </w:r>
      <w:r w:rsidRPr="004C1115">
        <w:rPr>
          <w:rFonts w:cs="Times New Roman"/>
          <w:szCs w:val="24"/>
          <w:shd w:val="clear" w:color="auto" w:fill="FFFFFF"/>
        </w:rPr>
        <w:t xml:space="preserve"> doc. Ing. Radek Filipčík, Ph.D., Mendelova univerzita v Brně, radek.filipcik@mendelu.cz</w:t>
      </w:r>
      <w:r w:rsidRPr="004C1115">
        <w:rPr>
          <w:rFonts w:cs="Times New Roman"/>
          <w:szCs w:val="24"/>
        </w:rPr>
        <w:t xml:space="preserve">    </w:t>
      </w:r>
    </w:p>
    <w:p w:rsidR="00210641" w:rsidRPr="004C1115" w:rsidRDefault="00210641" w:rsidP="004C1115">
      <w:pPr>
        <w:spacing w:after="0" w:line="240" w:lineRule="auto"/>
        <w:contextualSpacing/>
        <w:jc w:val="both"/>
        <w:rPr>
          <w:szCs w:val="24"/>
        </w:rPr>
      </w:pPr>
    </w:p>
    <w:sectPr w:rsidR="00210641" w:rsidRPr="004C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4"/>
    <w:rsid w:val="00035481"/>
    <w:rsid w:val="00036A67"/>
    <w:rsid w:val="000D4786"/>
    <w:rsid w:val="00163EB6"/>
    <w:rsid w:val="00163FB3"/>
    <w:rsid w:val="001C688C"/>
    <w:rsid w:val="00205F62"/>
    <w:rsid w:val="00210641"/>
    <w:rsid w:val="00331033"/>
    <w:rsid w:val="00457B5B"/>
    <w:rsid w:val="00472209"/>
    <w:rsid w:val="004C1115"/>
    <w:rsid w:val="00563BD1"/>
    <w:rsid w:val="006C04F7"/>
    <w:rsid w:val="007D0DD5"/>
    <w:rsid w:val="007D5C16"/>
    <w:rsid w:val="009A5E21"/>
    <w:rsid w:val="00A26481"/>
    <w:rsid w:val="00A6440C"/>
    <w:rsid w:val="00AD753C"/>
    <w:rsid w:val="00B57DC4"/>
    <w:rsid w:val="00BC40F8"/>
    <w:rsid w:val="00C02584"/>
    <w:rsid w:val="00C12BAC"/>
    <w:rsid w:val="00D82E09"/>
    <w:rsid w:val="00DB1395"/>
    <w:rsid w:val="00DD7B30"/>
    <w:rsid w:val="00E74121"/>
    <w:rsid w:val="00EE3821"/>
    <w:rsid w:val="00F77E52"/>
    <w:rsid w:val="00F90083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D2C1-FE99-4454-AE4B-72AADB9C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7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Vaculíková</dc:creator>
  <cp:keywords/>
  <dc:description/>
  <cp:lastModifiedBy>Martina  Doležalová</cp:lastModifiedBy>
  <cp:revision>6</cp:revision>
  <dcterms:created xsi:type="dcterms:W3CDTF">2018-10-02T12:49:00Z</dcterms:created>
  <dcterms:modified xsi:type="dcterms:W3CDTF">2018-11-07T08:37:00Z</dcterms:modified>
</cp:coreProperties>
</file>