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77F" w:rsidRDefault="00DB177F" w:rsidP="00964786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>Krycí porost hořčice a potlačení plevele v meziřádkách  organicky pěstovaných jahod</w:t>
      </w:r>
      <w:r>
        <w:rPr>
          <w:rFonts w:ascii="Times New Roman" w:hAnsi="Times New Roman" w:cs="Times New Roman"/>
          <w:b/>
          <w:sz w:val="24"/>
        </w:rPr>
        <w:br/>
        <w:t>v Kalifornii</w:t>
      </w:r>
    </w:p>
    <w:bookmarkEnd w:id="0"/>
    <w:p w:rsidR="00964786" w:rsidRDefault="00964786" w:rsidP="00964786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E45C9A" w:rsidRDefault="00E45C9A" w:rsidP="00964786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</w:rPr>
      </w:pPr>
      <w:r w:rsidRPr="00E45C9A">
        <w:rPr>
          <w:rFonts w:ascii="Times New Roman" w:hAnsi="Times New Roman" w:cs="Times New Roman"/>
          <w:b/>
          <w:sz w:val="24"/>
        </w:rPr>
        <w:t>Mustard Cover Crop Growth and Weed Suppression in Organic, Strawberry</w:t>
      </w:r>
      <w:r w:rsidR="009F5471">
        <w:rPr>
          <w:rFonts w:ascii="Times New Roman" w:hAnsi="Times New Roman" w:cs="Times New Roman"/>
          <w:b/>
          <w:sz w:val="24"/>
        </w:rPr>
        <w:t xml:space="preserve"> </w:t>
      </w:r>
      <w:r w:rsidRPr="00E45C9A">
        <w:rPr>
          <w:rFonts w:ascii="Times New Roman" w:hAnsi="Times New Roman" w:cs="Times New Roman"/>
          <w:b/>
          <w:sz w:val="24"/>
        </w:rPr>
        <w:t>Furrows in California</w:t>
      </w:r>
    </w:p>
    <w:p w:rsidR="00964786" w:rsidRDefault="00964786" w:rsidP="00964786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58407F" w:rsidRDefault="009F5471" w:rsidP="00964786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Brennan, E</w:t>
      </w:r>
      <w:r w:rsidR="003D671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B.</w:t>
      </w:r>
      <w:r w:rsidR="003D671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Smith</w:t>
      </w:r>
      <w:r w:rsidR="003D671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R</w:t>
      </w:r>
      <w:r w:rsidR="003D671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F.</w:t>
      </w:r>
      <w:r w:rsidR="00964786">
        <w:rPr>
          <w:rFonts w:ascii="Times New Roman" w:hAnsi="Times New Roman" w:cs="Times New Roman"/>
          <w:sz w:val="24"/>
        </w:rPr>
        <w:t xml:space="preserve"> </w:t>
      </w:r>
      <w:r w:rsidR="003D6717"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/>
          <w:sz w:val="24"/>
        </w:rPr>
        <w:t>8</w:t>
      </w:r>
      <w:r w:rsidR="003D6717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Mustard Cover Crop Growth and Weed Suppression in Organic </w:t>
      </w:r>
      <w:r w:rsidRPr="009F5471">
        <w:rPr>
          <w:rFonts w:ascii="Times New Roman" w:hAnsi="Times New Roman" w:cs="Times New Roman"/>
          <w:sz w:val="24"/>
        </w:rPr>
        <w:t>Strawberry Furrows in California</w:t>
      </w:r>
      <w:r w:rsidR="003D6717" w:rsidRPr="003D6717">
        <w:rPr>
          <w:rFonts w:ascii="Times New Roman" w:hAnsi="Times New Roman" w:cs="Times New Roman"/>
          <w:sz w:val="24"/>
        </w:rPr>
        <w:t xml:space="preserve">, </w:t>
      </w:r>
      <w:r w:rsidRPr="009F5471">
        <w:rPr>
          <w:rFonts w:ascii="Times New Roman" w:hAnsi="Times New Roman" w:cs="Times New Roman"/>
          <w:sz w:val="24"/>
        </w:rPr>
        <w:t>HORTSCIENCE 53(4):432–440</w:t>
      </w:r>
      <w:r>
        <w:rPr>
          <w:rFonts w:ascii="Times New Roman" w:hAnsi="Times New Roman" w:cs="Times New Roman"/>
          <w:sz w:val="24"/>
        </w:rPr>
        <w:t>.</w:t>
      </w:r>
    </w:p>
    <w:p w:rsidR="006434D4" w:rsidRDefault="006434D4" w:rsidP="00964786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DB177F" w:rsidRDefault="005C69FF" w:rsidP="00964786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Klíčová slova: </w:t>
      </w:r>
      <w:r w:rsidR="00DB177F">
        <w:rPr>
          <w:rFonts w:ascii="Times New Roman" w:hAnsi="Times New Roman" w:cs="Times New Roman"/>
          <w:sz w:val="24"/>
        </w:rPr>
        <w:t xml:space="preserve">pěstování jahod, kontrola plevele, odtok, </w:t>
      </w:r>
      <w:r w:rsidR="001404F8">
        <w:rPr>
          <w:rFonts w:ascii="Times New Roman" w:hAnsi="Times New Roman" w:cs="Times New Roman"/>
          <w:sz w:val="24"/>
        </w:rPr>
        <w:t xml:space="preserve">eroze půdy, plastové mulčování, ekologické zemědělství </w:t>
      </w:r>
    </w:p>
    <w:p w:rsidR="00964786" w:rsidRDefault="00964786" w:rsidP="0096478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964786" w:rsidRPr="006434D4" w:rsidRDefault="00964786" w:rsidP="0096478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Dostupné z</w:t>
      </w:r>
      <w:r w:rsidRPr="006434D4">
        <w:rPr>
          <w:rFonts w:ascii="Times New Roman" w:hAnsi="Times New Roman" w:cs="Times New Roman"/>
          <w:b/>
          <w:sz w:val="24"/>
        </w:rPr>
        <w:t>:</w:t>
      </w:r>
    </w:p>
    <w:p w:rsidR="00964786" w:rsidRDefault="00964786" w:rsidP="00964786">
      <w:pPr>
        <w:pStyle w:val="Odstavecseseznamem"/>
        <w:spacing w:after="0" w:line="240" w:lineRule="auto"/>
        <w:ind w:left="0"/>
        <w:jc w:val="both"/>
        <w:rPr>
          <w:rStyle w:val="Hypertextovodkaz"/>
          <w:rFonts w:ascii="Times New Roman" w:hAnsi="Times New Roman" w:cs="Times New Roman"/>
          <w:color w:val="000000" w:themeColor="text1"/>
          <w:sz w:val="24"/>
        </w:rPr>
      </w:pPr>
      <w:hyperlink r:id="rId8" w:history="1">
        <w:r w:rsidRPr="00E6523E">
          <w:rPr>
            <w:rStyle w:val="Hypertextovodkaz"/>
            <w:rFonts w:ascii="Times New Roman" w:hAnsi="Times New Roman" w:cs="Times New Roman"/>
            <w:color w:val="000000" w:themeColor="text1"/>
            <w:sz w:val="24"/>
          </w:rPr>
          <w:t>https://www.researchgate.net/profile/Eric_Brennan/publication/324725131_Mustard_Cover_Crop_Growth_and_Weed_Suppression_in_Organic_Strawberry_Furrows_in_California/links/5ae071930f7e9b28594702c1/Mustard-Cover-Crop-Growth-and-Weed-Suppression-in-Organic-Strawberry-Furrows-in-California.pdf</w:t>
        </w:r>
      </w:hyperlink>
    </w:p>
    <w:p w:rsidR="00964786" w:rsidRPr="00E6523E" w:rsidRDefault="00964786" w:rsidP="0096478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u w:val="single"/>
        </w:rPr>
      </w:pPr>
    </w:p>
    <w:p w:rsidR="00C517B2" w:rsidRPr="00C517B2" w:rsidRDefault="00964786" w:rsidP="0096478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K</w:t>
      </w:r>
      <w:r w:rsidR="00C517B2" w:rsidRPr="00C517B2">
        <w:rPr>
          <w:rFonts w:ascii="Times New Roman" w:hAnsi="Times New Roman" w:cs="Times New Roman"/>
          <w:sz w:val="24"/>
        </w:rPr>
        <w:t>alifornii se pro pěstování jahod používá plastová mulčovací pokrývka, která poskytuje mnoho výhod – např. konzervace vlhkosti či potlačení růstu plevele. Bohužel tento mulč může také zvýšit environmentální problémy – např. zvýšený odtok srážek, eroze půdy</w:t>
      </w:r>
      <w:r w:rsidR="00A92939">
        <w:rPr>
          <w:rFonts w:ascii="Times New Roman" w:hAnsi="Times New Roman" w:cs="Times New Roman"/>
          <w:sz w:val="24"/>
        </w:rPr>
        <w:t xml:space="preserve"> nebo</w:t>
      </w:r>
      <w:r w:rsidR="00C517B2" w:rsidRPr="00C517B2">
        <w:rPr>
          <w:rFonts w:ascii="Times New Roman" w:hAnsi="Times New Roman" w:cs="Times New Roman"/>
          <w:sz w:val="24"/>
        </w:rPr>
        <w:t xml:space="preserve"> zvýšení množství použitých pesticid</w:t>
      </w:r>
      <w:r w:rsidR="00A92939">
        <w:rPr>
          <w:rFonts w:ascii="Times New Roman" w:hAnsi="Times New Roman" w:cs="Times New Roman"/>
          <w:sz w:val="24"/>
        </w:rPr>
        <w:t>ů</w:t>
      </w:r>
      <w:r w:rsidR="00C517B2" w:rsidRPr="00C517B2">
        <w:rPr>
          <w:rFonts w:ascii="Times New Roman" w:hAnsi="Times New Roman" w:cs="Times New Roman"/>
          <w:sz w:val="24"/>
        </w:rPr>
        <w:t>. Tyto negativní vlivy mo</w:t>
      </w:r>
      <w:r w:rsidR="00EC2F67">
        <w:rPr>
          <w:rFonts w:ascii="Times New Roman" w:hAnsi="Times New Roman" w:cs="Times New Roman"/>
          <w:sz w:val="24"/>
        </w:rPr>
        <w:t>hou být sníženy výsadbou plodin</w:t>
      </w:r>
      <w:r w:rsidR="00EC2F67">
        <w:rPr>
          <w:rFonts w:ascii="Times New Roman" w:hAnsi="Times New Roman" w:cs="Times New Roman"/>
          <w:sz w:val="24"/>
        </w:rPr>
        <w:br/>
      </w:r>
      <w:r w:rsidR="00F32496">
        <w:rPr>
          <w:rFonts w:ascii="Times New Roman" w:hAnsi="Times New Roman" w:cs="Times New Roman"/>
          <w:sz w:val="24"/>
        </w:rPr>
        <w:t>v</w:t>
      </w:r>
      <w:r w:rsidR="00C517B2" w:rsidRPr="00C517B2">
        <w:rPr>
          <w:rFonts w:ascii="Times New Roman" w:hAnsi="Times New Roman" w:cs="Times New Roman"/>
          <w:sz w:val="24"/>
        </w:rPr>
        <w:t xml:space="preserve"> holých meziřád</w:t>
      </w:r>
      <w:r w:rsidR="00F32496">
        <w:rPr>
          <w:rFonts w:ascii="Times New Roman" w:hAnsi="Times New Roman" w:cs="Times New Roman"/>
          <w:sz w:val="24"/>
        </w:rPr>
        <w:t>cích</w:t>
      </w:r>
      <w:r w:rsidR="00C517B2" w:rsidRPr="00C517B2">
        <w:rPr>
          <w:rFonts w:ascii="Times New Roman" w:hAnsi="Times New Roman" w:cs="Times New Roman"/>
          <w:sz w:val="24"/>
        </w:rPr>
        <w:t xml:space="preserve">. Tímto může být dosáhnuto snížení </w:t>
      </w:r>
      <w:r w:rsidR="00EC2F67">
        <w:rPr>
          <w:rFonts w:ascii="Times New Roman" w:hAnsi="Times New Roman" w:cs="Times New Roman"/>
          <w:sz w:val="24"/>
        </w:rPr>
        <w:t>odnosu dusíku až o 47%, fosforu</w:t>
      </w:r>
      <w:r w:rsidR="00EC2F67">
        <w:rPr>
          <w:rFonts w:ascii="Times New Roman" w:hAnsi="Times New Roman" w:cs="Times New Roman"/>
          <w:sz w:val="24"/>
        </w:rPr>
        <w:br/>
      </w:r>
      <w:r w:rsidR="00C517B2" w:rsidRPr="00C517B2">
        <w:rPr>
          <w:rFonts w:ascii="Times New Roman" w:hAnsi="Times New Roman" w:cs="Times New Roman"/>
          <w:sz w:val="24"/>
        </w:rPr>
        <w:t xml:space="preserve">o 44%, </w:t>
      </w:r>
      <w:r w:rsidR="00A92939">
        <w:rPr>
          <w:rFonts w:ascii="Times New Roman" w:hAnsi="Times New Roman" w:cs="Times New Roman"/>
          <w:sz w:val="24"/>
        </w:rPr>
        <w:t xml:space="preserve">půdního </w:t>
      </w:r>
      <w:r w:rsidR="00C517B2" w:rsidRPr="00C517B2">
        <w:rPr>
          <w:rFonts w:ascii="Times New Roman" w:hAnsi="Times New Roman" w:cs="Times New Roman"/>
          <w:sz w:val="24"/>
        </w:rPr>
        <w:t>sedimentu o 69% oproti holým a ručně odpleveleným meziřádkům (na pozemku se sklonem 2%).</w:t>
      </w:r>
    </w:p>
    <w:p w:rsidR="00C517B2" w:rsidRPr="00C517B2" w:rsidRDefault="00C517B2" w:rsidP="0096478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C517B2">
        <w:rPr>
          <w:rFonts w:ascii="Times New Roman" w:hAnsi="Times New Roman" w:cs="Times New Roman"/>
          <w:sz w:val="24"/>
        </w:rPr>
        <w:t>Experiment byl realizován na zemědělské farmě v Salinas (Kalifornie) v komerční výsadbě ekologicky pěstovaných jahod. Pokryv meziřádků byl hodnocen během dvou vegetačních období. Jako pokryvná plodina byla zvolena hořčice setá (</w:t>
      </w:r>
      <w:r w:rsidRPr="00F32496">
        <w:rPr>
          <w:rFonts w:ascii="Times New Roman" w:hAnsi="Times New Roman" w:cs="Times New Roman"/>
          <w:i/>
          <w:sz w:val="24"/>
        </w:rPr>
        <w:t>Sinapis alba L.</w:t>
      </w:r>
      <w:r w:rsidRPr="00C517B2">
        <w:rPr>
          <w:rFonts w:ascii="Times New Roman" w:hAnsi="Times New Roman" w:cs="Times New Roman"/>
          <w:sz w:val="24"/>
        </w:rPr>
        <w:t>). Hořčice byla vyseta po vysazení jah</w:t>
      </w:r>
      <w:r w:rsidR="00A92939">
        <w:rPr>
          <w:rFonts w:ascii="Times New Roman" w:hAnsi="Times New Roman" w:cs="Times New Roman"/>
          <w:sz w:val="24"/>
        </w:rPr>
        <w:t>odníků</w:t>
      </w:r>
      <w:r w:rsidRPr="00C517B2">
        <w:rPr>
          <w:rFonts w:ascii="Times New Roman" w:hAnsi="Times New Roman" w:cs="Times New Roman"/>
          <w:sz w:val="24"/>
        </w:rPr>
        <w:t>. Průměrná hustota byla 54 až 162 rostlin hořčice na m</w:t>
      </w:r>
      <w:r w:rsidRPr="00A92939">
        <w:rPr>
          <w:rFonts w:ascii="Times New Roman" w:hAnsi="Times New Roman" w:cs="Times New Roman"/>
          <w:sz w:val="24"/>
          <w:vertAlign w:val="superscript"/>
        </w:rPr>
        <w:t>2</w:t>
      </w:r>
      <w:r w:rsidRPr="00C517B2">
        <w:rPr>
          <w:rFonts w:ascii="Times New Roman" w:hAnsi="Times New Roman" w:cs="Times New Roman"/>
          <w:sz w:val="24"/>
        </w:rPr>
        <w:t xml:space="preserve"> brázdy. Výsadba hořčice v brázdách bez zavlažovacího systému úspěšně rostla i během suchého období. Hořčice byla kosena před tím</w:t>
      </w:r>
      <w:r w:rsidR="00F32496">
        <w:rPr>
          <w:rFonts w:ascii="Times New Roman" w:hAnsi="Times New Roman" w:cs="Times New Roman"/>
          <w:sz w:val="24"/>
        </w:rPr>
        <w:t>,</w:t>
      </w:r>
      <w:r w:rsidRPr="00C517B2">
        <w:rPr>
          <w:rFonts w:ascii="Times New Roman" w:hAnsi="Times New Roman" w:cs="Times New Roman"/>
          <w:sz w:val="24"/>
        </w:rPr>
        <w:t xml:space="preserve"> než začala stínit rostlinám jahodníku.</w:t>
      </w:r>
      <w:r w:rsidR="00E3799A" w:rsidRPr="00E3799A">
        <w:rPr>
          <w:rFonts w:ascii="Times New Roman" w:hAnsi="Times New Roman" w:cs="Times New Roman"/>
          <w:sz w:val="24"/>
        </w:rPr>
        <w:t xml:space="preserve"> </w:t>
      </w:r>
      <w:r w:rsidR="00E3799A" w:rsidRPr="00C517B2">
        <w:rPr>
          <w:rFonts w:ascii="Times New Roman" w:hAnsi="Times New Roman" w:cs="Times New Roman"/>
          <w:sz w:val="24"/>
        </w:rPr>
        <w:t>Je nutné dbát při použití křovinořezu opatrnosti, aby nebyla poškozena krycí textilie vyvýšen</w:t>
      </w:r>
      <w:r w:rsidR="00E3799A">
        <w:rPr>
          <w:rFonts w:ascii="Times New Roman" w:hAnsi="Times New Roman" w:cs="Times New Roman"/>
          <w:sz w:val="24"/>
        </w:rPr>
        <w:t>ého záhonku</w:t>
      </w:r>
      <w:r w:rsidR="00E3799A" w:rsidRPr="00C517B2">
        <w:rPr>
          <w:rFonts w:ascii="Times New Roman" w:hAnsi="Times New Roman" w:cs="Times New Roman"/>
          <w:sz w:val="24"/>
        </w:rPr>
        <w:t xml:space="preserve"> s plodinou.</w:t>
      </w:r>
    </w:p>
    <w:p w:rsidR="00C517B2" w:rsidRPr="00C517B2" w:rsidRDefault="00C517B2" w:rsidP="0096478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C517B2">
        <w:rPr>
          <w:rFonts w:ascii="Times New Roman" w:hAnsi="Times New Roman" w:cs="Times New Roman"/>
          <w:sz w:val="24"/>
        </w:rPr>
        <w:t>Některé rostliny pěstované v meziřádkách mohou být v konkurenčním boj</w:t>
      </w:r>
      <w:r w:rsidR="00A92939">
        <w:rPr>
          <w:rFonts w:ascii="Times New Roman" w:hAnsi="Times New Roman" w:cs="Times New Roman"/>
          <w:sz w:val="24"/>
        </w:rPr>
        <w:t>i s pěstovanou plodinou v</w:t>
      </w:r>
      <w:r w:rsidR="00E6523E">
        <w:rPr>
          <w:rFonts w:ascii="Times New Roman" w:hAnsi="Times New Roman" w:cs="Times New Roman"/>
          <w:sz w:val="24"/>
        </w:rPr>
        <w:t xml:space="preserve"> </w:t>
      </w:r>
      <w:r w:rsidR="00A92939">
        <w:rPr>
          <w:rFonts w:ascii="Times New Roman" w:hAnsi="Times New Roman" w:cs="Times New Roman"/>
          <w:sz w:val="24"/>
        </w:rPr>
        <w:t>řádu, což má nega</w:t>
      </w:r>
      <w:r w:rsidRPr="00C517B2">
        <w:rPr>
          <w:rFonts w:ascii="Times New Roman" w:hAnsi="Times New Roman" w:cs="Times New Roman"/>
          <w:sz w:val="24"/>
        </w:rPr>
        <w:t>t</w:t>
      </w:r>
      <w:r w:rsidR="00A92939">
        <w:rPr>
          <w:rFonts w:ascii="Times New Roman" w:hAnsi="Times New Roman" w:cs="Times New Roman"/>
          <w:sz w:val="24"/>
        </w:rPr>
        <w:t>ivní vliv</w:t>
      </w:r>
      <w:r w:rsidRPr="00C517B2">
        <w:rPr>
          <w:rFonts w:ascii="Times New Roman" w:hAnsi="Times New Roman" w:cs="Times New Roman"/>
          <w:sz w:val="24"/>
        </w:rPr>
        <w:t xml:space="preserve"> na výnos </w:t>
      </w:r>
      <w:r w:rsidR="00EC2F67">
        <w:rPr>
          <w:rFonts w:ascii="Times New Roman" w:hAnsi="Times New Roman" w:cs="Times New Roman"/>
          <w:sz w:val="24"/>
        </w:rPr>
        <w:t>plodin. V rámci výsadby hořčice</w:t>
      </w:r>
      <w:r w:rsidR="00EC2F67">
        <w:rPr>
          <w:rFonts w:ascii="Times New Roman" w:hAnsi="Times New Roman" w:cs="Times New Roman"/>
          <w:sz w:val="24"/>
        </w:rPr>
        <w:br/>
      </w:r>
      <w:r w:rsidRPr="00C517B2">
        <w:rPr>
          <w:rFonts w:ascii="Times New Roman" w:hAnsi="Times New Roman" w:cs="Times New Roman"/>
          <w:sz w:val="24"/>
        </w:rPr>
        <w:t xml:space="preserve">v meziřádkách však tento vztah nebyl potvrzen. Vzájemná konkurence v kořenové části byla vyloučena, jelikož plodiny jsou vysázeny na hrůbcích a hořčice v meziřádkách. Konkurenčnímu boji o světlo bylo předejito posekáním hořčice ještě před možným </w:t>
      </w:r>
      <w:r w:rsidR="00F32496">
        <w:rPr>
          <w:rFonts w:ascii="Times New Roman" w:hAnsi="Times New Roman" w:cs="Times New Roman"/>
          <w:sz w:val="24"/>
        </w:rPr>
        <w:t>za</w:t>
      </w:r>
      <w:r w:rsidRPr="00C517B2">
        <w:rPr>
          <w:rFonts w:ascii="Times New Roman" w:hAnsi="Times New Roman" w:cs="Times New Roman"/>
          <w:sz w:val="24"/>
        </w:rPr>
        <w:t>stíněním plodících rostlin.</w:t>
      </w:r>
    </w:p>
    <w:p w:rsidR="006434D4" w:rsidRDefault="00C517B2" w:rsidP="0096478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C517B2">
        <w:rPr>
          <w:rFonts w:ascii="Times New Roman" w:hAnsi="Times New Roman" w:cs="Times New Roman"/>
          <w:sz w:val="24"/>
        </w:rPr>
        <w:t>Zvýšená hustota hořčice vedla k zvýšení hmotnosti její bio</w:t>
      </w:r>
      <w:r w:rsidR="00EC2F67">
        <w:rPr>
          <w:rFonts w:ascii="Times New Roman" w:hAnsi="Times New Roman" w:cs="Times New Roman"/>
          <w:sz w:val="24"/>
        </w:rPr>
        <w:t>masy a ke snížení koncentrace P</w:t>
      </w:r>
      <w:r w:rsidR="00EC2F67">
        <w:rPr>
          <w:rFonts w:ascii="Times New Roman" w:hAnsi="Times New Roman" w:cs="Times New Roman"/>
          <w:sz w:val="24"/>
        </w:rPr>
        <w:br/>
      </w:r>
      <w:r w:rsidRPr="00C517B2">
        <w:rPr>
          <w:rFonts w:ascii="Times New Roman" w:hAnsi="Times New Roman" w:cs="Times New Roman"/>
          <w:sz w:val="24"/>
        </w:rPr>
        <w:t>v samotných rostlinách hořčice. Ve srovnání s brázdou bez k</w:t>
      </w:r>
      <w:r w:rsidR="00EC2F67">
        <w:rPr>
          <w:rFonts w:ascii="Times New Roman" w:hAnsi="Times New Roman" w:cs="Times New Roman"/>
          <w:sz w:val="24"/>
        </w:rPr>
        <w:t>rycí plodiny bylo v meziřádkách</w:t>
      </w:r>
      <w:r w:rsidR="00EC2F67">
        <w:rPr>
          <w:rFonts w:ascii="Times New Roman" w:hAnsi="Times New Roman" w:cs="Times New Roman"/>
          <w:sz w:val="24"/>
        </w:rPr>
        <w:br/>
      </w:r>
      <w:r w:rsidRPr="00C517B2">
        <w:rPr>
          <w:rFonts w:ascii="Times New Roman" w:hAnsi="Times New Roman" w:cs="Times New Roman"/>
          <w:sz w:val="24"/>
        </w:rPr>
        <w:t>s hořčicích o 29% až 40% mén</w:t>
      </w:r>
      <w:r w:rsidR="00F32496">
        <w:rPr>
          <w:rFonts w:ascii="Times New Roman" w:hAnsi="Times New Roman" w:cs="Times New Roman"/>
          <w:sz w:val="24"/>
        </w:rPr>
        <w:t>ě plevele, přestože plevel tvořil</w:t>
      </w:r>
      <w:r w:rsidRPr="00C517B2">
        <w:rPr>
          <w:rFonts w:ascii="Times New Roman" w:hAnsi="Times New Roman" w:cs="Times New Roman"/>
          <w:sz w:val="24"/>
        </w:rPr>
        <w:t xml:space="preserve"> 28% biomasy rostlin rostouc</w:t>
      </w:r>
      <w:r w:rsidR="00F32496">
        <w:rPr>
          <w:rFonts w:ascii="Times New Roman" w:hAnsi="Times New Roman" w:cs="Times New Roman"/>
          <w:sz w:val="24"/>
        </w:rPr>
        <w:t>ích v meziřádkách</w:t>
      </w:r>
      <w:r w:rsidR="00E3799A">
        <w:rPr>
          <w:rFonts w:ascii="Times New Roman" w:hAnsi="Times New Roman" w:cs="Times New Roman"/>
          <w:sz w:val="24"/>
        </w:rPr>
        <w:t xml:space="preserve">. </w:t>
      </w:r>
      <w:r w:rsidRPr="00C517B2">
        <w:rPr>
          <w:rFonts w:ascii="Times New Roman" w:hAnsi="Times New Roman" w:cs="Times New Roman"/>
          <w:sz w:val="24"/>
        </w:rPr>
        <w:t>Výzkum dospěl ke třem závěrům: 1) nejvíce přínosů poskytovala výsadba hořčice o hustotě cca 150 rostlin na m</w:t>
      </w:r>
      <w:r w:rsidRPr="00E3799A">
        <w:rPr>
          <w:rFonts w:ascii="Times New Roman" w:hAnsi="Times New Roman" w:cs="Times New Roman"/>
          <w:sz w:val="24"/>
          <w:vertAlign w:val="superscript"/>
        </w:rPr>
        <w:t>2</w:t>
      </w:r>
      <w:r w:rsidRPr="00C517B2">
        <w:rPr>
          <w:rFonts w:ascii="Times New Roman" w:hAnsi="Times New Roman" w:cs="Times New Roman"/>
          <w:sz w:val="24"/>
        </w:rPr>
        <w:t xml:space="preserve"> kvůli větší produkci biomasy, zachytávání N a větší redukci plevele, 2) kosení bylo nejúčinnější odstranění hořčice, 3) samotné použití výsadby hořčice v meziřádcích není dostatečné pro potlačení plevele.</w:t>
      </w:r>
    </w:p>
    <w:p w:rsidR="00964786" w:rsidRDefault="00964786" w:rsidP="00964786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BB08E0" w:rsidRPr="0023452F" w:rsidRDefault="00BB08E0" w:rsidP="00964786">
      <w:p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</w:rPr>
      </w:pPr>
      <w:r w:rsidRPr="005C69FF">
        <w:rPr>
          <w:rFonts w:ascii="Times New Roman" w:hAnsi="Times New Roman" w:cs="Times New Roman"/>
          <w:b/>
          <w:sz w:val="24"/>
        </w:rPr>
        <w:t xml:space="preserve">Zpracovala: </w:t>
      </w:r>
      <w:r w:rsidR="0044129C" w:rsidRPr="0044129C">
        <w:rPr>
          <w:rFonts w:ascii="Times New Roman" w:hAnsi="Times New Roman" w:cs="Times New Roman"/>
          <w:sz w:val="24"/>
        </w:rPr>
        <w:t>Ing. Danková</w:t>
      </w:r>
      <w:r>
        <w:rPr>
          <w:rFonts w:ascii="Times New Roman" w:hAnsi="Times New Roman" w:cs="Times New Roman"/>
          <w:sz w:val="24"/>
        </w:rPr>
        <w:t xml:space="preserve"> Veronika, Výzkumný a šlechtite</w:t>
      </w:r>
      <w:r w:rsidR="00566202">
        <w:rPr>
          <w:rFonts w:ascii="Times New Roman" w:hAnsi="Times New Roman" w:cs="Times New Roman"/>
          <w:sz w:val="24"/>
        </w:rPr>
        <w:t>lský ústav ovocnářský Holovousy</w:t>
      </w:r>
      <w:r w:rsidR="00566202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s. r. o., Holovousy 129, 508 01,</w:t>
      </w:r>
      <w:r w:rsidRPr="0044129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hyperlink r:id="rId9" w:history="1">
        <w:r w:rsidR="0044129C" w:rsidRPr="0044129C">
          <w:rPr>
            <w:rStyle w:val="Hypertextovodkaz"/>
            <w:rFonts w:ascii="Times New Roman" w:hAnsi="Times New Roman" w:cs="Times New Roman"/>
            <w:color w:val="000000" w:themeColor="text1"/>
            <w:sz w:val="24"/>
          </w:rPr>
          <w:t>dankova@vsuo.cz</w:t>
        </w:r>
      </w:hyperlink>
    </w:p>
    <w:sectPr w:rsidR="00BB08E0" w:rsidRPr="0023452F" w:rsidSect="00BB08E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048" w:rsidRDefault="00A34048" w:rsidP="00BB08E0">
      <w:pPr>
        <w:spacing w:after="0" w:line="240" w:lineRule="auto"/>
      </w:pPr>
      <w:r>
        <w:separator/>
      </w:r>
    </w:p>
  </w:endnote>
  <w:endnote w:type="continuationSeparator" w:id="0">
    <w:p w:rsidR="00A34048" w:rsidRDefault="00A34048" w:rsidP="00BB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048" w:rsidRDefault="00A34048" w:rsidP="00BB08E0">
      <w:pPr>
        <w:spacing w:after="0" w:line="240" w:lineRule="auto"/>
      </w:pPr>
      <w:r>
        <w:separator/>
      </w:r>
    </w:p>
  </w:footnote>
  <w:footnote w:type="continuationSeparator" w:id="0">
    <w:p w:rsidR="00A34048" w:rsidRDefault="00A34048" w:rsidP="00BB0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50379"/>
    <w:multiLevelType w:val="hybridMultilevel"/>
    <w:tmpl w:val="E1E6B668"/>
    <w:lvl w:ilvl="0" w:tplc="040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5A"/>
    <w:rsid w:val="00010A96"/>
    <w:rsid w:val="00082AB5"/>
    <w:rsid w:val="000B2C02"/>
    <w:rsid w:val="000C58DC"/>
    <w:rsid w:val="000D45B5"/>
    <w:rsid w:val="001404F8"/>
    <w:rsid w:val="001B715A"/>
    <w:rsid w:val="001D31D3"/>
    <w:rsid w:val="0023452F"/>
    <w:rsid w:val="00274268"/>
    <w:rsid w:val="002C6C75"/>
    <w:rsid w:val="00325B65"/>
    <w:rsid w:val="00347C2F"/>
    <w:rsid w:val="003A752F"/>
    <w:rsid w:val="003D6717"/>
    <w:rsid w:val="0041549B"/>
    <w:rsid w:val="0044129C"/>
    <w:rsid w:val="00461202"/>
    <w:rsid w:val="004B1352"/>
    <w:rsid w:val="004D77A2"/>
    <w:rsid w:val="00541148"/>
    <w:rsid w:val="00566202"/>
    <w:rsid w:val="0058407F"/>
    <w:rsid w:val="005B0263"/>
    <w:rsid w:val="005C20C5"/>
    <w:rsid w:val="005C69FF"/>
    <w:rsid w:val="006434D4"/>
    <w:rsid w:val="0067458B"/>
    <w:rsid w:val="006B4597"/>
    <w:rsid w:val="00723F03"/>
    <w:rsid w:val="00727349"/>
    <w:rsid w:val="008B0226"/>
    <w:rsid w:val="008C17FE"/>
    <w:rsid w:val="008E4EE2"/>
    <w:rsid w:val="00960A7D"/>
    <w:rsid w:val="00964786"/>
    <w:rsid w:val="009A17B3"/>
    <w:rsid w:val="009F5471"/>
    <w:rsid w:val="00A34048"/>
    <w:rsid w:val="00A4153F"/>
    <w:rsid w:val="00A92939"/>
    <w:rsid w:val="00AC224D"/>
    <w:rsid w:val="00AF43B9"/>
    <w:rsid w:val="00B27D59"/>
    <w:rsid w:val="00B8497A"/>
    <w:rsid w:val="00B854A0"/>
    <w:rsid w:val="00BA0EC8"/>
    <w:rsid w:val="00BB08E0"/>
    <w:rsid w:val="00C06E06"/>
    <w:rsid w:val="00C111BF"/>
    <w:rsid w:val="00C1438F"/>
    <w:rsid w:val="00C462C8"/>
    <w:rsid w:val="00C517B2"/>
    <w:rsid w:val="00CD1088"/>
    <w:rsid w:val="00CD5558"/>
    <w:rsid w:val="00D01FAF"/>
    <w:rsid w:val="00DB177F"/>
    <w:rsid w:val="00E3799A"/>
    <w:rsid w:val="00E45C9A"/>
    <w:rsid w:val="00E6523E"/>
    <w:rsid w:val="00EC2F67"/>
    <w:rsid w:val="00EC3D2B"/>
    <w:rsid w:val="00EF0714"/>
    <w:rsid w:val="00F32496"/>
    <w:rsid w:val="00F90C67"/>
    <w:rsid w:val="00FB3B16"/>
    <w:rsid w:val="00FD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317A2-B7AC-4E16-9149-720D4098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360" w:lineRule="auto"/>
        <w:ind w:left="-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5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69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B0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08E0"/>
  </w:style>
  <w:style w:type="paragraph" w:styleId="Zpat">
    <w:name w:val="footer"/>
    <w:basedOn w:val="Normln"/>
    <w:link w:val="ZpatChar"/>
    <w:uiPriority w:val="99"/>
    <w:semiHidden/>
    <w:unhideWhenUsed/>
    <w:rsid w:val="00BB0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08E0"/>
  </w:style>
  <w:style w:type="character" w:styleId="Hypertextovodkaz">
    <w:name w:val="Hyperlink"/>
    <w:basedOn w:val="Standardnpsmoodstavce"/>
    <w:uiPriority w:val="99"/>
    <w:unhideWhenUsed/>
    <w:rsid w:val="00082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Eric_Brennan/publication/324725131_Mustard_Cover_Crop_Growth_and_Weed_Suppression_in_Organic_Strawberry_Furrows_in_California/links/5ae071930f7e9b28594702c1/Mustard-Cover-Crop-Growth-and-Weed-Suppression-in-Organic-Strawberry-Furrows-in-Californi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kova@vsu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9707BB2-2508-4288-AA32-92EF4D6F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</dc:creator>
  <cp:lastModifiedBy>Martina  Doležalová</cp:lastModifiedBy>
  <cp:revision>8</cp:revision>
  <dcterms:created xsi:type="dcterms:W3CDTF">2018-08-29T06:18:00Z</dcterms:created>
  <dcterms:modified xsi:type="dcterms:W3CDTF">2018-11-21T09:00:00Z</dcterms:modified>
</cp:coreProperties>
</file>