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7D" w:rsidRPr="00BB0EF7" w:rsidRDefault="00835543" w:rsidP="00BB0EF7">
      <w:pPr>
        <w:pStyle w:val="Bezmezer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0EF7">
        <w:rPr>
          <w:rFonts w:ascii="Times New Roman" w:hAnsi="Times New Roman" w:cs="Times New Roman"/>
          <w:b/>
          <w:sz w:val="24"/>
          <w:szCs w:val="24"/>
        </w:rPr>
        <w:t>Pokles</w:t>
      </w:r>
      <w:r w:rsidR="00C76840" w:rsidRPr="00BB0EF7">
        <w:rPr>
          <w:rFonts w:ascii="Times New Roman" w:hAnsi="Times New Roman" w:cs="Times New Roman"/>
          <w:b/>
          <w:sz w:val="24"/>
          <w:szCs w:val="24"/>
        </w:rPr>
        <w:t xml:space="preserve"> výskytu</w:t>
      </w:r>
      <w:r w:rsidRPr="00BB0EF7">
        <w:rPr>
          <w:rFonts w:ascii="Times New Roman" w:hAnsi="Times New Roman" w:cs="Times New Roman"/>
          <w:b/>
          <w:sz w:val="24"/>
          <w:szCs w:val="24"/>
        </w:rPr>
        <w:t xml:space="preserve"> plevelů na orné půdě v severovýchodním Španělsku: </w:t>
      </w:r>
      <w:r w:rsidR="00C76840" w:rsidRPr="00BB0EF7">
        <w:rPr>
          <w:rFonts w:ascii="Times New Roman" w:hAnsi="Times New Roman" w:cs="Times New Roman"/>
          <w:b/>
          <w:sz w:val="24"/>
          <w:szCs w:val="24"/>
        </w:rPr>
        <w:t xml:space="preserve">obnovuje </w:t>
      </w:r>
      <w:r w:rsidRPr="00BB0EF7">
        <w:rPr>
          <w:rFonts w:ascii="Times New Roman" w:hAnsi="Times New Roman" w:cs="Times New Roman"/>
          <w:b/>
          <w:sz w:val="24"/>
          <w:szCs w:val="24"/>
        </w:rPr>
        <w:t xml:space="preserve">ekologické </w:t>
      </w:r>
      <w:r w:rsidR="005E3EC3" w:rsidRPr="00BB0EF7">
        <w:rPr>
          <w:rFonts w:ascii="Times New Roman" w:hAnsi="Times New Roman" w:cs="Times New Roman"/>
          <w:b/>
          <w:sz w:val="24"/>
          <w:szCs w:val="24"/>
        </w:rPr>
        <w:t xml:space="preserve">zemědělství funkční biodiverzitu? </w:t>
      </w:r>
    </w:p>
    <w:p w:rsidR="00DB007D" w:rsidRPr="00BB0EF7" w:rsidRDefault="00DB007D" w:rsidP="00BB0EF7">
      <w:pPr>
        <w:pStyle w:val="Bezmezer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014" w:rsidRPr="00BB0EF7" w:rsidRDefault="00835543" w:rsidP="00BB0EF7">
      <w:pPr>
        <w:pStyle w:val="Bezmezer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EF7">
        <w:rPr>
          <w:rFonts w:ascii="Times New Roman" w:hAnsi="Times New Roman" w:cs="Times New Roman"/>
          <w:b/>
          <w:bCs/>
          <w:sz w:val="24"/>
          <w:szCs w:val="24"/>
          <w:lang w:val="en-US"/>
        </w:rPr>
        <w:t>Arable weed decline in Northeast Spain: Does organic farming recover functional biodiversity?</w:t>
      </w:r>
    </w:p>
    <w:p w:rsidR="00B77014" w:rsidRPr="00BB0EF7" w:rsidRDefault="00B77014" w:rsidP="00BB0EF7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1FC" w:rsidRPr="00BB0EF7" w:rsidRDefault="00835543" w:rsidP="00BB0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EF7">
        <w:rPr>
          <w:rFonts w:ascii="Times New Roman" w:hAnsi="Times New Roman" w:cs="Times New Roman"/>
          <w:sz w:val="24"/>
          <w:szCs w:val="24"/>
        </w:rPr>
        <w:t>Chamorro</w:t>
      </w:r>
      <w:proofErr w:type="spellEnd"/>
      <w:r w:rsidRPr="00BB0EF7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BB0EF7">
        <w:rPr>
          <w:rFonts w:ascii="Times New Roman" w:hAnsi="Times New Roman" w:cs="Times New Roman"/>
          <w:sz w:val="24"/>
          <w:szCs w:val="24"/>
        </w:rPr>
        <w:t>Masalles</w:t>
      </w:r>
      <w:proofErr w:type="spellEnd"/>
      <w:r w:rsidRPr="00BB0EF7">
        <w:rPr>
          <w:rFonts w:ascii="Times New Roman" w:hAnsi="Times New Roman" w:cs="Times New Roman"/>
          <w:sz w:val="24"/>
          <w:szCs w:val="24"/>
        </w:rPr>
        <w:t xml:space="preserve">, R. M., </w:t>
      </w:r>
      <w:proofErr w:type="spellStart"/>
      <w:r w:rsidRPr="00BB0EF7">
        <w:rPr>
          <w:rFonts w:ascii="Times New Roman" w:hAnsi="Times New Roman" w:cs="Times New Roman"/>
          <w:sz w:val="24"/>
          <w:szCs w:val="24"/>
        </w:rPr>
        <w:t>Sans</w:t>
      </w:r>
      <w:proofErr w:type="spellEnd"/>
      <w:r w:rsidRPr="00BB0EF7">
        <w:rPr>
          <w:rFonts w:ascii="Times New Roman" w:hAnsi="Times New Roman" w:cs="Times New Roman"/>
          <w:sz w:val="24"/>
          <w:szCs w:val="24"/>
        </w:rPr>
        <w:t>, F. X. 2016</w:t>
      </w:r>
      <w:r w:rsidR="00BB0EF7" w:rsidRPr="00BB0EF7">
        <w:rPr>
          <w:rFonts w:ascii="Times New Roman" w:hAnsi="Times New Roman" w:cs="Times New Roman"/>
          <w:sz w:val="24"/>
          <w:szCs w:val="24"/>
        </w:rPr>
        <w:t>.</w:t>
      </w:r>
      <w:r w:rsidR="005021FC" w:rsidRPr="00BB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EF7">
        <w:rPr>
          <w:rFonts w:ascii="Times New Roman" w:hAnsi="Times New Roman" w:cs="Times New Roman"/>
          <w:sz w:val="24"/>
          <w:szCs w:val="24"/>
        </w:rPr>
        <w:t>Arable</w:t>
      </w:r>
      <w:proofErr w:type="spellEnd"/>
      <w:r w:rsidRPr="00BB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EF7">
        <w:rPr>
          <w:rFonts w:ascii="Times New Roman" w:hAnsi="Times New Roman" w:cs="Times New Roman"/>
          <w:sz w:val="24"/>
          <w:szCs w:val="24"/>
        </w:rPr>
        <w:t>weed</w:t>
      </w:r>
      <w:proofErr w:type="spellEnd"/>
      <w:r w:rsidRPr="00BB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EF7">
        <w:rPr>
          <w:rFonts w:ascii="Times New Roman" w:hAnsi="Times New Roman" w:cs="Times New Roman"/>
          <w:sz w:val="24"/>
          <w:szCs w:val="24"/>
        </w:rPr>
        <w:t>decline</w:t>
      </w:r>
      <w:proofErr w:type="spellEnd"/>
      <w:r w:rsidRPr="00BB0E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0EF7">
        <w:rPr>
          <w:rFonts w:ascii="Times New Roman" w:hAnsi="Times New Roman" w:cs="Times New Roman"/>
          <w:sz w:val="24"/>
          <w:szCs w:val="24"/>
        </w:rPr>
        <w:t>Northeast</w:t>
      </w:r>
      <w:proofErr w:type="spellEnd"/>
      <w:r w:rsidRPr="00BB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EF7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BB0E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B0EF7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BB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EF7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BB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EF7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Pr="00BB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EF7">
        <w:rPr>
          <w:rFonts w:ascii="Times New Roman" w:hAnsi="Times New Roman" w:cs="Times New Roman"/>
          <w:sz w:val="24"/>
          <w:szCs w:val="24"/>
        </w:rPr>
        <w:t>recover</w:t>
      </w:r>
      <w:proofErr w:type="spellEnd"/>
      <w:r w:rsidRPr="00BB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EF7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BB0EF7">
        <w:rPr>
          <w:rFonts w:ascii="Times New Roman" w:hAnsi="Times New Roman" w:cs="Times New Roman"/>
          <w:sz w:val="24"/>
          <w:szCs w:val="24"/>
        </w:rPr>
        <w:t xml:space="preserve"> biodiversity?</w:t>
      </w:r>
      <w:r w:rsidR="005021FC" w:rsidRPr="00BB0E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0EF7">
        <w:rPr>
          <w:rFonts w:ascii="Times New Roman" w:hAnsi="Times New Roman" w:cs="Times New Roman"/>
          <w:bCs/>
          <w:sz w:val="24"/>
          <w:szCs w:val="24"/>
        </w:rPr>
        <w:t>Agriculture</w:t>
      </w:r>
      <w:proofErr w:type="spellEnd"/>
      <w:r w:rsidRPr="00BB0EF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0EF7">
        <w:rPr>
          <w:rFonts w:ascii="Times New Roman" w:hAnsi="Times New Roman" w:cs="Times New Roman"/>
          <w:bCs/>
          <w:sz w:val="24"/>
          <w:szCs w:val="24"/>
        </w:rPr>
        <w:t>Ecosystems</w:t>
      </w:r>
      <w:proofErr w:type="spellEnd"/>
      <w:r w:rsidRPr="00BB0EF7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BB0EF7">
        <w:rPr>
          <w:rFonts w:ascii="Times New Roman" w:hAnsi="Times New Roman" w:cs="Times New Roman"/>
          <w:bCs/>
          <w:sz w:val="24"/>
          <w:szCs w:val="24"/>
        </w:rPr>
        <w:t>Environment</w:t>
      </w:r>
      <w:proofErr w:type="spellEnd"/>
      <w:r w:rsidR="002F346A" w:rsidRPr="00BB0EF7">
        <w:rPr>
          <w:rFonts w:ascii="Times New Roman" w:hAnsi="Times New Roman" w:cs="Times New Roman"/>
          <w:bCs/>
          <w:sz w:val="24"/>
          <w:szCs w:val="24"/>
        </w:rPr>
        <w:t>,</w:t>
      </w:r>
      <w:r w:rsidRPr="00BB0EF7">
        <w:rPr>
          <w:rFonts w:ascii="Times New Roman" w:hAnsi="Times New Roman" w:cs="Times New Roman"/>
          <w:bCs/>
          <w:sz w:val="24"/>
          <w:szCs w:val="24"/>
        </w:rPr>
        <w:t xml:space="preserve"> 223</w:t>
      </w:r>
      <w:r w:rsidR="005021FC" w:rsidRPr="00BB0EF7">
        <w:rPr>
          <w:rFonts w:ascii="Times New Roman" w:hAnsi="Times New Roman" w:cs="Times New Roman"/>
          <w:sz w:val="24"/>
          <w:szCs w:val="24"/>
        </w:rPr>
        <w:t xml:space="preserve">: </w:t>
      </w:r>
      <w:r w:rsidRPr="00BB0EF7">
        <w:rPr>
          <w:rFonts w:ascii="Times New Roman" w:hAnsi="Times New Roman" w:cs="Times New Roman"/>
          <w:sz w:val="24"/>
          <w:szCs w:val="24"/>
        </w:rPr>
        <w:t>1-9</w:t>
      </w:r>
      <w:r w:rsidR="005021FC" w:rsidRPr="00BB0E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EF7" w:rsidRPr="00BB0EF7" w:rsidRDefault="00BB0EF7" w:rsidP="00BB0E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543" w:rsidRPr="00BB0EF7" w:rsidRDefault="008E468D" w:rsidP="00BB0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EF7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BB0EF7">
        <w:rPr>
          <w:rFonts w:ascii="Times New Roman" w:hAnsi="Times New Roman" w:cs="Times New Roman"/>
          <w:sz w:val="24"/>
          <w:szCs w:val="24"/>
        </w:rPr>
        <w:t xml:space="preserve">: </w:t>
      </w:r>
      <w:r w:rsidR="00C76840" w:rsidRPr="00BB0EF7">
        <w:rPr>
          <w:rFonts w:ascii="Times New Roman" w:hAnsi="Times New Roman" w:cs="Times New Roman"/>
          <w:sz w:val="24"/>
          <w:szCs w:val="24"/>
        </w:rPr>
        <w:t xml:space="preserve">diverzita plevelů, ekologické zemědělství, funkční diverzita, </w:t>
      </w:r>
      <w:proofErr w:type="spellStart"/>
      <w:r w:rsidR="00C76840" w:rsidRPr="00BB0EF7">
        <w:rPr>
          <w:rFonts w:ascii="Times New Roman" w:hAnsi="Times New Roman" w:cs="Times New Roman"/>
          <w:sz w:val="24"/>
          <w:szCs w:val="24"/>
        </w:rPr>
        <w:t>segetální</w:t>
      </w:r>
      <w:proofErr w:type="spellEnd"/>
      <w:r w:rsidR="00C76840" w:rsidRPr="00BB0EF7">
        <w:rPr>
          <w:rFonts w:ascii="Times New Roman" w:hAnsi="Times New Roman" w:cs="Times New Roman"/>
          <w:sz w:val="24"/>
          <w:szCs w:val="24"/>
        </w:rPr>
        <w:t xml:space="preserve"> druhy, intenzifikace zemědělství </w:t>
      </w:r>
    </w:p>
    <w:p w:rsidR="00C76840" w:rsidRPr="00BB0EF7" w:rsidRDefault="00C76840" w:rsidP="00BB0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38FE" w:rsidRPr="00BB0EF7" w:rsidRDefault="002F346A" w:rsidP="00BB0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EF7">
        <w:rPr>
          <w:rFonts w:ascii="Times New Roman" w:hAnsi="Times New Roman" w:cs="Times New Roman"/>
          <w:sz w:val="24"/>
          <w:szCs w:val="24"/>
        </w:rPr>
        <w:t>K p</w:t>
      </w:r>
      <w:r w:rsidR="00C76840" w:rsidRPr="00BB0EF7">
        <w:rPr>
          <w:rFonts w:ascii="Times New Roman" w:hAnsi="Times New Roman" w:cs="Times New Roman"/>
          <w:sz w:val="24"/>
          <w:szCs w:val="24"/>
        </w:rPr>
        <w:t>okles</w:t>
      </w:r>
      <w:r w:rsidRPr="00BB0EF7">
        <w:rPr>
          <w:rFonts w:ascii="Times New Roman" w:hAnsi="Times New Roman" w:cs="Times New Roman"/>
          <w:sz w:val="24"/>
          <w:szCs w:val="24"/>
        </w:rPr>
        <w:t>u</w:t>
      </w:r>
      <w:r w:rsidR="00C76840" w:rsidRPr="00BB0EF7">
        <w:rPr>
          <w:rFonts w:ascii="Times New Roman" w:hAnsi="Times New Roman" w:cs="Times New Roman"/>
          <w:sz w:val="24"/>
          <w:szCs w:val="24"/>
        </w:rPr>
        <w:t xml:space="preserve"> druhové bohatosti a abundance plevelů na orné půdě během posledních desetiletí </w:t>
      </w:r>
      <w:r w:rsidRPr="00BB0EF7">
        <w:rPr>
          <w:rFonts w:ascii="Times New Roman" w:hAnsi="Times New Roman" w:cs="Times New Roman"/>
          <w:sz w:val="24"/>
          <w:szCs w:val="24"/>
        </w:rPr>
        <w:t xml:space="preserve">došlo </w:t>
      </w:r>
      <w:r w:rsidR="00C76840" w:rsidRPr="00BB0EF7">
        <w:rPr>
          <w:rFonts w:ascii="Times New Roman" w:hAnsi="Times New Roman" w:cs="Times New Roman"/>
          <w:sz w:val="24"/>
          <w:szCs w:val="24"/>
        </w:rPr>
        <w:t>ve vztahu k intenzifikaci zemědělství</w:t>
      </w:r>
      <w:r w:rsidRPr="00BB0EF7">
        <w:rPr>
          <w:rFonts w:ascii="Times New Roman" w:hAnsi="Times New Roman" w:cs="Times New Roman"/>
          <w:sz w:val="24"/>
          <w:szCs w:val="24"/>
        </w:rPr>
        <w:t xml:space="preserve"> jak</w:t>
      </w:r>
      <w:r w:rsidR="00C76840" w:rsidRPr="00BB0EF7">
        <w:rPr>
          <w:rFonts w:ascii="Times New Roman" w:hAnsi="Times New Roman" w:cs="Times New Roman"/>
          <w:sz w:val="24"/>
          <w:szCs w:val="24"/>
        </w:rPr>
        <w:t xml:space="preserve"> na regionální úrovni</w:t>
      </w:r>
      <w:r w:rsidRPr="00BB0EF7">
        <w:rPr>
          <w:rFonts w:ascii="Times New Roman" w:hAnsi="Times New Roman" w:cs="Times New Roman"/>
          <w:sz w:val="24"/>
          <w:szCs w:val="24"/>
        </w:rPr>
        <w:t>, tak</w:t>
      </w:r>
      <w:r w:rsidR="00C76840" w:rsidRPr="00BB0EF7">
        <w:rPr>
          <w:rFonts w:ascii="Times New Roman" w:hAnsi="Times New Roman" w:cs="Times New Roman"/>
          <w:sz w:val="24"/>
          <w:szCs w:val="24"/>
        </w:rPr>
        <w:t xml:space="preserve"> </w:t>
      </w:r>
      <w:r w:rsidRPr="00BB0EF7">
        <w:rPr>
          <w:rFonts w:ascii="Times New Roman" w:hAnsi="Times New Roman" w:cs="Times New Roman"/>
          <w:sz w:val="24"/>
          <w:szCs w:val="24"/>
        </w:rPr>
        <w:t>n</w:t>
      </w:r>
      <w:r w:rsidR="00C76840" w:rsidRPr="00BB0EF7">
        <w:rPr>
          <w:rFonts w:ascii="Times New Roman" w:hAnsi="Times New Roman" w:cs="Times New Roman"/>
          <w:sz w:val="24"/>
          <w:szCs w:val="24"/>
        </w:rPr>
        <w:t xml:space="preserve">a úrovni samotného pole. Vysoké aplikační dávky herbicidů a hnojiv, používaní komerčního osiva a </w:t>
      </w:r>
      <w:r w:rsidRPr="00BB0EF7">
        <w:rPr>
          <w:rFonts w:ascii="Times New Roman" w:hAnsi="Times New Roman" w:cs="Times New Roman"/>
          <w:sz w:val="24"/>
          <w:szCs w:val="24"/>
        </w:rPr>
        <w:t xml:space="preserve">pěstování monokultur, </w:t>
      </w:r>
      <w:r w:rsidR="00C76840" w:rsidRPr="00BB0EF7">
        <w:rPr>
          <w:rFonts w:ascii="Times New Roman" w:hAnsi="Times New Roman" w:cs="Times New Roman"/>
          <w:sz w:val="24"/>
          <w:szCs w:val="24"/>
        </w:rPr>
        <w:t xml:space="preserve">přeměna orné půdy na trvalé travní porosty či les jsou hlavními faktory zodpovědnými za pokles diverzity na orné půdě. </w:t>
      </w:r>
      <w:r w:rsidRPr="00BB0EF7">
        <w:rPr>
          <w:rFonts w:ascii="Times New Roman" w:hAnsi="Times New Roman" w:cs="Times New Roman"/>
          <w:sz w:val="24"/>
          <w:szCs w:val="24"/>
        </w:rPr>
        <w:t>K</w:t>
      </w:r>
      <w:r w:rsidR="00C76840" w:rsidRPr="00BB0EF7">
        <w:rPr>
          <w:rFonts w:ascii="Times New Roman" w:hAnsi="Times New Roman" w:cs="Times New Roman"/>
          <w:sz w:val="24"/>
          <w:szCs w:val="24"/>
        </w:rPr>
        <w:t xml:space="preserve">umulativní efekt těchto intenzivních agrotechnických </w:t>
      </w:r>
      <w:r w:rsidRPr="00BB0EF7">
        <w:rPr>
          <w:rFonts w:ascii="Times New Roman" w:hAnsi="Times New Roman" w:cs="Times New Roman"/>
          <w:sz w:val="24"/>
          <w:szCs w:val="24"/>
        </w:rPr>
        <w:t>postupů</w:t>
      </w:r>
      <w:r w:rsidR="00C76840" w:rsidRPr="00BB0EF7">
        <w:rPr>
          <w:rFonts w:ascii="Times New Roman" w:hAnsi="Times New Roman" w:cs="Times New Roman"/>
          <w:sz w:val="24"/>
          <w:szCs w:val="24"/>
        </w:rPr>
        <w:t xml:space="preserve"> je jedním z hlavních činitelů, jenž </w:t>
      </w:r>
      <w:r w:rsidR="00F738FE" w:rsidRPr="00BB0EF7">
        <w:rPr>
          <w:rFonts w:ascii="Times New Roman" w:hAnsi="Times New Roman" w:cs="Times New Roman"/>
          <w:sz w:val="24"/>
          <w:szCs w:val="24"/>
        </w:rPr>
        <w:t>způsobil</w:t>
      </w:r>
      <w:r w:rsidR="00C76840" w:rsidRPr="00BB0EF7">
        <w:rPr>
          <w:rFonts w:ascii="Times New Roman" w:hAnsi="Times New Roman" w:cs="Times New Roman"/>
          <w:sz w:val="24"/>
          <w:szCs w:val="24"/>
        </w:rPr>
        <w:t xml:space="preserve"> pokles či vymizení </w:t>
      </w:r>
      <w:proofErr w:type="spellStart"/>
      <w:r w:rsidR="00C76840" w:rsidRPr="00BB0EF7">
        <w:rPr>
          <w:rFonts w:ascii="Times New Roman" w:hAnsi="Times New Roman" w:cs="Times New Roman"/>
          <w:sz w:val="24"/>
          <w:szCs w:val="24"/>
        </w:rPr>
        <w:t>segetální</w:t>
      </w:r>
      <w:proofErr w:type="spellEnd"/>
      <w:r w:rsidR="00C76840" w:rsidRPr="00BB0EF7">
        <w:rPr>
          <w:rFonts w:ascii="Times New Roman" w:hAnsi="Times New Roman" w:cs="Times New Roman"/>
          <w:sz w:val="24"/>
          <w:szCs w:val="24"/>
        </w:rPr>
        <w:t xml:space="preserve"> flóry </w:t>
      </w:r>
      <w:r w:rsidR="00835543" w:rsidRPr="00BB0EF7">
        <w:rPr>
          <w:rFonts w:ascii="Times New Roman" w:hAnsi="Times New Roman" w:cs="Times New Roman"/>
          <w:sz w:val="24"/>
          <w:szCs w:val="24"/>
        </w:rPr>
        <w:t>(</w:t>
      </w:r>
      <w:r w:rsidR="00C76840" w:rsidRPr="00BB0EF7">
        <w:rPr>
          <w:rFonts w:ascii="Times New Roman" w:hAnsi="Times New Roman" w:cs="Times New Roman"/>
          <w:sz w:val="24"/>
          <w:szCs w:val="24"/>
        </w:rPr>
        <w:t>skupina plevelů</w:t>
      </w:r>
      <w:r w:rsidRPr="00BB0EF7">
        <w:rPr>
          <w:rFonts w:ascii="Times New Roman" w:hAnsi="Times New Roman" w:cs="Times New Roman"/>
          <w:sz w:val="24"/>
          <w:szCs w:val="24"/>
        </w:rPr>
        <w:t xml:space="preserve"> obilných polí</w:t>
      </w:r>
      <w:r w:rsidR="00C76840" w:rsidRPr="00BB0EF7">
        <w:rPr>
          <w:rFonts w:ascii="Times New Roman" w:hAnsi="Times New Roman" w:cs="Times New Roman"/>
          <w:sz w:val="24"/>
          <w:szCs w:val="24"/>
        </w:rPr>
        <w:t xml:space="preserve">) </w:t>
      </w:r>
      <w:r w:rsidR="00F738FE" w:rsidRPr="00BB0EF7">
        <w:rPr>
          <w:rFonts w:ascii="Times New Roman" w:hAnsi="Times New Roman" w:cs="Times New Roman"/>
          <w:sz w:val="24"/>
          <w:szCs w:val="24"/>
        </w:rPr>
        <w:t>v různých evropských zemích. Význam plevelů je rozmanitý. Z hlediska agronomického představují hlavní problém pro zemědělce z důvodu ztrát na výnosech spjatých s jejich výskytem. Kromě toho pokles diver</w:t>
      </w:r>
      <w:r w:rsidRPr="00BB0EF7">
        <w:rPr>
          <w:rFonts w:ascii="Times New Roman" w:hAnsi="Times New Roman" w:cs="Times New Roman"/>
          <w:sz w:val="24"/>
          <w:szCs w:val="24"/>
        </w:rPr>
        <w:t>zity plevelů dramaticky ovlivňuje</w:t>
      </w:r>
      <w:r w:rsidR="00F738FE" w:rsidRPr="00BB0EF7">
        <w:rPr>
          <w:rFonts w:ascii="Times New Roman" w:hAnsi="Times New Roman" w:cs="Times New Roman"/>
          <w:sz w:val="24"/>
          <w:szCs w:val="24"/>
        </w:rPr>
        <w:t xml:space="preserve"> potravní síť a tím pádem </w:t>
      </w:r>
      <w:r w:rsidRPr="00BB0EF7">
        <w:rPr>
          <w:rFonts w:ascii="Times New Roman" w:hAnsi="Times New Roman" w:cs="Times New Roman"/>
          <w:sz w:val="24"/>
          <w:szCs w:val="24"/>
        </w:rPr>
        <w:t xml:space="preserve">služby </w:t>
      </w:r>
      <w:proofErr w:type="spellStart"/>
      <w:r w:rsidR="00F738FE" w:rsidRPr="00BB0EF7">
        <w:rPr>
          <w:rFonts w:ascii="Times New Roman" w:hAnsi="Times New Roman" w:cs="Times New Roman"/>
          <w:sz w:val="24"/>
          <w:szCs w:val="24"/>
        </w:rPr>
        <w:t>agroekosystému</w:t>
      </w:r>
      <w:proofErr w:type="spellEnd"/>
      <w:r w:rsidRPr="00BB0EF7">
        <w:rPr>
          <w:rFonts w:ascii="Times New Roman" w:hAnsi="Times New Roman" w:cs="Times New Roman"/>
          <w:sz w:val="24"/>
          <w:szCs w:val="24"/>
        </w:rPr>
        <w:t>, jakými jsou</w:t>
      </w:r>
      <w:r w:rsidR="00F738FE" w:rsidRPr="00BB0EF7">
        <w:rPr>
          <w:rFonts w:ascii="Times New Roman" w:hAnsi="Times New Roman" w:cs="Times New Roman"/>
          <w:sz w:val="24"/>
          <w:szCs w:val="24"/>
        </w:rPr>
        <w:t xml:space="preserve"> </w:t>
      </w:r>
      <w:r w:rsidRPr="00BB0EF7">
        <w:rPr>
          <w:rFonts w:ascii="Times New Roman" w:hAnsi="Times New Roman" w:cs="Times New Roman"/>
          <w:sz w:val="24"/>
          <w:szCs w:val="24"/>
        </w:rPr>
        <w:t xml:space="preserve">např. </w:t>
      </w:r>
      <w:r w:rsidR="00F738FE" w:rsidRPr="00BB0EF7">
        <w:rPr>
          <w:rFonts w:ascii="Times New Roman" w:hAnsi="Times New Roman" w:cs="Times New Roman"/>
          <w:sz w:val="24"/>
          <w:szCs w:val="24"/>
        </w:rPr>
        <w:t>biologická ochrana před</w:t>
      </w:r>
      <w:r w:rsidRPr="00BB0EF7">
        <w:rPr>
          <w:rFonts w:ascii="Times New Roman" w:hAnsi="Times New Roman" w:cs="Times New Roman"/>
          <w:sz w:val="24"/>
          <w:szCs w:val="24"/>
        </w:rPr>
        <w:t xml:space="preserve"> škůdci či</w:t>
      </w:r>
      <w:r w:rsidR="00F738FE" w:rsidRPr="00BB0EF7">
        <w:rPr>
          <w:rFonts w:ascii="Times New Roman" w:hAnsi="Times New Roman" w:cs="Times New Roman"/>
          <w:sz w:val="24"/>
          <w:szCs w:val="24"/>
        </w:rPr>
        <w:t xml:space="preserve"> zdroj potravy pro opylovače. </w:t>
      </w:r>
    </w:p>
    <w:p w:rsidR="00835543" w:rsidRPr="00BB0EF7" w:rsidRDefault="00B80E37" w:rsidP="00BB0EF7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EF7">
        <w:rPr>
          <w:rFonts w:ascii="Times New Roman" w:hAnsi="Times New Roman" w:cs="Times New Roman"/>
          <w:sz w:val="24"/>
          <w:szCs w:val="24"/>
        </w:rPr>
        <w:t xml:space="preserve">Pro detekování následků intenzifikace zemědělství v Katalánsku (severovýchodní oblast Španělska) na regionální </w:t>
      </w:r>
      <w:r w:rsidR="00837306" w:rsidRPr="00BB0EF7">
        <w:rPr>
          <w:rFonts w:ascii="Times New Roman" w:hAnsi="Times New Roman" w:cs="Times New Roman"/>
          <w:sz w:val="24"/>
          <w:szCs w:val="24"/>
        </w:rPr>
        <w:t xml:space="preserve">úrovni </w:t>
      </w:r>
      <w:r w:rsidR="00AC144A" w:rsidRPr="00BB0EF7">
        <w:rPr>
          <w:rFonts w:ascii="Times New Roman" w:hAnsi="Times New Roman" w:cs="Times New Roman"/>
          <w:sz w:val="24"/>
          <w:szCs w:val="24"/>
        </w:rPr>
        <w:t>a úrovni pole</w:t>
      </w:r>
      <w:r w:rsidRPr="00BB0EF7">
        <w:rPr>
          <w:rFonts w:ascii="Times New Roman" w:hAnsi="Times New Roman" w:cs="Times New Roman"/>
          <w:sz w:val="24"/>
          <w:szCs w:val="24"/>
        </w:rPr>
        <w:t xml:space="preserve"> od 50. let až po současnost</w:t>
      </w:r>
      <w:r w:rsidR="00835AA6" w:rsidRPr="00BB0EF7">
        <w:rPr>
          <w:rFonts w:ascii="Times New Roman" w:hAnsi="Times New Roman" w:cs="Times New Roman"/>
          <w:sz w:val="24"/>
          <w:szCs w:val="24"/>
        </w:rPr>
        <w:t xml:space="preserve"> byla porovnána</w:t>
      </w:r>
      <w:r w:rsidR="00F738FE" w:rsidRPr="00BB0EF7">
        <w:rPr>
          <w:rFonts w:ascii="Times New Roman" w:hAnsi="Times New Roman" w:cs="Times New Roman"/>
          <w:sz w:val="24"/>
          <w:szCs w:val="24"/>
        </w:rPr>
        <w:t xml:space="preserve"> frekvence</w:t>
      </w:r>
      <w:r w:rsidR="00D453A9" w:rsidRPr="00BB0EF7">
        <w:rPr>
          <w:rFonts w:ascii="Times New Roman" w:hAnsi="Times New Roman" w:cs="Times New Roman"/>
          <w:sz w:val="24"/>
          <w:szCs w:val="24"/>
        </w:rPr>
        <w:t xml:space="preserve"> výskytu</w:t>
      </w:r>
      <w:r w:rsidR="00F738FE" w:rsidRPr="00BB0EF7">
        <w:rPr>
          <w:rFonts w:ascii="Times New Roman" w:hAnsi="Times New Roman" w:cs="Times New Roman"/>
          <w:sz w:val="24"/>
          <w:szCs w:val="24"/>
        </w:rPr>
        <w:t xml:space="preserve">, </w:t>
      </w:r>
      <w:r w:rsidR="00835AA6" w:rsidRPr="00BB0EF7">
        <w:rPr>
          <w:rFonts w:ascii="Times New Roman" w:hAnsi="Times New Roman" w:cs="Times New Roman"/>
          <w:sz w:val="24"/>
          <w:szCs w:val="24"/>
        </w:rPr>
        <w:t>druhová</w:t>
      </w:r>
      <w:r w:rsidR="00D453A9" w:rsidRPr="00BB0EF7">
        <w:rPr>
          <w:rFonts w:ascii="Times New Roman" w:hAnsi="Times New Roman" w:cs="Times New Roman"/>
          <w:sz w:val="24"/>
          <w:szCs w:val="24"/>
        </w:rPr>
        <w:t xml:space="preserve"> </w:t>
      </w:r>
      <w:r w:rsidR="00F738FE" w:rsidRPr="00BB0EF7">
        <w:rPr>
          <w:rFonts w:ascii="Times New Roman" w:hAnsi="Times New Roman" w:cs="Times New Roman"/>
          <w:sz w:val="24"/>
          <w:szCs w:val="24"/>
        </w:rPr>
        <w:t>bohatost a pokryvnost</w:t>
      </w:r>
      <w:r w:rsidR="00271891" w:rsidRPr="00BB0EF7">
        <w:rPr>
          <w:rFonts w:ascii="Times New Roman" w:hAnsi="Times New Roman" w:cs="Times New Roman"/>
          <w:sz w:val="24"/>
          <w:szCs w:val="24"/>
        </w:rPr>
        <w:t xml:space="preserve"> </w:t>
      </w:r>
      <w:r w:rsidR="00084D74" w:rsidRPr="00BB0EF7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D453A9" w:rsidRPr="00BB0EF7">
        <w:rPr>
          <w:rFonts w:ascii="Times New Roman" w:hAnsi="Times New Roman" w:cs="Times New Roman"/>
          <w:sz w:val="24"/>
          <w:szCs w:val="24"/>
        </w:rPr>
        <w:t xml:space="preserve">funkčních skupin </w:t>
      </w:r>
      <w:r w:rsidR="00F738FE" w:rsidRPr="00BB0EF7">
        <w:rPr>
          <w:rFonts w:ascii="Times New Roman" w:hAnsi="Times New Roman" w:cs="Times New Roman"/>
          <w:sz w:val="24"/>
          <w:szCs w:val="24"/>
        </w:rPr>
        <w:t>plevelů</w:t>
      </w:r>
      <w:r w:rsidR="00D453A9" w:rsidRPr="00BB0EF7">
        <w:rPr>
          <w:rFonts w:ascii="Times New Roman" w:hAnsi="Times New Roman" w:cs="Times New Roman"/>
          <w:sz w:val="24"/>
          <w:szCs w:val="24"/>
        </w:rPr>
        <w:t xml:space="preserve">, včetně druhů </w:t>
      </w:r>
      <w:r w:rsidR="00A367E2" w:rsidRPr="00BB0EF7">
        <w:rPr>
          <w:rFonts w:ascii="Times New Roman" w:hAnsi="Times New Roman" w:cs="Times New Roman"/>
          <w:sz w:val="24"/>
          <w:szCs w:val="24"/>
        </w:rPr>
        <w:t>slou</w:t>
      </w:r>
      <w:r w:rsidR="00371FBF" w:rsidRPr="00BB0EF7">
        <w:rPr>
          <w:rFonts w:ascii="Times New Roman" w:hAnsi="Times New Roman" w:cs="Times New Roman"/>
          <w:sz w:val="24"/>
          <w:szCs w:val="24"/>
        </w:rPr>
        <w:t>žících</w:t>
      </w:r>
      <w:r w:rsidR="00D453A9" w:rsidRPr="00BB0EF7">
        <w:rPr>
          <w:rFonts w:ascii="Times New Roman" w:hAnsi="Times New Roman" w:cs="Times New Roman"/>
          <w:sz w:val="24"/>
          <w:szCs w:val="24"/>
        </w:rPr>
        <w:t xml:space="preserve"> </w:t>
      </w:r>
      <w:r w:rsidR="00084D74" w:rsidRPr="00BB0EF7">
        <w:rPr>
          <w:rFonts w:ascii="Times New Roman" w:hAnsi="Times New Roman" w:cs="Times New Roman"/>
          <w:sz w:val="24"/>
          <w:szCs w:val="24"/>
        </w:rPr>
        <w:t xml:space="preserve">jako zdroj potravy </w:t>
      </w:r>
      <w:r w:rsidR="00D453A9" w:rsidRPr="00BB0EF7">
        <w:rPr>
          <w:rFonts w:ascii="Times New Roman" w:hAnsi="Times New Roman" w:cs="Times New Roman"/>
          <w:sz w:val="24"/>
          <w:szCs w:val="24"/>
        </w:rPr>
        <w:t xml:space="preserve">pro ptáky, opylovače a další bezobratlé živočichy, druhů </w:t>
      </w:r>
      <w:proofErr w:type="spellStart"/>
      <w:r w:rsidR="00D453A9" w:rsidRPr="00BB0EF7">
        <w:rPr>
          <w:rFonts w:ascii="Times New Roman" w:hAnsi="Times New Roman" w:cs="Times New Roman"/>
          <w:sz w:val="24"/>
          <w:szCs w:val="24"/>
        </w:rPr>
        <w:t>segetálních</w:t>
      </w:r>
      <w:proofErr w:type="spellEnd"/>
      <w:r w:rsidR="00D453A9" w:rsidRPr="00BB0EF7">
        <w:rPr>
          <w:rFonts w:ascii="Times New Roman" w:hAnsi="Times New Roman" w:cs="Times New Roman"/>
          <w:sz w:val="24"/>
          <w:szCs w:val="24"/>
        </w:rPr>
        <w:t xml:space="preserve"> a vzácných</w:t>
      </w:r>
      <w:r w:rsidR="00271891" w:rsidRPr="00BB0EF7">
        <w:rPr>
          <w:rFonts w:ascii="Times New Roman" w:hAnsi="Times New Roman" w:cs="Times New Roman"/>
          <w:sz w:val="24"/>
          <w:szCs w:val="24"/>
        </w:rPr>
        <w:t>.</w:t>
      </w:r>
      <w:r w:rsidR="00D453A9" w:rsidRPr="00BB0EF7">
        <w:rPr>
          <w:rFonts w:ascii="Times New Roman" w:hAnsi="Times New Roman" w:cs="Times New Roman"/>
          <w:sz w:val="24"/>
          <w:szCs w:val="24"/>
        </w:rPr>
        <w:t xml:space="preserve"> Byly analyzovány snímky z konvenčně obhospodařovaných polí z let </w:t>
      </w:r>
      <w:r w:rsidR="00835543" w:rsidRPr="00BB0EF7">
        <w:rPr>
          <w:rFonts w:ascii="Times New Roman" w:hAnsi="Times New Roman" w:cs="Times New Roman"/>
          <w:sz w:val="24"/>
          <w:szCs w:val="24"/>
        </w:rPr>
        <w:t xml:space="preserve">1953–88 a 1996–99 </w:t>
      </w:r>
      <w:r w:rsidR="00D453A9" w:rsidRPr="00BB0EF7">
        <w:rPr>
          <w:rFonts w:ascii="Times New Roman" w:hAnsi="Times New Roman" w:cs="Times New Roman"/>
          <w:sz w:val="24"/>
          <w:szCs w:val="24"/>
        </w:rPr>
        <w:t>a snímky provedené v</w:t>
      </w:r>
      <w:r w:rsidR="00421018" w:rsidRPr="00BB0EF7">
        <w:rPr>
          <w:rFonts w:ascii="Times New Roman" w:hAnsi="Times New Roman" w:cs="Times New Roman"/>
          <w:sz w:val="24"/>
          <w:szCs w:val="24"/>
        </w:rPr>
        <w:t> </w:t>
      </w:r>
      <w:r w:rsidR="00D453A9" w:rsidRPr="00BB0EF7">
        <w:rPr>
          <w:rFonts w:ascii="Times New Roman" w:hAnsi="Times New Roman" w:cs="Times New Roman"/>
          <w:sz w:val="24"/>
          <w:szCs w:val="24"/>
        </w:rPr>
        <w:t>obilných</w:t>
      </w:r>
      <w:r w:rsidR="00421018" w:rsidRPr="00BB0EF7">
        <w:rPr>
          <w:rFonts w:ascii="Times New Roman" w:hAnsi="Times New Roman" w:cs="Times New Roman"/>
          <w:sz w:val="24"/>
          <w:szCs w:val="24"/>
        </w:rPr>
        <w:t xml:space="preserve"> polích</w:t>
      </w:r>
      <w:r w:rsidR="00D453A9" w:rsidRPr="00BB0EF7">
        <w:rPr>
          <w:rFonts w:ascii="Times New Roman" w:hAnsi="Times New Roman" w:cs="Times New Roman"/>
          <w:sz w:val="24"/>
          <w:szCs w:val="24"/>
        </w:rPr>
        <w:t xml:space="preserve"> v rámci konvenčního a ekologického hospodaření </w:t>
      </w:r>
      <w:r w:rsidR="00421018" w:rsidRPr="00BB0EF7">
        <w:rPr>
          <w:rFonts w:ascii="Times New Roman" w:hAnsi="Times New Roman" w:cs="Times New Roman"/>
          <w:sz w:val="24"/>
          <w:szCs w:val="24"/>
        </w:rPr>
        <w:t>v</w:t>
      </w:r>
      <w:r w:rsidR="00D453A9" w:rsidRPr="00BB0EF7">
        <w:rPr>
          <w:rFonts w:ascii="Times New Roman" w:hAnsi="Times New Roman" w:cs="Times New Roman"/>
          <w:sz w:val="24"/>
          <w:szCs w:val="24"/>
        </w:rPr>
        <w:t xml:space="preserve"> období 2005–07. Výsledky indikují značný pokles ve frekvenci výskytu </w:t>
      </w:r>
      <w:r w:rsidR="00835543" w:rsidRPr="00BB0EF7">
        <w:rPr>
          <w:rFonts w:ascii="Times New Roman" w:hAnsi="Times New Roman" w:cs="Times New Roman"/>
          <w:sz w:val="24"/>
          <w:szCs w:val="24"/>
        </w:rPr>
        <w:t xml:space="preserve">(58%), </w:t>
      </w:r>
      <w:r w:rsidR="00D453A9" w:rsidRPr="00BB0EF7">
        <w:rPr>
          <w:rFonts w:ascii="Times New Roman" w:hAnsi="Times New Roman" w:cs="Times New Roman"/>
          <w:sz w:val="24"/>
          <w:szCs w:val="24"/>
        </w:rPr>
        <w:t xml:space="preserve">druhové bohatosti </w:t>
      </w:r>
      <w:r w:rsidR="00835543" w:rsidRPr="00BB0EF7">
        <w:rPr>
          <w:rFonts w:ascii="Times New Roman" w:hAnsi="Times New Roman" w:cs="Times New Roman"/>
          <w:sz w:val="24"/>
          <w:szCs w:val="24"/>
        </w:rPr>
        <w:t>(47%) a</w:t>
      </w:r>
      <w:r w:rsidR="00D453A9" w:rsidRPr="00BB0EF7">
        <w:rPr>
          <w:rFonts w:ascii="Times New Roman" w:hAnsi="Times New Roman" w:cs="Times New Roman"/>
          <w:sz w:val="24"/>
          <w:szCs w:val="24"/>
        </w:rPr>
        <w:t xml:space="preserve"> celkové pokryvnosti plevelů </w:t>
      </w:r>
      <w:r w:rsidR="00835543" w:rsidRPr="00BB0EF7">
        <w:rPr>
          <w:rFonts w:ascii="Times New Roman" w:hAnsi="Times New Roman" w:cs="Times New Roman"/>
          <w:sz w:val="24"/>
          <w:szCs w:val="24"/>
        </w:rPr>
        <w:t xml:space="preserve">(69%) </w:t>
      </w:r>
      <w:r w:rsidR="00D453A9" w:rsidRPr="00BB0EF7">
        <w:rPr>
          <w:rFonts w:ascii="Times New Roman" w:hAnsi="Times New Roman" w:cs="Times New Roman"/>
          <w:sz w:val="24"/>
          <w:szCs w:val="24"/>
        </w:rPr>
        <w:t>za sledované</w:t>
      </w:r>
      <w:r w:rsidR="00E81F13" w:rsidRPr="00BB0EF7">
        <w:rPr>
          <w:rFonts w:ascii="Times New Roman" w:hAnsi="Times New Roman" w:cs="Times New Roman"/>
          <w:sz w:val="24"/>
          <w:szCs w:val="24"/>
        </w:rPr>
        <w:t xml:space="preserve"> časové</w:t>
      </w:r>
      <w:r w:rsidR="00D453A9" w:rsidRPr="00BB0EF7">
        <w:rPr>
          <w:rFonts w:ascii="Times New Roman" w:hAnsi="Times New Roman" w:cs="Times New Roman"/>
          <w:sz w:val="24"/>
          <w:szCs w:val="24"/>
        </w:rPr>
        <w:t xml:space="preserve"> období </w:t>
      </w:r>
      <w:r w:rsidR="00862088" w:rsidRPr="00BB0EF7">
        <w:rPr>
          <w:rFonts w:ascii="Times New Roman" w:hAnsi="Times New Roman" w:cs="Times New Roman"/>
          <w:sz w:val="24"/>
          <w:szCs w:val="24"/>
        </w:rPr>
        <w:t xml:space="preserve">od </w:t>
      </w:r>
      <w:r w:rsidR="00835543" w:rsidRPr="00BB0EF7">
        <w:rPr>
          <w:rFonts w:ascii="Times New Roman" w:hAnsi="Times New Roman" w:cs="Times New Roman"/>
          <w:sz w:val="24"/>
          <w:szCs w:val="24"/>
        </w:rPr>
        <w:t>1953–</w:t>
      </w:r>
      <w:r w:rsidR="00D453A9" w:rsidRPr="00BB0EF7">
        <w:rPr>
          <w:rFonts w:ascii="Times New Roman" w:hAnsi="Times New Roman" w:cs="Times New Roman"/>
          <w:sz w:val="24"/>
          <w:szCs w:val="24"/>
        </w:rPr>
        <w:t>1988 do</w:t>
      </w:r>
      <w:r w:rsidR="00835543" w:rsidRPr="00BB0EF7">
        <w:rPr>
          <w:rFonts w:ascii="Times New Roman" w:hAnsi="Times New Roman" w:cs="Times New Roman"/>
          <w:sz w:val="24"/>
          <w:szCs w:val="24"/>
        </w:rPr>
        <w:t xml:space="preserve"> 2005–2007. </w:t>
      </w:r>
      <w:r w:rsidR="00D453A9" w:rsidRPr="00BB0EF7">
        <w:rPr>
          <w:rFonts w:ascii="Times New Roman" w:hAnsi="Times New Roman" w:cs="Times New Roman"/>
          <w:sz w:val="24"/>
          <w:szCs w:val="24"/>
        </w:rPr>
        <w:t xml:space="preserve">Snižující se druhová bohatost </w:t>
      </w:r>
      <w:r w:rsidR="009B50CA" w:rsidRPr="00BB0EF7">
        <w:rPr>
          <w:rFonts w:ascii="Times New Roman" w:hAnsi="Times New Roman" w:cs="Times New Roman"/>
          <w:sz w:val="24"/>
          <w:szCs w:val="24"/>
        </w:rPr>
        <w:t xml:space="preserve">byla pozorována u druhů důležitých pro ptáky, opylovače a další bezobratlé živočichy, avšak nejdrastičtější pokles byl zaznamenán u </w:t>
      </w:r>
      <w:proofErr w:type="spellStart"/>
      <w:r w:rsidR="009B50CA" w:rsidRPr="00BB0EF7">
        <w:rPr>
          <w:rFonts w:ascii="Times New Roman" w:hAnsi="Times New Roman" w:cs="Times New Roman"/>
          <w:sz w:val="24"/>
          <w:szCs w:val="24"/>
        </w:rPr>
        <w:t>segetálních</w:t>
      </w:r>
      <w:proofErr w:type="spellEnd"/>
      <w:r w:rsidR="009B50CA" w:rsidRPr="00BB0EF7">
        <w:rPr>
          <w:rFonts w:ascii="Times New Roman" w:hAnsi="Times New Roman" w:cs="Times New Roman"/>
          <w:sz w:val="24"/>
          <w:szCs w:val="24"/>
        </w:rPr>
        <w:t xml:space="preserve"> (75 %) a vzácných (87%) druhů plevelů. V plodinách </w:t>
      </w:r>
      <w:r w:rsidR="00E05236" w:rsidRPr="00BB0EF7">
        <w:rPr>
          <w:rFonts w:ascii="Times New Roman" w:hAnsi="Times New Roman" w:cs="Times New Roman"/>
          <w:sz w:val="24"/>
          <w:szCs w:val="24"/>
        </w:rPr>
        <w:t xml:space="preserve">v rámci </w:t>
      </w:r>
      <w:r w:rsidR="009B50CA" w:rsidRPr="00BB0EF7">
        <w:rPr>
          <w:rFonts w:ascii="Times New Roman" w:hAnsi="Times New Roman" w:cs="Times New Roman"/>
          <w:sz w:val="24"/>
          <w:szCs w:val="24"/>
        </w:rPr>
        <w:t>ekologického hospodaření jsou frekvence výskytu, druhová bohatost a celková pokryvnost plevelů ve snímku významně vyšší než v konvenčně pěstovaných plodinách, obzvláště pro ty skupiny plevelů, které jsou důležité pro faunu</w:t>
      </w:r>
      <w:r w:rsidR="00FA0619" w:rsidRPr="00BB0EF7">
        <w:rPr>
          <w:rFonts w:ascii="Times New Roman" w:hAnsi="Times New Roman" w:cs="Times New Roman"/>
          <w:sz w:val="24"/>
          <w:szCs w:val="24"/>
        </w:rPr>
        <w:t xml:space="preserve">, </w:t>
      </w:r>
      <w:r w:rsidR="00A16486" w:rsidRPr="00BB0EF7">
        <w:rPr>
          <w:rFonts w:ascii="Times New Roman" w:hAnsi="Times New Roman" w:cs="Times New Roman"/>
          <w:sz w:val="24"/>
          <w:szCs w:val="24"/>
        </w:rPr>
        <w:t xml:space="preserve">jsou součástí </w:t>
      </w:r>
      <w:proofErr w:type="spellStart"/>
      <w:r w:rsidR="009B50CA" w:rsidRPr="00BB0EF7">
        <w:rPr>
          <w:rFonts w:ascii="Times New Roman" w:hAnsi="Times New Roman" w:cs="Times New Roman"/>
          <w:sz w:val="24"/>
          <w:szCs w:val="24"/>
        </w:rPr>
        <w:t>segetální</w:t>
      </w:r>
      <w:proofErr w:type="spellEnd"/>
      <w:r w:rsidR="009B50CA" w:rsidRPr="00BB0EF7">
        <w:rPr>
          <w:rFonts w:ascii="Times New Roman" w:hAnsi="Times New Roman" w:cs="Times New Roman"/>
          <w:sz w:val="24"/>
          <w:szCs w:val="24"/>
        </w:rPr>
        <w:t xml:space="preserve"> vegetac</w:t>
      </w:r>
      <w:r w:rsidR="00A16486" w:rsidRPr="00BB0EF7">
        <w:rPr>
          <w:rFonts w:ascii="Times New Roman" w:hAnsi="Times New Roman" w:cs="Times New Roman"/>
          <w:sz w:val="24"/>
          <w:szCs w:val="24"/>
        </w:rPr>
        <w:t>e</w:t>
      </w:r>
      <w:r w:rsidR="009B50CA" w:rsidRPr="00BB0EF7">
        <w:rPr>
          <w:rFonts w:ascii="Times New Roman" w:hAnsi="Times New Roman" w:cs="Times New Roman"/>
          <w:sz w:val="24"/>
          <w:szCs w:val="24"/>
        </w:rPr>
        <w:t xml:space="preserve"> (dvakrát vyšší výskyt) </w:t>
      </w:r>
      <w:r w:rsidR="00A16486" w:rsidRPr="00BB0EF7">
        <w:rPr>
          <w:rFonts w:ascii="Times New Roman" w:hAnsi="Times New Roman" w:cs="Times New Roman"/>
          <w:sz w:val="24"/>
          <w:szCs w:val="24"/>
        </w:rPr>
        <w:t>či jsou druhy</w:t>
      </w:r>
      <w:r w:rsidR="009B50CA" w:rsidRPr="00BB0EF7">
        <w:rPr>
          <w:rFonts w:ascii="Times New Roman" w:hAnsi="Times New Roman" w:cs="Times New Roman"/>
          <w:sz w:val="24"/>
          <w:szCs w:val="24"/>
        </w:rPr>
        <w:t xml:space="preserve"> </w:t>
      </w:r>
      <w:r w:rsidR="00A16486" w:rsidRPr="00BB0EF7">
        <w:rPr>
          <w:rFonts w:ascii="Times New Roman" w:hAnsi="Times New Roman" w:cs="Times New Roman"/>
          <w:sz w:val="24"/>
          <w:szCs w:val="24"/>
        </w:rPr>
        <w:t>vzácnými</w:t>
      </w:r>
      <w:r w:rsidR="009B50CA" w:rsidRPr="00BB0EF7">
        <w:rPr>
          <w:rFonts w:ascii="Times New Roman" w:hAnsi="Times New Roman" w:cs="Times New Roman"/>
          <w:sz w:val="24"/>
          <w:szCs w:val="24"/>
        </w:rPr>
        <w:t xml:space="preserve"> (čtyřikrát vyšší výskyt). </w:t>
      </w:r>
      <w:r w:rsidR="000127DD" w:rsidRPr="00BB0EF7">
        <w:rPr>
          <w:rFonts w:ascii="Times New Roman" w:hAnsi="Times New Roman" w:cs="Times New Roman"/>
          <w:sz w:val="24"/>
          <w:szCs w:val="24"/>
        </w:rPr>
        <w:t>T</w:t>
      </w:r>
      <w:r w:rsidR="009B50CA" w:rsidRPr="00BB0EF7">
        <w:rPr>
          <w:rFonts w:ascii="Times New Roman" w:hAnsi="Times New Roman" w:cs="Times New Roman"/>
          <w:sz w:val="24"/>
          <w:szCs w:val="24"/>
        </w:rPr>
        <w:t xml:space="preserve">ento zvýšený výskyt plevelů v ekologickém zemědělství je </w:t>
      </w:r>
      <w:r w:rsidR="000127DD" w:rsidRPr="00BB0EF7">
        <w:rPr>
          <w:rFonts w:ascii="Times New Roman" w:hAnsi="Times New Roman" w:cs="Times New Roman"/>
          <w:sz w:val="24"/>
          <w:szCs w:val="24"/>
        </w:rPr>
        <w:t xml:space="preserve">nicméně </w:t>
      </w:r>
      <w:r w:rsidR="009B50CA" w:rsidRPr="00BB0EF7">
        <w:rPr>
          <w:rFonts w:ascii="Times New Roman" w:hAnsi="Times New Roman" w:cs="Times New Roman"/>
          <w:sz w:val="24"/>
          <w:szCs w:val="24"/>
        </w:rPr>
        <w:t>stále nedostatečný z hlediska obnovy biodiverzity, jež byla pozorována v Katalánsku před</w:t>
      </w:r>
      <w:r w:rsidR="00A86B7E" w:rsidRPr="00BB0EF7">
        <w:rPr>
          <w:rFonts w:ascii="Times New Roman" w:hAnsi="Times New Roman" w:cs="Times New Roman"/>
          <w:sz w:val="24"/>
          <w:szCs w:val="24"/>
        </w:rPr>
        <w:t xml:space="preserve"> nástupem</w:t>
      </w:r>
      <w:r w:rsidR="009B50CA" w:rsidRPr="00BB0EF7">
        <w:rPr>
          <w:rFonts w:ascii="Times New Roman" w:hAnsi="Times New Roman" w:cs="Times New Roman"/>
          <w:sz w:val="24"/>
          <w:szCs w:val="24"/>
        </w:rPr>
        <w:t xml:space="preserve"> intenzifikac</w:t>
      </w:r>
      <w:r w:rsidR="00A86B7E" w:rsidRPr="00BB0EF7">
        <w:rPr>
          <w:rFonts w:ascii="Times New Roman" w:hAnsi="Times New Roman" w:cs="Times New Roman"/>
          <w:sz w:val="24"/>
          <w:szCs w:val="24"/>
        </w:rPr>
        <w:t>e</w:t>
      </w:r>
      <w:r w:rsidR="009B50CA" w:rsidRPr="00BB0EF7">
        <w:rPr>
          <w:rFonts w:ascii="Times New Roman" w:hAnsi="Times New Roman" w:cs="Times New Roman"/>
          <w:sz w:val="24"/>
          <w:szCs w:val="24"/>
        </w:rPr>
        <w:t xml:space="preserve"> zemědělství. </w:t>
      </w:r>
    </w:p>
    <w:p w:rsidR="005B5459" w:rsidRPr="00BB0EF7" w:rsidRDefault="005B5459" w:rsidP="00BB0EF7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7014" w:rsidRPr="00BB0EF7" w:rsidRDefault="008E468D" w:rsidP="00BB0EF7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EF7">
        <w:rPr>
          <w:rFonts w:ascii="Times New Roman" w:hAnsi="Times New Roman" w:cs="Times New Roman"/>
          <w:b/>
          <w:sz w:val="24"/>
          <w:szCs w:val="24"/>
        </w:rPr>
        <w:t>Zpracoval</w:t>
      </w:r>
      <w:r w:rsidR="00835159" w:rsidRPr="00BB0EF7">
        <w:rPr>
          <w:rFonts w:ascii="Times New Roman" w:hAnsi="Times New Roman" w:cs="Times New Roman"/>
          <w:b/>
          <w:sz w:val="24"/>
          <w:szCs w:val="24"/>
        </w:rPr>
        <w:t>a</w:t>
      </w:r>
      <w:r w:rsidRPr="00BB0EF7">
        <w:rPr>
          <w:rFonts w:ascii="Times New Roman" w:hAnsi="Times New Roman" w:cs="Times New Roman"/>
          <w:sz w:val="24"/>
          <w:szCs w:val="24"/>
        </w:rPr>
        <w:t xml:space="preserve">: Ing. </w:t>
      </w:r>
      <w:r w:rsidR="00835159" w:rsidRPr="00BB0EF7">
        <w:rPr>
          <w:rFonts w:ascii="Times New Roman" w:hAnsi="Times New Roman" w:cs="Times New Roman"/>
          <w:sz w:val="24"/>
          <w:szCs w:val="24"/>
        </w:rPr>
        <w:t>Michaela Kolářová</w:t>
      </w:r>
      <w:r w:rsidRPr="00BB0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159" w:rsidRPr="00BB0EF7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835159" w:rsidRPr="00BB0EF7">
        <w:rPr>
          <w:rFonts w:ascii="Times New Roman" w:hAnsi="Times New Roman" w:cs="Times New Roman"/>
          <w:sz w:val="24"/>
          <w:szCs w:val="24"/>
        </w:rPr>
        <w:t>. D.</w:t>
      </w:r>
      <w:r w:rsidRPr="00BB0EF7">
        <w:rPr>
          <w:rFonts w:ascii="Times New Roman" w:hAnsi="Times New Roman" w:cs="Times New Roman"/>
          <w:sz w:val="24"/>
          <w:szCs w:val="24"/>
        </w:rPr>
        <w:t xml:space="preserve">, </w:t>
      </w:r>
      <w:r w:rsidR="00835159" w:rsidRPr="00BB0EF7">
        <w:rPr>
          <w:rFonts w:ascii="Times New Roman" w:hAnsi="Times New Roman" w:cs="Times New Roman"/>
          <w:sz w:val="24"/>
          <w:szCs w:val="24"/>
        </w:rPr>
        <w:t xml:space="preserve">Česká zemědělská univerzita v Praze, </w:t>
      </w:r>
      <w:r w:rsidRPr="00BB0EF7">
        <w:rPr>
          <w:rFonts w:ascii="Times New Roman" w:hAnsi="Times New Roman" w:cs="Times New Roman"/>
          <w:sz w:val="24"/>
          <w:szCs w:val="24"/>
        </w:rPr>
        <w:t xml:space="preserve">Praha – </w:t>
      </w:r>
      <w:r w:rsidR="00835159" w:rsidRPr="00BB0EF7">
        <w:rPr>
          <w:rFonts w:ascii="Times New Roman" w:hAnsi="Times New Roman" w:cs="Times New Roman"/>
          <w:sz w:val="24"/>
          <w:szCs w:val="24"/>
        </w:rPr>
        <w:t>Suchdol</w:t>
      </w:r>
      <w:r w:rsidR="00BB0EF7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835159" w:rsidRPr="00BB0EF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mkolarova@af.czu.cz</w:t>
        </w:r>
      </w:hyperlink>
    </w:p>
    <w:p w:rsidR="00B77014" w:rsidRPr="00BB0EF7" w:rsidRDefault="00B77014" w:rsidP="00BB0EF7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77014" w:rsidRPr="00BB0EF7"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8D"/>
    <w:rsid w:val="000127DD"/>
    <w:rsid w:val="00060CBF"/>
    <w:rsid w:val="00084D74"/>
    <w:rsid w:val="00123FE0"/>
    <w:rsid w:val="00137230"/>
    <w:rsid w:val="001D60A4"/>
    <w:rsid w:val="00271891"/>
    <w:rsid w:val="00271AE3"/>
    <w:rsid w:val="002C3F2F"/>
    <w:rsid w:val="002F346A"/>
    <w:rsid w:val="00371FBF"/>
    <w:rsid w:val="003800E1"/>
    <w:rsid w:val="00421018"/>
    <w:rsid w:val="004317EB"/>
    <w:rsid w:val="005021FC"/>
    <w:rsid w:val="00535E7D"/>
    <w:rsid w:val="005B5459"/>
    <w:rsid w:val="005C7450"/>
    <w:rsid w:val="005E3EC3"/>
    <w:rsid w:val="00796EE4"/>
    <w:rsid w:val="007A2E3E"/>
    <w:rsid w:val="007B7F0A"/>
    <w:rsid w:val="00835159"/>
    <w:rsid w:val="00835543"/>
    <w:rsid w:val="00835AA6"/>
    <w:rsid w:val="00837306"/>
    <w:rsid w:val="00862088"/>
    <w:rsid w:val="008E468D"/>
    <w:rsid w:val="009B50CA"/>
    <w:rsid w:val="00A16486"/>
    <w:rsid w:val="00A367E2"/>
    <w:rsid w:val="00A36837"/>
    <w:rsid w:val="00A53A72"/>
    <w:rsid w:val="00A86B7E"/>
    <w:rsid w:val="00AC144A"/>
    <w:rsid w:val="00AC69F2"/>
    <w:rsid w:val="00B22271"/>
    <w:rsid w:val="00B50C13"/>
    <w:rsid w:val="00B77014"/>
    <w:rsid w:val="00B80E37"/>
    <w:rsid w:val="00BB0EF7"/>
    <w:rsid w:val="00BB15C1"/>
    <w:rsid w:val="00C01D9C"/>
    <w:rsid w:val="00C548DF"/>
    <w:rsid w:val="00C76840"/>
    <w:rsid w:val="00CB646A"/>
    <w:rsid w:val="00D453A9"/>
    <w:rsid w:val="00D52D1B"/>
    <w:rsid w:val="00D56BDB"/>
    <w:rsid w:val="00DA2010"/>
    <w:rsid w:val="00DB007D"/>
    <w:rsid w:val="00E05236"/>
    <w:rsid w:val="00E14C9A"/>
    <w:rsid w:val="00E31FE1"/>
    <w:rsid w:val="00E66AF8"/>
    <w:rsid w:val="00E81F13"/>
    <w:rsid w:val="00F521BC"/>
    <w:rsid w:val="00F738FE"/>
    <w:rsid w:val="00F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449DE-00BA-4791-BE56-E55365BE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E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B3762"/>
    <w:rPr>
      <w:color w:val="0000FF" w:themeColor="hyperlink"/>
      <w:u w:val="single"/>
    </w:rPr>
  </w:style>
  <w:style w:type="character" w:customStyle="1" w:styleId="frlabel1">
    <w:name w:val="fr_label1"/>
    <w:basedOn w:val="Standardnpsmoodstavce"/>
    <w:rsid w:val="000B3762"/>
    <w:rPr>
      <w:b/>
      <w:bCs/>
    </w:rPr>
  </w:style>
  <w:style w:type="character" w:customStyle="1" w:styleId="hithilite3">
    <w:name w:val="hithilite3"/>
    <w:basedOn w:val="Standardnpsmoodstavce"/>
    <w:rsid w:val="004D49C8"/>
    <w:rPr>
      <w:shd w:val="clear" w:color="auto" w:fill="FFFF00"/>
    </w:rPr>
  </w:style>
  <w:style w:type="character" w:customStyle="1" w:styleId="focus-highlight">
    <w:name w:val="focus-highlight"/>
    <w:basedOn w:val="Standardnpsmoodstavce"/>
    <w:rsid w:val="004D49C8"/>
  </w:style>
  <w:style w:type="character" w:customStyle="1" w:styleId="label2">
    <w:name w:val="label2"/>
    <w:basedOn w:val="Standardnpsmoodstavce"/>
    <w:rsid w:val="004D49C8"/>
  </w:style>
  <w:style w:type="character" w:customStyle="1" w:styleId="databold">
    <w:name w:val="data_bold"/>
    <w:basedOn w:val="Standardnpsmoodstavce"/>
    <w:rsid w:val="004D49C8"/>
  </w:style>
  <w:style w:type="character" w:styleId="Zdraznn">
    <w:name w:val="Emphasis"/>
    <w:basedOn w:val="Standardnpsmoodstavce"/>
    <w:uiPriority w:val="20"/>
    <w:qFormat/>
    <w:rsid w:val="00CB0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26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302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7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5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007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276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olarova@af.cz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Mikulka</dc:creator>
  <cp:lastModifiedBy>Martina  Doležalová</cp:lastModifiedBy>
  <cp:revision>6</cp:revision>
  <dcterms:created xsi:type="dcterms:W3CDTF">2018-06-25T11:32:00Z</dcterms:created>
  <dcterms:modified xsi:type="dcterms:W3CDTF">2018-11-14T08:18:00Z</dcterms:modified>
</cp:coreProperties>
</file>