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5A" w:rsidRPr="009A18CE" w:rsidRDefault="00744D5A" w:rsidP="00744D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A18CE">
        <w:rPr>
          <w:rFonts w:ascii="Times New Roman" w:hAnsi="Times New Roman" w:cs="Times New Roman"/>
          <w:b/>
          <w:sz w:val="24"/>
          <w:szCs w:val="24"/>
        </w:rPr>
        <w:t>Povodně, sucho, eroze, jakost povrchové a podzemní vody, hladiny podzemních vod a společný ukazatel – malá retence vody v</w:t>
      </w:r>
      <w:r>
        <w:rPr>
          <w:rFonts w:ascii="Times New Roman" w:hAnsi="Times New Roman" w:cs="Times New Roman"/>
          <w:b/>
          <w:sz w:val="24"/>
          <w:szCs w:val="24"/>
        </w:rPr>
        <w:t xml:space="preserve"> krajině</w:t>
      </w:r>
      <w:bookmarkEnd w:id="0"/>
    </w:p>
    <w:p w:rsidR="00744D5A" w:rsidRPr="009A18CE" w:rsidRDefault="00744D5A" w:rsidP="00744D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D5A" w:rsidRPr="009A18CE" w:rsidRDefault="00744D5A" w:rsidP="00744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8CE">
        <w:rPr>
          <w:rFonts w:ascii="Times New Roman" w:hAnsi="Times New Roman" w:cs="Times New Roman"/>
          <w:sz w:val="24"/>
          <w:szCs w:val="24"/>
        </w:rPr>
        <w:t>Kvítek, T.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9A18CE">
        <w:rPr>
          <w:rFonts w:ascii="Times New Roman" w:hAnsi="Times New Roman" w:cs="Times New Roman"/>
          <w:sz w:val="24"/>
          <w:szCs w:val="24"/>
        </w:rPr>
        <w:t>. Povodně, sucho, eroze, jakost povrchové a podzemní vody, hladiny podzemních vod a společný ukazatel – malá retence vody v krajině. Pozemkové úpravy, 12/2015.</w:t>
      </w:r>
    </w:p>
    <w:p w:rsidR="00744D5A" w:rsidRDefault="00744D5A" w:rsidP="00744D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D5A" w:rsidRPr="009A18CE" w:rsidRDefault="00744D5A" w:rsidP="00744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8CE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9A18CE">
        <w:rPr>
          <w:rFonts w:ascii="Times New Roman" w:hAnsi="Times New Roman" w:cs="Times New Roman"/>
          <w:sz w:val="24"/>
          <w:szCs w:val="24"/>
        </w:rPr>
        <w:t xml:space="preserve">: plošné zdroje znečištění; erozní smyvy; </w:t>
      </w:r>
    </w:p>
    <w:p w:rsidR="00744D5A" w:rsidRDefault="00744D5A" w:rsidP="00744D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D5A" w:rsidRPr="009A18CE" w:rsidRDefault="00744D5A" w:rsidP="00744D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Dostupné</w:t>
      </w:r>
      <w:r w:rsidRPr="009A18CE">
        <w:rPr>
          <w:rFonts w:ascii="Times New Roman" w:hAnsi="Times New Roman" w:cs="Times New Roman"/>
          <w:b/>
          <w:sz w:val="24"/>
          <w:szCs w:val="24"/>
        </w:rPr>
        <w:t xml:space="preserve"> z: </w:t>
      </w:r>
      <w:hyperlink r:id="rId4" w:history="1">
        <w:r w:rsidRPr="00744D5A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https://www.researchgate.net/profile/Tomas_Kvitek/publication/314860324_Povodne_sucho_eroze_jakost_povrchove_a_podzemni_vody_hladiny_podzemnich_vod_a_spolecny_ukazatel_-_mala_retence_vody_v_krajine/links/58c6a1cfaca272e36dde6a27/Povodne-sucho-eroze-jakost-povrchove-a-podzemni-vody-hladiny-podzemnich-vod-a-spolecny-ukazatel-mala-retence-vody-v-krajine.pdf</w:t>
        </w:r>
      </w:hyperlink>
    </w:p>
    <w:p w:rsidR="00744D5A" w:rsidRDefault="00744D5A" w:rsidP="00744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4D5A" w:rsidRPr="009A18CE" w:rsidRDefault="00744D5A" w:rsidP="00744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8CE">
        <w:rPr>
          <w:rFonts w:ascii="Times New Roman" w:hAnsi="Times New Roman" w:cs="Times New Roman"/>
          <w:sz w:val="24"/>
          <w:szCs w:val="24"/>
        </w:rPr>
        <w:t xml:space="preserve">Vždy, když nastanou extrémní meteorologické podmínky, většina z nás si začne uvědomovat, že v krajině probíhají procesy, které nejsme v současné době schopni dostatečně kvalitně regulovat. Naše krajina je totiž ve stavu, kdy dlouhodobě neřešené problémy s retencí vody, tedy krátkodobým, dočasným zadržením vody způsobují povodně, agronomické sucho, pokles hladin podzemních vod. Výsledky výzkumu posledních let prokázaly, že malá retence vody na zemědělském půdním fondu zapříčiňuje i zhoršenou jakost vody ve vodních tocích a vodních nádržích. Retencí vody v hydrologii rozumíme přirozené nebo umělé dočasné zadržení vody v krajině. Tato voda může být dočasně zadržena na povrchu stromů, travního porostu, křovin, na povrchu půdy, v půdním krytu (tvořeném nadložním humusem a přízemní vegetací), v půdním profilu, v korytě vodního toku, ve vodní nádrži, v suché nádrži, záchytném </w:t>
      </w:r>
      <w:proofErr w:type="spellStart"/>
      <w:r w:rsidRPr="009A18CE">
        <w:rPr>
          <w:rFonts w:ascii="Times New Roman" w:hAnsi="Times New Roman" w:cs="Times New Roman"/>
          <w:sz w:val="24"/>
          <w:szCs w:val="24"/>
        </w:rPr>
        <w:t>průlehu</w:t>
      </w:r>
      <w:proofErr w:type="spellEnd"/>
      <w:r w:rsidRPr="009A18CE">
        <w:rPr>
          <w:rFonts w:ascii="Times New Roman" w:hAnsi="Times New Roman" w:cs="Times New Roman"/>
          <w:sz w:val="24"/>
          <w:szCs w:val="24"/>
        </w:rPr>
        <w:t>, záchytném příkopu, ap.</w:t>
      </w:r>
    </w:p>
    <w:p w:rsidR="00744D5A" w:rsidRPr="009A18CE" w:rsidRDefault="00744D5A" w:rsidP="00744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8CE">
        <w:rPr>
          <w:rFonts w:ascii="Times New Roman" w:hAnsi="Times New Roman" w:cs="Times New Roman"/>
          <w:sz w:val="24"/>
          <w:szCs w:val="24"/>
        </w:rPr>
        <w:t xml:space="preserve">Roky 1920,1948 a 2000 jsou tři mezníky, které ovlivnily retenci vody v krajině v 20. a 21. století. Současný systém obhospodařování zemědělské půdy má kořeny v době vzniku Československa. Agrárníci se v roce 1920 rozhodli vydat směrem pěstování obilnin. Již tenkrát bylo nevědomky rozhodnuto o snížení retenční kapacity půdy, protože rozdíl mezi ornou půdou a travními porosty je asi 7-10 %. Větší problémy s retencí vody nastaly po roce 1948. V komunistickém systému tvorby krajiny a významné podpoře programu „Soběstačnosti ve výrobě obilovin“ - obiloviny jsou stepní plodinou, která nemá moc ráda vodu, zmizely meze (ty samy o sobě mají sice malou retenční schopnost, ale rozbíjely a zpomalovaly soustředěné proudy vod tekoucích po pozemku), výrazně se začaly zvětšovat bloky orné půdy, na zemědělské pozemky se dostala těžká mechanizace a půdy v povrchové i podpovrchové vrstvě byly utužovány. Zemědělec chtěl mít vždy rychle přístupné pozemky pro orbu, setí a sklizeň. Lesník vyšší přírůstky dřeva. Proto byla v krajině budována opatření s cílem rychle odvést vodu z povodí svodnými příkopy, vodními toky a drenážemi. Důsledek je tedy vyšší rychlost odtoku vody, vyšší unášecí schopnost vody a větší objemy odtékající vody z orné půdy (oproti tomu, kdyby byly všude travní porosty a les), méně vody pro zasakování do hydrogeologické struktury. Eroze půdy byla do roku 1989 velmi vysoká, po roce 2000 však trend zhoršování retence vody v půdě vyvrcholil. Se zvýšením eroze se snížila hloubka půdního profilu (tedy i retenční kapacita půdy), začaly se ve zvýšené míře aplikovat pesticidy, které mají negativní vliv i na půdní faunu. Ta v půdě vytváří preferenční cesty a umožňuje rychlejší zasakování intenzivních srážek. Za sucho, na které si zemědělci stěžují, si částečně mohou sami - podporou eroze a tedy i rychlejšího odtoku vody z pozemků. Čím menší hloubka půdního profilu, tím menší zásoba vody v půdě využitelná pro rostliny, ale i hydrologické sucho ve vodních tocích. Eroze půdy souvisí i se zcela nesmyslným obhospodařováním zemědělské půdy ve vztahu k </w:t>
      </w:r>
      <w:r w:rsidRPr="009A18CE">
        <w:rPr>
          <w:rFonts w:ascii="Times New Roman" w:hAnsi="Times New Roman" w:cs="Times New Roman"/>
          <w:sz w:val="24"/>
          <w:szCs w:val="24"/>
        </w:rPr>
        <w:lastRenderedPageBreak/>
        <w:t xml:space="preserve">její úrodnosti, protože na 74 % orné půdy pěstujeme obilí, řepku a kukuřici. Z krajiny po roce 1992 postupně zmizely pícniny (v současnosti je jich o 21% méně při porovnání s celkovou výměrou orné půdy) a zelené hnojení, nastoupily technologie </w:t>
      </w:r>
      <w:proofErr w:type="spellStart"/>
      <w:r w:rsidRPr="009A18CE">
        <w:rPr>
          <w:rFonts w:ascii="Times New Roman" w:hAnsi="Times New Roman" w:cs="Times New Roman"/>
          <w:sz w:val="24"/>
          <w:szCs w:val="24"/>
        </w:rPr>
        <w:t>bezorebného</w:t>
      </w:r>
      <w:proofErr w:type="spellEnd"/>
      <w:r w:rsidRPr="009A18CE">
        <w:rPr>
          <w:rFonts w:ascii="Times New Roman" w:hAnsi="Times New Roman" w:cs="Times New Roman"/>
          <w:sz w:val="24"/>
          <w:szCs w:val="24"/>
        </w:rPr>
        <w:t xml:space="preserve"> zpracování půdy (podpovrchové zhutňování půdy).</w:t>
      </w:r>
    </w:p>
    <w:p w:rsidR="00744D5A" w:rsidRPr="009A18CE" w:rsidRDefault="00744D5A" w:rsidP="00744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8CE">
        <w:rPr>
          <w:rFonts w:ascii="Times New Roman" w:hAnsi="Times New Roman" w:cs="Times New Roman"/>
          <w:sz w:val="24"/>
          <w:szCs w:val="24"/>
        </w:rPr>
        <w:t>Účinné principy a zásady ochrany jakosti a retence vody v povodí:</w:t>
      </w:r>
    </w:p>
    <w:p w:rsidR="00744D5A" w:rsidRPr="009A18CE" w:rsidRDefault="00744D5A" w:rsidP="00744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8CE">
        <w:rPr>
          <w:rFonts w:ascii="Times New Roman" w:hAnsi="Times New Roman" w:cs="Times New Roman"/>
          <w:sz w:val="24"/>
          <w:szCs w:val="24"/>
        </w:rPr>
        <w:t xml:space="preserve"> 1. Je třeba zachytit vodu na pozemcích pomocí liniových technických prvků (záchytné příkopy, záchytné </w:t>
      </w:r>
      <w:proofErr w:type="spellStart"/>
      <w:r w:rsidRPr="009A18CE">
        <w:rPr>
          <w:rFonts w:ascii="Times New Roman" w:hAnsi="Times New Roman" w:cs="Times New Roman"/>
          <w:sz w:val="24"/>
          <w:szCs w:val="24"/>
        </w:rPr>
        <w:t>průlehy</w:t>
      </w:r>
      <w:proofErr w:type="spellEnd"/>
      <w:r w:rsidRPr="009A18CE">
        <w:rPr>
          <w:rFonts w:ascii="Times New Roman" w:hAnsi="Times New Roman" w:cs="Times New Roman"/>
          <w:sz w:val="24"/>
          <w:szCs w:val="24"/>
        </w:rPr>
        <w:t>) s pásy trvalých travních porostů. Zde dojde k sedimentaci a filtraci vody, sedimenty zemědělec může vytěžit. Tato technická opatření musí mít pasivní systém regulace odtoku vody, aby byla během 48 hodin připravena zadržet další povrchový odtok.</w:t>
      </w:r>
    </w:p>
    <w:p w:rsidR="00744D5A" w:rsidRPr="009A18CE" w:rsidRDefault="00744D5A" w:rsidP="00744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8CE">
        <w:rPr>
          <w:rFonts w:ascii="Times New Roman" w:hAnsi="Times New Roman" w:cs="Times New Roman"/>
          <w:sz w:val="24"/>
          <w:szCs w:val="24"/>
        </w:rPr>
        <w:t xml:space="preserve">2. Navazujícím opatřením musí být čištění vody v mokřadech – mikrobiální využití živin a redukce cizorodých látek, v kořenových čistírnách, v travních </w:t>
      </w:r>
      <w:proofErr w:type="spellStart"/>
      <w:r w:rsidRPr="009A18CE">
        <w:rPr>
          <w:rFonts w:ascii="Times New Roman" w:hAnsi="Times New Roman" w:cs="Times New Roman"/>
          <w:sz w:val="24"/>
          <w:szCs w:val="24"/>
        </w:rPr>
        <w:t>průlezích</w:t>
      </w:r>
      <w:proofErr w:type="spellEnd"/>
      <w:r w:rsidRPr="009A18CE">
        <w:rPr>
          <w:rFonts w:ascii="Times New Roman" w:hAnsi="Times New Roman" w:cs="Times New Roman"/>
          <w:sz w:val="24"/>
          <w:szCs w:val="24"/>
        </w:rPr>
        <w:t xml:space="preserve"> v drahách soustředěného odtoku vod, v suchých nádržích. Zde by měly být vyústěny i drenážní systémy.</w:t>
      </w:r>
    </w:p>
    <w:p w:rsidR="00744D5A" w:rsidRPr="009A18CE" w:rsidRDefault="00744D5A" w:rsidP="00744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8CE">
        <w:rPr>
          <w:rFonts w:ascii="Times New Roman" w:hAnsi="Times New Roman" w:cs="Times New Roman"/>
          <w:sz w:val="24"/>
          <w:szCs w:val="24"/>
        </w:rPr>
        <w:t>3. Následně je možné akumulovat vodu k dalšímu využití. Systém by měl zahrnovat rybníky, nádrže vybudované na zemědělském půdním fondu. Dále pak můžeme řešit i problematiku zasakování vody do hydrogeologické struktury, závlahu popř. jiné využití.</w:t>
      </w:r>
    </w:p>
    <w:p w:rsidR="00744D5A" w:rsidRPr="009A18CE" w:rsidRDefault="00744D5A" w:rsidP="00744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8CE">
        <w:rPr>
          <w:rFonts w:ascii="Times New Roman" w:hAnsi="Times New Roman" w:cs="Times New Roman"/>
          <w:sz w:val="24"/>
          <w:szCs w:val="24"/>
        </w:rPr>
        <w:t>Je důležité, aby finanční zdroje ze Společné zemědělské politiky směřující do programu retence vody v krajině, tedy k tvorbě biologických a k výstavbě technických opatření a jejich údržbě, směřovaly přímo k investorovi, a tím je zemědělec. Tak jako se stará každá obec, město o své cesty, parky, pozemky, osvětlení, sběr odpadu, tak i zemědělec by neměl pouze zajišťovat zemědělskou produkci, ale měl by mít starost i o všechny mimoprodukční funkce zemědělství, tedy i o aktivity související s retencí vody v krajině. Za to by měl dostat zaplaceno.</w:t>
      </w:r>
    </w:p>
    <w:p w:rsidR="00744D5A" w:rsidRPr="009A18CE" w:rsidRDefault="00744D5A" w:rsidP="00744D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4D5A" w:rsidRPr="00744D5A" w:rsidRDefault="00744D5A" w:rsidP="00744D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44D5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Zpracovala</w:t>
      </w:r>
      <w:r w:rsidRPr="009A18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Ing. Petra Oppeltová, Ph.D., Mendelova univerzita v Brně, </w:t>
      </w:r>
      <w:hyperlink r:id="rId5" w:history="1">
        <w:r w:rsidRPr="00744D5A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oppeltova@mendelu.cz</w:t>
        </w:r>
      </w:hyperlink>
    </w:p>
    <w:p w:rsidR="009D37E6" w:rsidRDefault="009D37E6"/>
    <w:sectPr w:rsidR="009D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5A"/>
    <w:rsid w:val="00744D5A"/>
    <w:rsid w:val="009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8532-6E0B-4F03-901E-46F5837B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D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744D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peltova@mendelu.cz" TargetMode="External"/><Relationship Id="rId4" Type="http://schemas.openxmlformats.org/officeDocument/2006/relationships/hyperlink" Target="https://www.researchgate.net/profile/Tomas_Kvitek/publication/314860324_Povodne_sucho_eroze_jakost_povrchove_a_podzemni_vody_hladiny_podzemnich_vod_a_spolecny_ukazatel_-_mala_retence_vody_v_krajine/links/58c6a1cfaca272e36dde6a27/Povodne-sucho-eroze-jakost-povrchove-a-podzemni-vody-hladiny-podzemnich-vod-a-spolecny-ukazatel-mala-retence-vody-v-krajine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2018-11-21T08:20:00Z</dcterms:created>
  <dcterms:modified xsi:type="dcterms:W3CDTF">2018-11-21T08:21:00Z</dcterms:modified>
</cp:coreProperties>
</file>