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66" w:rsidRPr="000C7666" w:rsidRDefault="000C7666" w:rsidP="004368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C7666">
        <w:rPr>
          <w:rFonts w:ascii="Times New Roman" w:hAnsi="Times New Roman" w:cs="Times New Roman"/>
          <w:b/>
          <w:sz w:val="24"/>
          <w:szCs w:val="24"/>
        </w:rPr>
        <w:t>Faktory spojené s kvalitou mleziva a jej</w:t>
      </w:r>
      <w:r w:rsidR="0050655A">
        <w:rPr>
          <w:rFonts w:ascii="Times New Roman" w:hAnsi="Times New Roman" w:cs="Times New Roman"/>
          <w:b/>
          <w:sz w:val="24"/>
          <w:szCs w:val="24"/>
        </w:rPr>
        <w:t>ich vliv na sérové koncentrace G</w:t>
      </w:r>
      <w:r w:rsidRPr="000C7666">
        <w:rPr>
          <w:rFonts w:ascii="Times New Roman" w:hAnsi="Times New Roman" w:cs="Times New Roman"/>
          <w:b/>
          <w:sz w:val="24"/>
          <w:szCs w:val="24"/>
        </w:rPr>
        <w:t>ama</w:t>
      </w:r>
      <w:r w:rsidR="0050655A">
        <w:rPr>
          <w:rFonts w:ascii="Times New Roman" w:hAnsi="Times New Roman" w:cs="Times New Roman"/>
          <w:b/>
          <w:sz w:val="24"/>
          <w:szCs w:val="24"/>
        </w:rPr>
        <w:t>-</w:t>
      </w:r>
      <w:r w:rsidRPr="000C7666">
        <w:rPr>
          <w:rFonts w:ascii="Times New Roman" w:hAnsi="Times New Roman" w:cs="Times New Roman"/>
          <w:b/>
          <w:sz w:val="24"/>
          <w:szCs w:val="24"/>
        </w:rPr>
        <w:t>gl</w:t>
      </w:r>
      <w:r w:rsidR="000270A6">
        <w:rPr>
          <w:rFonts w:ascii="Times New Roman" w:hAnsi="Times New Roman" w:cs="Times New Roman"/>
          <w:b/>
          <w:sz w:val="24"/>
          <w:szCs w:val="24"/>
        </w:rPr>
        <w:t>o</w:t>
      </w:r>
      <w:r w:rsidRPr="000C7666">
        <w:rPr>
          <w:rFonts w:ascii="Times New Roman" w:hAnsi="Times New Roman" w:cs="Times New Roman"/>
          <w:b/>
          <w:sz w:val="24"/>
          <w:szCs w:val="24"/>
        </w:rPr>
        <w:t>bulinů u telat ze švýcarských stád dojeného skotu</w:t>
      </w:r>
      <w:bookmarkEnd w:id="0"/>
    </w:p>
    <w:p w:rsidR="00436801" w:rsidRDefault="00436801" w:rsidP="004368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4C63" w:rsidRDefault="000C7666" w:rsidP="004368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7666">
        <w:rPr>
          <w:rFonts w:ascii="Times New Roman" w:hAnsi="Times New Roman" w:cs="Times New Roman"/>
          <w:b/>
          <w:sz w:val="24"/>
          <w:szCs w:val="24"/>
          <w:lang w:val="en-US"/>
        </w:rPr>
        <w:t>Factors Associated with Colostrum Quality and Effects on Serum Gamma Globulin Concentrations of Calves in Swiss Dairy Herds</w:t>
      </w:r>
    </w:p>
    <w:p w:rsidR="000C7666" w:rsidRDefault="000C7666" w:rsidP="004368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B4A6F" w:rsidRPr="000C7666" w:rsidRDefault="000C7666" w:rsidP="004368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C7666">
        <w:rPr>
          <w:rFonts w:ascii="Times New Roman" w:hAnsi="Times New Roman" w:cs="Times New Roman"/>
          <w:sz w:val="24"/>
          <w:szCs w:val="24"/>
          <w:lang w:val="en-US"/>
        </w:rPr>
        <w:t>Reschke</w:t>
      </w:r>
      <w:proofErr w:type="spellEnd"/>
      <w:r w:rsidRPr="000C7666">
        <w:rPr>
          <w:rFonts w:ascii="Times New Roman" w:hAnsi="Times New Roman" w:cs="Times New Roman"/>
          <w:sz w:val="24"/>
          <w:szCs w:val="24"/>
          <w:lang w:val="en-US"/>
        </w:rPr>
        <w:t>, C., E. Schelling, A. Michel, F. Remy-</w:t>
      </w:r>
      <w:proofErr w:type="spellStart"/>
      <w:r w:rsidRPr="000C7666">
        <w:rPr>
          <w:rFonts w:ascii="Times New Roman" w:hAnsi="Times New Roman" w:cs="Times New Roman"/>
          <w:sz w:val="24"/>
          <w:szCs w:val="24"/>
          <w:lang w:val="en-US"/>
        </w:rPr>
        <w:t>Wohlfender</w:t>
      </w:r>
      <w:proofErr w:type="spellEnd"/>
      <w:r w:rsidRPr="000C7666">
        <w:rPr>
          <w:rFonts w:ascii="Times New Roman" w:hAnsi="Times New Roman" w:cs="Times New Roman"/>
          <w:sz w:val="24"/>
          <w:szCs w:val="24"/>
          <w:lang w:val="en-US"/>
        </w:rPr>
        <w:t xml:space="preserve">, M. </w:t>
      </w:r>
      <w:proofErr w:type="spellStart"/>
      <w:r w:rsidRPr="000C7666">
        <w:rPr>
          <w:rFonts w:ascii="Times New Roman" w:hAnsi="Times New Roman" w:cs="Times New Roman"/>
          <w:sz w:val="24"/>
          <w:szCs w:val="24"/>
          <w:lang w:val="en-US"/>
        </w:rPr>
        <w:t>Meylan</w:t>
      </w:r>
      <w:proofErr w:type="spellEnd"/>
      <w:r w:rsidR="001B4A6F" w:rsidRPr="000C7666">
        <w:rPr>
          <w:rFonts w:ascii="Times New Roman" w:hAnsi="Times New Roman" w:cs="Times New Roman"/>
          <w:sz w:val="24"/>
          <w:szCs w:val="24"/>
          <w:lang w:val="en-US"/>
        </w:rPr>
        <w:t xml:space="preserve">. 2017. </w:t>
      </w:r>
      <w:r w:rsidRPr="000C7666">
        <w:rPr>
          <w:rFonts w:ascii="Times New Roman" w:hAnsi="Times New Roman" w:cs="Times New Roman"/>
          <w:sz w:val="24"/>
          <w:szCs w:val="24"/>
          <w:lang w:val="en-US"/>
        </w:rPr>
        <w:t>Factors Associated with Colostrum Quality and Effects on Serum Gamma Globulin Concentrations of Calves in Swiss Dairy Herds.</w:t>
      </w:r>
      <w:r w:rsidR="001B4A6F" w:rsidRPr="000C76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J Vet Intern Med 2017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;31:1563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-1571.</w:t>
      </w:r>
    </w:p>
    <w:p w:rsidR="00436801" w:rsidRDefault="00436801" w:rsidP="004368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2746" w:rsidRDefault="00012746" w:rsidP="004368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421">
        <w:rPr>
          <w:rFonts w:ascii="Times New Roman" w:hAnsi="Times New Roman" w:cs="Times New Roman"/>
          <w:b/>
          <w:sz w:val="24"/>
          <w:szCs w:val="24"/>
        </w:rPr>
        <w:t>Klíčová slova:</w:t>
      </w:r>
      <w:r w:rsidR="00735C86" w:rsidRPr="002A34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70A6" w:rsidRPr="000270A6">
        <w:rPr>
          <w:rFonts w:ascii="Times New Roman" w:hAnsi="Times New Roman" w:cs="Times New Roman"/>
          <w:sz w:val="24"/>
          <w:szCs w:val="24"/>
        </w:rPr>
        <w:t>Selhání pasivního přenosu imunity, imunoglobuliny, management, rizikové faktory.</w:t>
      </w:r>
    </w:p>
    <w:p w:rsidR="00436801" w:rsidRDefault="00436801" w:rsidP="0043680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36801" w:rsidRPr="000C7666" w:rsidRDefault="00436801" w:rsidP="004368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Dostupné</w:t>
      </w:r>
      <w:proofErr w:type="spellEnd"/>
      <w:r w:rsidRPr="000C76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z: </w:t>
      </w:r>
      <w:r w:rsidRPr="000270A6">
        <w:rPr>
          <w:rFonts w:ascii="Times New Roman" w:hAnsi="Times New Roman" w:cs="Times New Roman"/>
          <w:sz w:val="24"/>
          <w:szCs w:val="24"/>
          <w:lang w:val="en-US"/>
        </w:rPr>
        <w:t>https://www.ncbi.nlm.nih.gov/pmc/articles/PMC5598880/</w:t>
      </w:r>
    </w:p>
    <w:p w:rsidR="00436801" w:rsidRDefault="00436801" w:rsidP="004368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270A6" w:rsidRDefault="000270A6" w:rsidP="004368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Napojení telat </w:t>
      </w:r>
      <w:r w:rsidR="001D04DB">
        <w:rPr>
          <w:rFonts w:ascii="Times New Roman" w:hAnsi="Times New Roman" w:cs="Times New Roman"/>
          <w:sz w:val="24"/>
          <w:szCs w:val="24"/>
        </w:rPr>
        <w:t>mlezivem</w:t>
      </w:r>
      <w:r>
        <w:rPr>
          <w:rFonts w:ascii="Times New Roman" w:hAnsi="Times New Roman" w:cs="Times New Roman"/>
          <w:sz w:val="24"/>
          <w:szCs w:val="24"/>
        </w:rPr>
        <w:t xml:space="preserve"> je životně důležité pro jejich ochranu proti infekčním nemocem během prvních dnů a týdnů života. Vedle času od narození do napojení a objemu podaného </w:t>
      </w:r>
      <w:r w:rsidR="001D04DB">
        <w:rPr>
          <w:rFonts w:ascii="Times New Roman" w:hAnsi="Times New Roman" w:cs="Times New Roman"/>
          <w:sz w:val="24"/>
          <w:szCs w:val="24"/>
        </w:rPr>
        <w:t>mleziva</w:t>
      </w:r>
      <w:r>
        <w:rPr>
          <w:rFonts w:ascii="Times New Roman" w:hAnsi="Times New Roman" w:cs="Times New Roman"/>
          <w:sz w:val="24"/>
          <w:szCs w:val="24"/>
        </w:rPr>
        <w:t xml:space="preserve"> hraje </w:t>
      </w:r>
      <w:r w:rsidR="001D04DB">
        <w:rPr>
          <w:rFonts w:ascii="Times New Roman" w:hAnsi="Times New Roman" w:cs="Times New Roman"/>
          <w:sz w:val="24"/>
          <w:szCs w:val="24"/>
        </w:rPr>
        <w:t>zásadní</w:t>
      </w:r>
      <w:r>
        <w:rPr>
          <w:rFonts w:ascii="Times New Roman" w:hAnsi="Times New Roman" w:cs="Times New Roman"/>
          <w:sz w:val="24"/>
          <w:szCs w:val="24"/>
        </w:rPr>
        <w:t xml:space="preserve"> roli </w:t>
      </w:r>
      <w:r w:rsidR="001D04DB">
        <w:rPr>
          <w:rFonts w:ascii="Times New Roman" w:hAnsi="Times New Roman" w:cs="Times New Roman"/>
          <w:sz w:val="24"/>
          <w:szCs w:val="24"/>
        </w:rPr>
        <w:t xml:space="preserve">pro úspěšný přenos pasivní imunity </w:t>
      </w:r>
      <w:r>
        <w:rPr>
          <w:rFonts w:ascii="Times New Roman" w:hAnsi="Times New Roman" w:cs="Times New Roman"/>
          <w:sz w:val="24"/>
          <w:szCs w:val="24"/>
        </w:rPr>
        <w:t>koncentrace imunoglobulinů (</w:t>
      </w:r>
      <w:proofErr w:type="spellStart"/>
      <w:r>
        <w:rPr>
          <w:rFonts w:ascii="Times New Roman" w:hAnsi="Times New Roman" w:cs="Times New Roman"/>
          <w:sz w:val="24"/>
          <w:szCs w:val="24"/>
        </w:rPr>
        <w:t>IgG</w:t>
      </w:r>
      <w:proofErr w:type="spellEnd"/>
      <w:r>
        <w:rPr>
          <w:rFonts w:ascii="Times New Roman" w:hAnsi="Times New Roman" w:cs="Times New Roman"/>
          <w:sz w:val="24"/>
          <w:szCs w:val="24"/>
        </w:rPr>
        <w:t>) v podaném mlezivu.</w:t>
      </w:r>
      <w:r w:rsidR="00860BAA">
        <w:rPr>
          <w:rFonts w:ascii="Times New Roman" w:hAnsi="Times New Roman" w:cs="Times New Roman"/>
          <w:sz w:val="24"/>
          <w:szCs w:val="24"/>
        </w:rPr>
        <w:t xml:space="preserve"> Tato studie si klade několik cílů: 1. vyšetřit kvalitu mleziva podávaného telatům na švýcarských farmách dojeného skotu a identifikovat faktory, které tuto kvalitu ovlivňují, 2.</w:t>
      </w:r>
      <w:r w:rsidR="0050655A">
        <w:rPr>
          <w:rFonts w:ascii="Times New Roman" w:hAnsi="Times New Roman" w:cs="Times New Roman"/>
          <w:sz w:val="24"/>
          <w:szCs w:val="24"/>
        </w:rPr>
        <w:t xml:space="preserve"> popsat vztah mezi koncentrací G</w:t>
      </w:r>
      <w:r w:rsidR="00860BAA">
        <w:rPr>
          <w:rFonts w:ascii="Times New Roman" w:hAnsi="Times New Roman" w:cs="Times New Roman"/>
          <w:sz w:val="24"/>
          <w:szCs w:val="24"/>
        </w:rPr>
        <w:t>ama</w:t>
      </w:r>
      <w:r w:rsidR="0050655A">
        <w:rPr>
          <w:rFonts w:ascii="Times New Roman" w:hAnsi="Times New Roman" w:cs="Times New Roman"/>
          <w:sz w:val="24"/>
          <w:szCs w:val="24"/>
        </w:rPr>
        <w:t>-</w:t>
      </w:r>
      <w:r w:rsidR="00860BAA">
        <w:rPr>
          <w:rFonts w:ascii="Times New Roman" w:hAnsi="Times New Roman" w:cs="Times New Roman"/>
          <w:sz w:val="24"/>
          <w:szCs w:val="24"/>
        </w:rPr>
        <w:t>globulinů (</w:t>
      </w:r>
      <w:proofErr w:type="spellStart"/>
      <w:r w:rsidR="00860BAA">
        <w:rPr>
          <w:rFonts w:ascii="Times New Roman" w:hAnsi="Times New Roman" w:cs="Times New Roman"/>
          <w:sz w:val="24"/>
          <w:szCs w:val="24"/>
        </w:rPr>
        <w:t>Gg</w:t>
      </w:r>
      <w:proofErr w:type="spellEnd"/>
      <w:r w:rsidR="00860BAA">
        <w:rPr>
          <w:rFonts w:ascii="Times New Roman" w:hAnsi="Times New Roman" w:cs="Times New Roman"/>
          <w:sz w:val="24"/>
          <w:szCs w:val="24"/>
        </w:rPr>
        <w:t xml:space="preserve">) v podaném mlezivu a následnou koncentrací </w:t>
      </w:r>
      <w:proofErr w:type="spellStart"/>
      <w:r w:rsidR="00860BAA">
        <w:rPr>
          <w:rFonts w:ascii="Times New Roman" w:hAnsi="Times New Roman" w:cs="Times New Roman"/>
          <w:sz w:val="24"/>
          <w:szCs w:val="24"/>
        </w:rPr>
        <w:t>Gg</w:t>
      </w:r>
      <w:proofErr w:type="spellEnd"/>
      <w:r w:rsidR="00860BAA">
        <w:rPr>
          <w:rFonts w:ascii="Times New Roman" w:hAnsi="Times New Roman" w:cs="Times New Roman"/>
          <w:sz w:val="24"/>
          <w:szCs w:val="24"/>
        </w:rPr>
        <w:t xml:space="preserve"> v séru telat, 3. identifikovat další rizikové faktory (vedle imunologické kvality mleziva) spojené s nebezpečím selhání pasivního přenosu imunity.</w:t>
      </w:r>
    </w:p>
    <w:p w:rsidR="00EC1546" w:rsidRDefault="00EE02A6" w:rsidP="004368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srpna 2014 do května 2015 byl</w:t>
      </w:r>
      <w:r w:rsidR="00F03AB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AB0">
        <w:rPr>
          <w:rFonts w:ascii="Times New Roman" w:hAnsi="Times New Roman" w:cs="Times New Roman"/>
          <w:sz w:val="24"/>
          <w:szCs w:val="24"/>
        </w:rPr>
        <w:t xml:space="preserve">na 141 farmách dojeného skotu </w:t>
      </w:r>
      <w:r>
        <w:rPr>
          <w:rFonts w:ascii="Times New Roman" w:hAnsi="Times New Roman" w:cs="Times New Roman"/>
          <w:sz w:val="24"/>
          <w:szCs w:val="24"/>
        </w:rPr>
        <w:t xml:space="preserve">v regionu </w:t>
      </w:r>
      <w:proofErr w:type="spellStart"/>
      <w:r>
        <w:rPr>
          <w:rFonts w:ascii="Times New Roman" w:hAnsi="Times New Roman" w:cs="Times New Roman"/>
          <w:sz w:val="24"/>
          <w:szCs w:val="24"/>
        </w:rPr>
        <w:t>Emmental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Bernese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Oberland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 Švýcarsku </w:t>
      </w:r>
      <w:r w:rsidR="00F03AB0">
        <w:rPr>
          <w:rFonts w:ascii="Times New Roman" w:hAnsi="Times New Roman" w:cs="Times New Roman"/>
          <w:sz w:val="24"/>
          <w:szCs w:val="24"/>
        </w:rPr>
        <w:t>odebráno 377 párů vzorků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A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mleziv</w:t>
      </w:r>
      <w:r w:rsidR="00F03AB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a krevní sér</w:t>
      </w:r>
      <w:r w:rsidR="00F03AB0">
        <w:rPr>
          <w:rFonts w:ascii="Times New Roman" w:hAnsi="Times New Roman" w:cs="Times New Roman"/>
          <w:sz w:val="24"/>
          <w:szCs w:val="24"/>
        </w:rPr>
        <w:t>um)</w:t>
      </w:r>
      <w:r>
        <w:rPr>
          <w:rFonts w:ascii="Times New Roman" w:hAnsi="Times New Roman" w:cs="Times New Roman"/>
          <w:sz w:val="24"/>
          <w:szCs w:val="24"/>
        </w:rPr>
        <w:t xml:space="preserve"> od krav a jejich telat. Vzorky pocházely z prvního podojení po otelení, z m</w:t>
      </w:r>
      <w:r w:rsidR="00635C0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eziva použitého k prvnímu napojení telat. Vzorky krve byly telatům odebrány z jugulární žíly</w:t>
      </w:r>
      <w:r w:rsidR="001F7D34">
        <w:rPr>
          <w:rFonts w:ascii="Times New Roman" w:hAnsi="Times New Roman" w:cs="Times New Roman"/>
          <w:sz w:val="24"/>
          <w:szCs w:val="24"/>
        </w:rPr>
        <w:t xml:space="preserve"> ve věku 2 – 5 dní. Centrifugací bylo odděleno sérum a páry vzorků mlezivo – sérum byly až do vyšetření uskladněny při -20 °C.</w:t>
      </w:r>
      <w:r w:rsidR="00635C05">
        <w:rPr>
          <w:rFonts w:ascii="Times New Roman" w:hAnsi="Times New Roman" w:cs="Times New Roman"/>
          <w:sz w:val="24"/>
          <w:szCs w:val="24"/>
        </w:rPr>
        <w:t xml:space="preserve"> Pro hodnocení kvality mleziva a přenosu pasivní imunity byla ve vzorcích změřena koncentrace </w:t>
      </w:r>
      <w:proofErr w:type="spellStart"/>
      <w:r w:rsidR="009665EA">
        <w:rPr>
          <w:rFonts w:ascii="Times New Roman" w:hAnsi="Times New Roman" w:cs="Times New Roman"/>
          <w:sz w:val="24"/>
          <w:szCs w:val="24"/>
        </w:rPr>
        <w:t>Gg</w:t>
      </w:r>
      <w:proofErr w:type="spellEnd"/>
      <w:r w:rsidR="00635C05">
        <w:rPr>
          <w:rFonts w:ascii="Times New Roman" w:hAnsi="Times New Roman" w:cs="Times New Roman"/>
          <w:sz w:val="24"/>
          <w:szCs w:val="24"/>
        </w:rPr>
        <w:t xml:space="preserve"> pomocí </w:t>
      </w:r>
      <w:r w:rsidR="00635C05" w:rsidRPr="00635C05">
        <w:rPr>
          <w:rFonts w:ascii="Times New Roman" w:hAnsi="Times New Roman" w:cs="Times New Roman"/>
          <w:sz w:val="24"/>
          <w:szCs w:val="24"/>
        </w:rPr>
        <w:t>elektroforéz</w:t>
      </w:r>
      <w:r w:rsidR="00635C05">
        <w:rPr>
          <w:rFonts w:ascii="Times New Roman" w:hAnsi="Times New Roman" w:cs="Times New Roman"/>
          <w:sz w:val="24"/>
          <w:szCs w:val="24"/>
        </w:rPr>
        <w:t xml:space="preserve">y. Jako prahové hodnoty byly použity </w:t>
      </w:r>
      <w:r w:rsidR="00635C05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635C05">
        <w:rPr>
          <w:rFonts w:ascii="Times New Roman" w:hAnsi="Times New Roman" w:cs="Times New Roman"/>
          <w:sz w:val="24"/>
          <w:szCs w:val="24"/>
        </w:rPr>
        <w:t xml:space="preserve">50 g/l u mleziva a </w:t>
      </w:r>
      <w:r w:rsidR="00635C05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635C05">
        <w:rPr>
          <w:rFonts w:ascii="Times New Roman" w:hAnsi="Times New Roman" w:cs="Times New Roman"/>
          <w:sz w:val="24"/>
          <w:szCs w:val="24"/>
        </w:rPr>
        <w:t>10 g/l</w:t>
      </w:r>
      <w:r w:rsidR="001F7D34">
        <w:rPr>
          <w:rFonts w:ascii="Times New Roman" w:hAnsi="Times New Roman" w:cs="Times New Roman"/>
          <w:sz w:val="24"/>
          <w:szCs w:val="24"/>
        </w:rPr>
        <w:t xml:space="preserve"> </w:t>
      </w:r>
      <w:r w:rsidR="00635C05">
        <w:rPr>
          <w:rFonts w:ascii="Times New Roman" w:hAnsi="Times New Roman" w:cs="Times New Roman"/>
          <w:sz w:val="24"/>
          <w:szCs w:val="24"/>
        </w:rPr>
        <w:t xml:space="preserve">u krevního séra. </w:t>
      </w:r>
      <w:r w:rsidR="001F7D34">
        <w:rPr>
          <w:rFonts w:ascii="Times New Roman" w:hAnsi="Times New Roman" w:cs="Times New Roman"/>
          <w:sz w:val="24"/>
          <w:szCs w:val="24"/>
        </w:rPr>
        <w:t>Man</w:t>
      </w:r>
      <w:r w:rsidR="00F03AB0">
        <w:rPr>
          <w:rFonts w:ascii="Times New Roman" w:hAnsi="Times New Roman" w:cs="Times New Roman"/>
          <w:sz w:val="24"/>
          <w:szCs w:val="24"/>
        </w:rPr>
        <w:t>ažery farem byl vyplněn dotazník</w:t>
      </w:r>
      <w:r w:rsidR="00635C05">
        <w:rPr>
          <w:rFonts w:ascii="Times New Roman" w:hAnsi="Times New Roman" w:cs="Times New Roman"/>
          <w:sz w:val="24"/>
          <w:szCs w:val="24"/>
        </w:rPr>
        <w:t>,</w:t>
      </w:r>
      <w:r w:rsidR="001F7D34">
        <w:rPr>
          <w:rFonts w:ascii="Times New Roman" w:hAnsi="Times New Roman" w:cs="Times New Roman"/>
          <w:sz w:val="24"/>
          <w:szCs w:val="24"/>
        </w:rPr>
        <w:t xml:space="preserve"> k</w:t>
      </w:r>
      <w:r w:rsidR="00635C05">
        <w:rPr>
          <w:rFonts w:ascii="Times New Roman" w:hAnsi="Times New Roman" w:cs="Times New Roman"/>
          <w:sz w:val="24"/>
          <w:szCs w:val="24"/>
        </w:rPr>
        <w:t>de byly identifikovány potenciální rizikové faktory spojené s kvalitou mleziva a přenosem pasivní imunity.</w:t>
      </w:r>
      <w:r w:rsidR="00EC1546">
        <w:rPr>
          <w:rFonts w:ascii="Times New Roman" w:hAnsi="Times New Roman" w:cs="Times New Roman"/>
          <w:sz w:val="24"/>
          <w:szCs w:val="24"/>
        </w:rPr>
        <w:t xml:space="preserve"> </w:t>
      </w:r>
      <w:r w:rsidR="009665EA">
        <w:rPr>
          <w:rFonts w:ascii="Times New Roman" w:hAnsi="Times New Roman" w:cs="Times New Roman"/>
          <w:sz w:val="24"/>
          <w:szCs w:val="24"/>
        </w:rPr>
        <w:t xml:space="preserve">Průměrná koncentrace </w:t>
      </w:r>
      <w:proofErr w:type="spellStart"/>
      <w:r w:rsidR="009665EA">
        <w:rPr>
          <w:rFonts w:ascii="Times New Roman" w:hAnsi="Times New Roman" w:cs="Times New Roman"/>
          <w:sz w:val="24"/>
          <w:szCs w:val="24"/>
        </w:rPr>
        <w:t>Gg</w:t>
      </w:r>
      <w:proofErr w:type="spellEnd"/>
      <w:r w:rsidR="009665EA">
        <w:rPr>
          <w:rFonts w:ascii="Times New Roman" w:hAnsi="Times New Roman" w:cs="Times New Roman"/>
          <w:sz w:val="24"/>
          <w:szCs w:val="24"/>
        </w:rPr>
        <w:t xml:space="preserve"> ve vzorcích mleziva byla 74,8 g/l (min. 5,4 g/l, max. 173,8 g/l). Z 373 zanalyzovaných vzorků (mlezivo – sérum) 58 (15,5 %) mělo nedostatečnou kvalitu (</w:t>
      </w:r>
      <w:proofErr w:type="spellStart"/>
      <w:r w:rsidR="009665EA">
        <w:rPr>
          <w:rFonts w:ascii="Times New Roman" w:hAnsi="Times New Roman" w:cs="Times New Roman"/>
          <w:sz w:val="24"/>
          <w:szCs w:val="24"/>
        </w:rPr>
        <w:t>Gg</w:t>
      </w:r>
      <w:proofErr w:type="spellEnd"/>
      <w:r w:rsidR="009665EA">
        <w:rPr>
          <w:rFonts w:ascii="Times New Roman" w:hAnsi="Times New Roman" w:cs="Times New Roman"/>
          <w:sz w:val="24"/>
          <w:szCs w:val="24"/>
        </w:rPr>
        <w:t xml:space="preserve"> </w:t>
      </w:r>
      <w:r w:rsidR="009665EA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9665EA">
        <w:rPr>
          <w:rFonts w:ascii="Times New Roman" w:hAnsi="Times New Roman" w:cs="Times New Roman"/>
          <w:sz w:val="24"/>
          <w:szCs w:val="24"/>
        </w:rPr>
        <w:t xml:space="preserve">50 g/l) a tyto vzorky pocházely ze 46 farem (32,6 %). Průměrná koncentrace </w:t>
      </w:r>
      <w:proofErr w:type="spellStart"/>
      <w:r w:rsidR="009665EA">
        <w:rPr>
          <w:rFonts w:ascii="Times New Roman" w:hAnsi="Times New Roman" w:cs="Times New Roman"/>
          <w:sz w:val="24"/>
          <w:szCs w:val="24"/>
        </w:rPr>
        <w:t>Gg</w:t>
      </w:r>
      <w:proofErr w:type="spellEnd"/>
      <w:r w:rsidR="009665EA">
        <w:rPr>
          <w:rFonts w:ascii="Times New Roman" w:hAnsi="Times New Roman" w:cs="Times New Roman"/>
          <w:sz w:val="24"/>
          <w:szCs w:val="24"/>
        </w:rPr>
        <w:t xml:space="preserve"> ve vzorcích krevního séra byla 12,3 g/l (min. 1,6 g/l, max. 37,0 g/l). Selhání pasivního přenosu imunity</w:t>
      </w:r>
      <w:r w:rsidR="00DE68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E685D">
        <w:rPr>
          <w:rFonts w:ascii="Times New Roman" w:hAnsi="Times New Roman" w:cs="Times New Roman"/>
          <w:sz w:val="24"/>
          <w:szCs w:val="24"/>
        </w:rPr>
        <w:t>Gg</w:t>
      </w:r>
      <w:proofErr w:type="spellEnd"/>
      <w:r w:rsidR="00DE685D">
        <w:rPr>
          <w:rFonts w:ascii="Times New Roman" w:hAnsi="Times New Roman" w:cs="Times New Roman"/>
          <w:sz w:val="24"/>
          <w:szCs w:val="24"/>
        </w:rPr>
        <w:t xml:space="preserve"> </w:t>
      </w:r>
      <w:r w:rsidR="00DE685D">
        <w:rPr>
          <w:rFonts w:ascii="Times New Roman" w:hAnsi="Times New Roman" w:cs="Times New Roman"/>
          <w:sz w:val="24"/>
          <w:szCs w:val="24"/>
          <w:lang w:val="en-US"/>
        </w:rPr>
        <w:t>&lt;</w:t>
      </w:r>
      <w:r w:rsidR="00DE685D">
        <w:rPr>
          <w:rFonts w:ascii="Times New Roman" w:hAnsi="Times New Roman" w:cs="Times New Roman"/>
          <w:sz w:val="24"/>
          <w:szCs w:val="24"/>
        </w:rPr>
        <w:t xml:space="preserve">10 g/l) </w:t>
      </w:r>
      <w:r w:rsidR="009665EA">
        <w:rPr>
          <w:rFonts w:ascii="Times New Roman" w:hAnsi="Times New Roman" w:cs="Times New Roman"/>
          <w:sz w:val="24"/>
          <w:szCs w:val="24"/>
        </w:rPr>
        <w:t xml:space="preserve">bylo </w:t>
      </w:r>
      <w:r w:rsidR="00F23192">
        <w:rPr>
          <w:rFonts w:ascii="Times New Roman" w:hAnsi="Times New Roman" w:cs="Times New Roman"/>
          <w:sz w:val="24"/>
          <w:szCs w:val="24"/>
        </w:rPr>
        <w:t>zjištěno</w:t>
      </w:r>
      <w:r w:rsidR="009665EA">
        <w:rPr>
          <w:rFonts w:ascii="Times New Roman" w:hAnsi="Times New Roman" w:cs="Times New Roman"/>
          <w:sz w:val="24"/>
          <w:szCs w:val="24"/>
        </w:rPr>
        <w:t xml:space="preserve"> u 162</w:t>
      </w:r>
      <w:r w:rsidR="00DE685D">
        <w:rPr>
          <w:rFonts w:ascii="Times New Roman" w:hAnsi="Times New Roman" w:cs="Times New Roman"/>
          <w:sz w:val="24"/>
          <w:szCs w:val="24"/>
        </w:rPr>
        <w:t xml:space="preserve"> telat</w:t>
      </w:r>
      <w:r w:rsidR="009665EA">
        <w:rPr>
          <w:rFonts w:ascii="Times New Roman" w:hAnsi="Times New Roman" w:cs="Times New Roman"/>
          <w:sz w:val="24"/>
          <w:szCs w:val="24"/>
        </w:rPr>
        <w:t xml:space="preserve"> (43,4 %). </w:t>
      </w:r>
      <w:r w:rsidR="00DE685D">
        <w:rPr>
          <w:rFonts w:ascii="Times New Roman" w:hAnsi="Times New Roman" w:cs="Times New Roman"/>
          <w:sz w:val="24"/>
          <w:szCs w:val="24"/>
        </w:rPr>
        <w:t>Tyto vzorky</w:t>
      </w:r>
      <w:r w:rsidR="009665EA">
        <w:rPr>
          <w:rFonts w:ascii="Times New Roman" w:hAnsi="Times New Roman" w:cs="Times New Roman"/>
          <w:sz w:val="24"/>
          <w:szCs w:val="24"/>
        </w:rPr>
        <w:t xml:space="preserve"> pocházel</w:t>
      </w:r>
      <w:r w:rsidR="00DE685D">
        <w:rPr>
          <w:rFonts w:ascii="Times New Roman" w:hAnsi="Times New Roman" w:cs="Times New Roman"/>
          <w:sz w:val="24"/>
          <w:szCs w:val="24"/>
        </w:rPr>
        <w:t>y</w:t>
      </w:r>
      <w:r w:rsidR="009665EA">
        <w:rPr>
          <w:rFonts w:ascii="Times New Roman" w:hAnsi="Times New Roman" w:cs="Times New Roman"/>
          <w:sz w:val="24"/>
          <w:szCs w:val="24"/>
        </w:rPr>
        <w:t xml:space="preserve"> ze 105 farem (74,5 %).</w:t>
      </w:r>
      <w:r w:rsidR="00DE685D">
        <w:rPr>
          <w:rFonts w:ascii="Times New Roman" w:hAnsi="Times New Roman" w:cs="Times New Roman"/>
          <w:sz w:val="24"/>
          <w:szCs w:val="24"/>
        </w:rPr>
        <w:t xml:space="preserve"> </w:t>
      </w:r>
      <w:r w:rsidR="00F23192">
        <w:rPr>
          <w:rFonts w:ascii="Times New Roman" w:hAnsi="Times New Roman" w:cs="Times New Roman"/>
          <w:sz w:val="24"/>
          <w:szCs w:val="24"/>
        </w:rPr>
        <w:t xml:space="preserve">Výsledky byly zpracovány i v závislosti na plemeni a pořadí laktace. </w:t>
      </w:r>
      <w:r w:rsidR="00DE685D">
        <w:rPr>
          <w:rFonts w:ascii="Times New Roman" w:hAnsi="Times New Roman" w:cs="Times New Roman"/>
          <w:sz w:val="24"/>
          <w:szCs w:val="24"/>
        </w:rPr>
        <w:t xml:space="preserve">Mezi koncentrací </w:t>
      </w:r>
      <w:proofErr w:type="spellStart"/>
      <w:r w:rsidR="00DE685D">
        <w:rPr>
          <w:rFonts w:ascii="Times New Roman" w:hAnsi="Times New Roman" w:cs="Times New Roman"/>
          <w:sz w:val="24"/>
          <w:szCs w:val="24"/>
        </w:rPr>
        <w:t>Gg</w:t>
      </w:r>
      <w:proofErr w:type="spellEnd"/>
      <w:r w:rsidR="00DE685D">
        <w:rPr>
          <w:rFonts w:ascii="Times New Roman" w:hAnsi="Times New Roman" w:cs="Times New Roman"/>
          <w:sz w:val="24"/>
          <w:szCs w:val="24"/>
        </w:rPr>
        <w:t xml:space="preserve"> v mlezivu a následně v séru telete byla zjištěna jen mírná korelace (</w:t>
      </w:r>
      <w:proofErr w:type="spellStart"/>
      <w:r w:rsidR="00DE685D">
        <w:rPr>
          <w:rFonts w:ascii="Times New Roman" w:hAnsi="Times New Roman" w:cs="Times New Roman"/>
          <w:sz w:val="24"/>
          <w:szCs w:val="24"/>
        </w:rPr>
        <w:t>koef</w:t>
      </w:r>
      <w:proofErr w:type="spellEnd"/>
      <w:r w:rsidR="00DE685D">
        <w:rPr>
          <w:rFonts w:ascii="Times New Roman" w:hAnsi="Times New Roman" w:cs="Times New Roman"/>
          <w:sz w:val="24"/>
          <w:szCs w:val="24"/>
        </w:rPr>
        <w:t>. 0,48).</w:t>
      </w:r>
      <w:r w:rsidR="00DB5FE6">
        <w:rPr>
          <w:rFonts w:ascii="Times New Roman" w:hAnsi="Times New Roman" w:cs="Times New Roman"/>
          <w:sz w:val="24"/>
          <w:szCs w:val="24"/>
        </w:rPr>
        <w:t xml:space="preserve"> Mezi faktory, které nejvýznamněji negativně ovlivňovaly kvalitu mleziva, patřil samovolný únik mleziva z vemene před otelením a </w:t>
      </w:r>
      <w:r w:rsidR="002073D6">
        <w:rPr>
          <w:rFonts w:ascii="Times New Roman" w:hAnsi="Times New Roman" w:cs="Times New Roman"/>
          <w:sz w:val="24"/>
          <w:szCs w:val="24"/>
        </w:rPr>
        <w:t>zpoždění</w:t>
      </w:r>
      <w:r w:rsidR="00DB5FE6">
        <w:rPr>
          <w:rFonts w:ascii="Times New Roman" w:hAnsi="Times New Roman" w:cs="Times New Roman"/>
          <w:sz w:val="24"/>
          <w:szCs w:val="24"/>
        </w:rPr>
        <w:t xml:space="preserve"> prvního podojení (</w:t>
      </w:r>
      <w:r w:rsidR="00DB5FE6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DB5FE6">
        <w:rPr>
          <w:rFonts w:ascii="Times New Roman" w:hAnsi="Times New Roman" w:cs="Times New Roman"/>
          <w:sz w:val="24"/>
          <w:szCs w:val="24"/>
        </w:rPr>
        <w:t xml:space="preserve">6 hodin). Koncentraci </w:t>
      </w:r>
      <w:proofErr w:type="spellStart"/>
      <w:r w:rsidR="00DB5FE6">
        <w:rPr>
          <w:rFonts w:ascii="Times New Roman" w:hAnsi="Times New Roman" w:cs="Times New Roman"/>
          <w:sz w:val="24"/>
          <w:szCs w:val="24"/>
        </w:rPr>
        <w:t>Gg</w:t>
      </w:r>
      <w:proofErr w:type="spellEnd"/>
      <w:r w:rsidR="00DB5FE6">
        <w:rPr>
          <w:rFonts w:ascii="Times New Roman" w:hAnsi="Times New Roman" w:cs="Times New Roman"/>
          <w:sz w:val="24"/>
          <w:szCs w:val="24"/>
        </w:rPr>
        <w:t xml:space="preserve"> v séru telat nejvíce ovlivňovaly kvalita a objem zkrmeného mleziva načasová</w:t>
      </w:r>
      <w:r w:rsidR="002073D6">
        <w:rPr>
          <w:rFonts w:ascii="Times New Roman" w:hAnsi="Times New Roman" w:cs="Times New Roman"/>
          <w:sz w:val="24"/>
          <w:szCs w:val="24"/>
        </w:rPr>
        <w:t>ní prvního napojení po narození a objem mleziva podaný při druhém napojení.</w:t>
      </w:r>
      <w:r w:rsidR="00D23ADF">
        <w:rPr>
          <w:rFonts w:ascii="Times New Roman" w:hAnsi="Times New Roman" w:cs="Times New Roman"/>
          <w:sz w:val="24"/>
          <w:szCs w:val="24"/>
        </w:rPr>
        <w:t xml:space="preserve"> Výsledky ukazují na vysoký potenciál možného zlepšení managementu mlezivové výživy ve švýcarských stádech dojeného skotu.</w:t>
      </w:r>
    </w:p>
    <w:p w:rsidR="00436801" w:rsidRDefault="00436801" w:rsidP="004368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C14DF" w:rsidRPr="002A3421" w:rsidRDefault="00B50B31" w:rsidP="004368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6801">
        <w:rPr>
          <w:rFonts w:ascii="Times New Roman" w:hAnsi="Times New Roman" w:cs="Times New Roman"/>
          <w:b/>
          <w:sz w:val="24"/>
          <w:szCs w:val="24"/>
        </w:rPr>
        <w:t>Zpracovala</w:t>
      </w:r>
      <w:r w:rsidRPr="002A3421">
        <w:rPr>
          <w:rFonts w:ascii="Times New Roman" w:hAnsi="Times New Roman" w:cs="Times New Roman"/>
          <w:sz w:val="24"/>
          <w:szCs w:val="24"/>
        </w:rPr>
        <w:t>:</w:t>
      </w:r>
      <w:r w:rsidR="00781365">
        <w:rPr>
          <w:rFonts w:ascii="Times New Roman" w:hAnsi="Times New Roman" w:cs="Times New Roman"/>
          <w:sz w:val="24"/>
          <w:szCs w:val="24"/>
        </w:rPr>
        <w:t xml:space="preserve"> </w:t>
      </w:r>
      <w:r w:rsidRPr="002A3421">
        <w:rPr>
          <w:rFonts w:ascii="Times New Roman" w:hAnsi="Times New Roman" w:cs="Times New Roman"/>
          <w:sz w:val="24"/>
          <w:szCs w:val="24"/>
        </w:rPr>
        <w:t>Ing. Eliška Nejedlá, Výzkumný ústav živočišné výroby, v. v. i., Praha – Uhříněves, nejedla.eliska@vuzv.cz</w:t>
      </w:r>
    </w:p>
    <w:sectPr w:rsidR="004C14DF" w:rsidRPr="002A3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8079A"/>
    <w:multiLevelType w:val="hybridMultilevel"/>
    <w:tmpl w:val="35123C78"/>
    <w:lvl w:ilvl="0" w:tplc="AAFAD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F32EF"/>
    <w:multiLevelType w:val="hybridMultilevel"/>
    <w:tmpl w:val="F00EFEB4"/>
    <w:lvl w:ilvl="0" w:tplc="4B44D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A49"/>
    <w:rsid w:val="000004CF"/>
    <w:rsid w:val="00012746"/>
    <w:rsid w:val="00014AF7"/>
    <w:rsid w:val="000270A6"/>
    <w:rsid w:val="000405D5"/>
    <w:rsid w:val="0007389A"/>
    <w:rsid w:val="000B724E"/>
    <w:rsid w:val="000C7666"/>
    <w:rsid w:val="000E5F25"/>
    <w:rsid w:val="000F7DC6"/>
    <w:rsid w:val="00115E47"/>
    <w:rsid w:val="00150B4C"/>
    <w:rsid w:val="001715F1"/>
    <w:rsid w:val="0017700B"/>
    <w:rsid w:val="001B4A6F"/>
    <w:rsid w:val="001D04DB"/>
    <w:rsid w:val="001D6412"/>
    <w:rsid w:val="001F7D34"/>
    <w:rsid w:val="002073D6"/>
    <w:rsid w:val="002124B9"/>
    <w:rsid w:val="0027245E"/>
    <w:rsid w:val="00274195"/>
    <w:rsid w:val="002925DD"/>
    <w:rsid w:val="002A2041"/>
    <w:rsid w:val="002A3421"/>
    <w:rsid w:val="002B39E6"/>
    <w:rsid w:val="002C60D5"/>
    <w:rsid w:val="002C7405"/>
    <w:rsid w:val="002E4A0D"/>
    <w:rsid w:val="003162FB"/>
    <w:rsid w:val="00320ECB"/>
    <w:rsid w:val="00324D8E"/>
    <w:rsid w:val="0035123B"/>
    <w:rsid w:val="00354C73"/>
    <w:rsid w:val="003A0CEE"/>
    <w:rsid w:val="003E3A5C"/>
    <w:rsid w:val="003F237A"/>
    <w:rsid w:val="0040698E"/>
    <w:rsid w:val="0042249E"/>
    <w:rsid w:val="00433CBD"/>
    <w:rsid w:val="00436801"/>
    <w:rsid w:val="004A00EA"/>
    <w:rsid w:val="004C14DF"/>
    <w:rsid w:val="00501DAD"/>
    <w:rsid w:val="0050655A"/>
    <w:rsid w:val="00514D7F"/>
    <w:rsid w:val="005242C5"/>
    <w:rsid w:val="00541872"/>
    <w:rsid w:val="005747B7"/>
    <w:rsid w:val="005762EE"/>
    <w:rsid w:val="00592BB5"/>
    <w:rsid w:val="005C6F76"/>
    <w:rsid w:val="005F2D2B"/>
    <w:rsid w:val="00613E2B"/>
    <w:rsid w:val="00633298"/>
    <w:rsid w:val="00635C05"/>
    <w:rsid w:val="00664252"/>
    <w:rsid w:val="0068640F"/>
    <w:rsid w:val="006B6914"/>
    <w:rsid w:val="00706871"/>
    <w:rsid w:val="0071487B"/>
    <w:rsid w:val="00735C86"/>
    <w:rsid w:val="00737825"/>
    <w:rsid w:val="00755EC4"/>
    <w:rsid w:val="00781365"/>
    <w:rsid w:val="007A385C"/>
    <w:rsid w:val="007D23B7"/>
    <w:rsid w:val="00805275"/>
    <w:rsid w:val="00832052"/>
    <w:rsid w:val="00845C39"/>
    <w:rsid w:val="0084622C"/>
    <w:rsid w:val="008465CC"/>
    <w:rsid w:val="00860BAA"/>
    <w:rsid w:val="0086635A"/>
    <w:rsid w:val="008A169D"/>
    <w:rsid w:val="008B4587"/>
    <w:rsid w:val="008C3123"/>
    <w:rsid w:val="00944466"/>
    <w:rsid w:val="009477BF"/>
    <w:rsid w:val="009665EA"/>
    <w:rsid w:val="009C1A49"/>
    <w:rsid w:val="009C6F13"/>
    <w:rsid w:val="009E3034"/>
    <w:rsid w:val="00A50B68"/>
    <w:rsid w:val="00A56B1C"/>
    <w:rsid w:val="00A920FF"/>
    <w:rsid w:val="00A96718"/>
    <w:rsid w:val="00AC3BBF"/>
    <w:rsid w:val="00AF04C6"/>
    <w:rsid w:val="00B111AF"/>
    <w:rsid w:val="00B375B9"/>
    <w:rsid w:val="00B50B31"/>
    <w:rsid w:val="00B52CF1"/>
    <w:rsid w:val="00B82A42"/>
    <w:rsid w:val="00BB493E"/>
    <w:rsid w:val="00BB6B4B"/>
    <w:rsid w:val="00BC2E59"/>
    <w:rsid w:val="00BD1D09"/>
    <w:rsid w:val="00C04C40"/>
    <w:rsid w:val="00C73738"/>
    <w:rsid w:val="00C84C63"/>
    <w:rsid w:val="00C87F79"/>
    <w:rsid w:val="00CB21F0"/>
    <w:rsid w:val="00CF5FA9"/>
    <w:rsid w:val="00D214A7"/>
    <w:rsid w:val="00D23ADF"/>
    <w:rsid w:val="00D42B15"/>
    <w:rsid w:val="00D64D8D"/>
    <w:rsid w:val="00D86D43"/>
    <w:rsid w:val="00DB5FE6"/>
    <w:rsid w:val="00DC48B3"/>
    <w:rsid w:val="00DC5886"/>
    <w:rsid w:val="00DE685D"/>
    <w:rsid w:val="00E36971"/>
    <w:rsid w:val="00E54752"/>
    <w:rsid w:val="00E553C8"/>
    <w:rsid w:val="00E709EE"/>
    <w:rsid w:val="00E92FED"/>
    <w:rsid w:val="00EB22DF"/>
    <w:rsid w:val="00EB7B2F"/>
    <w:rsid w:val="00EC1546"/>
    <w:rsid w:val="00EE02A6"/>
    <w:rsid w:val="00EE54DE"/>
    <w:rsid w:val="00F0272D"/>
    <w:rsid w:val="00F03AB0"/>
    <w:rsid w:val="00F10CBD"/>
    <w:rsid w:val="00F23192"/>
    <w:rsid w:val="00F44CB1"/>
    <w:rsid w:val="00F50A7D"/>
    <w:rsid w:val="00F519A0"/>
    <w:rsid w:val="00F51FD0"/>
    <w:rsid w:val="00F53D70"/>
    <w:rsid w:val="00F725CE"/>
    <w:rsid w:val="00FA57AB"/>
    <w:rsid w:val="00FC13A6"/>
    <w:rsid w:val="00FC4534"/>
    <w:rsid w:val="00FE3DA9"/>
    <w:rsid w:val="00FE4803"/>
    <w:rsid w:val="00FE68BE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2FB10-00E6-4B62-8DCD-675008E9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1274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24D8E"/>
    <w:pPr>
      <w:ind w:left="720"/>
      <w:contextualSpacing/>
    </w:pPr>
  </w:style>
  <w:style w:type="character" w:customStyle="1" w:styleId="shorttext">
    <w:name w:val="short_text"/>
    <w:basedOn w:val="Standardnpsmoodstavce"/>
    <w:rsid w:val="00635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Nejedlá</dc:creator>
  <cp:lastModifiedBy>Martina  Doležalová</cp:lastModifiedBy>
  <cp:revision>11</cp:revision>
  <dcterms:created xsi:type="dcterms:W3CDTF">2018-07-24T13:04:00Z</dcterms:created>
  <dcterms:modified xsi:type="dcterms:W3CDTF">2018-11-14T09:38:00Z</dcterms:modified>
</cp:coreProperties>
</file>