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B7" w:rsidRPr="007C7B4E" w:rsidRDefault="00831FB7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C7B4E">
        <w:rPr>
          <w:rFonts w:ascii="Times New Roman" w:hAnsi="Times New Roman" w:cs="Times New Roman"/>
          <w:b/>
          <w:sz w:val="24"/>
          <w:szCs w:val="24"/>
        </w:rPr>
        <w:t>Změna v přístupu k ochraně vody</w:t>
      </w:r>
      <w:r w:rsidR="00830329" w:rsidRPr="007C7B4E">
        <w:rPr>
          <w:rFonts w:ascii="Times New Roman" w:hAnsi="Times New Roman" w:cs="Times New Roman"/>
          <w:b/>
          <w:sz w:val="24"/>
          <w:szCs w:val="24"/>
        </w:rPr>
        <w:t>,</w:t>
      </w:r>
      <w:r w:rsidRPr="007C7B4E">
        <w:rPr>
          <w:rFonts w:ascii="Times New Roman" w:hAnsi="Times New Roman" w:cs="Times New Roman"/>
          <w:b/>
          <w:sz w:val="24"/>
          <w:szCs w:val="24"/>
        </w:rPr>
        <w:t xml:space="preserve"> půdy</w:t>
      </w:r>
      <w:r w:rsidR="00830329" w:rsidRPr="007C7B4E">
        <w:rPr>
          <w:rFonts w:ascii="Times New Roman" w:hAnsi="Times New Roman" w:cs="Times New Roman"/>
          <w:b/>
          <w:sz w:val="24"/>
          <w:szCs w:val="24"/>
        </w:rPr>
        <w:t xml:space="preserve"> a koloběhu uhlíku</w:t>
      </w:r>
    </w:p>
    <w:bookmarkEnd w:id="0"/>
    <w:p w:rsidR="007C7B4E" w:rsidRPr="007C7B4E" w:rsidRDefault="007C7B4E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BC7" w:rsidRPr="007C7B4E" w:rsidRDefault="000E6BF7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B4E">
        <w:rPr>
          <w:rFonts w:ascii="Times New Roman" w:hAnsi="Times New Roman" w:cs="Times New Roman"/>
          <w:b/>
          <w:sz w:val="24"/>
          <w:szCs w:val="24"/>
        </w:rPr>
        <w:t>Re-</w:t>
      </w:r>
      <w:proofErr w:type="spellStart"/>
      <w:r w:rsidRPr="007C7B4E">
        <w:rPr>
          <w:rFonts w:ascii="Times New Roman" w:hAnsi="Times New Roman" w:cs="Times New Roman"/>
          <w:b/>
          <w:sz w:val="24"/>
          <w:szCs w:val="24"/>
        </w:rPr>
        <w:t>thinking</w:t>
      </w:r>
      <w:proofErr w:type="spellEnd"/>
      <w:r w:rsidRPr="007C7B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B4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C7B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B4E">
        <w:rPr>
          <w:rFonts w:ascii="Times New Roman" w:hAnsi="Times New Roman" w:cs="Times New Roman"/>
          <w:b/>
          <w:sz w:val="24"/>
          <w:szCs w:val="24"/>
        </w:rPr>
        <w:t>conservation</w:t>
      </w:r>
      <w:proofErr w:type="spellEnd"/>
      <w:r w:rsidRPr="007C7B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B4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7C7B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B4E">
        <w:rPr>
          <w:rFonts w:ascii="Times New Roman" w:hAnsi="Times New Roman" w:cs="Times New Roman"/>
          <w:b/>
          <w:sz w:val="24"/>
          <w:szCs w:val="24"/>
        </w:rPr>
        <w:t>carbon</w:t>
      </w:r>
      <w:proofErr w:type="spellEnd"/>
      <w:r w:rsidRPr="007C7B4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C7B4E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7C7B4E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7C7B4E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7C7B4E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7C7B4E">
        <w:rPr>
          <w:rFonts w:ascii="Times New Roman" w:hAnsi="Times New Roman" w:cs="Times New Roman"/>
          <w:b/>
          <w:sz w:val="24"/>
          <w:szCs w:val="24"/>
        </w:rPr>
        <w:t>different</w:t>
      </w:r>
      <w:proofErr w:type="spellEnd"/>
      <w:r w:rsidRPr="007C7B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B4E">
        <w:rPr>
          <w:rFonts w:ascii="Times New Roman" w:hAnsi="Times New Roman" w:cs="Times New Roman"/>
          <w:b/>
          <w:sz w:val="24"/>
          <w:szCs w:val="24"/>
        </w:rPr>
        <w:t>perspective</w:t>
      </w:r>
      <w:proofErr w:type="spellEnd"/>
    </w:p>
    <w:p w:rsidR="007C7B4E" w:rsidRDefault="007C7B4E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F7A" w:rsidRDefault="00F71F7A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F7A">
        <w:rPr>
          <w:rFonts w:ascii="Times New Roman" w:hAnsi="Times New Roman" w:cs="Times New Roman"/>
          <w:sz w:val="24"/>
          <w:szCs w:val="24"/>
        </w:rPr>
        <w:t>Shaxson</w:t>
      </w:r>
      <w:proofErr w:type="spellEnd"/>
      <w:r>
        <w:rPr>
          <w:rFonts w:ascii="Times New Roman" w:hAnsi="Times New Roman" w:cs="Times New Roman"/>
          <w:sz w:val="24"/>
          <w:szCs w:val="24"/>
        </w:rPr>
        <w:t>, T. F. 2006</w:t>
      </w:r>
      <w:r w:rsidRPr="00F71F7A">
        <w:rPr>
          <w:rFonts w:ascii="Times New Roman" w:hAnsi="Times New Roman" w:cs="Times New Roman"/>
          <w:sz w:val="24"/>
          <w:szCs w:val="24"/>
        </w:rPr>
        <w:t>. Re-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F7A">
        <w:rPr>
          <w:rFonts w:ascii="Times New Roman" w:hAnsi="Times New Roman" w:cs="Times New Roman"/>
          <w:sz w:val="24"/>
          <w:szCs w:val="24"/>
        </w:rPr>
        <w:t xml:space="preserve">Agronomy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 xml:space="preserve">/EDP </w:t>
      </w:r>
      <w:proofErr w:type="spellStart"/>
      <w:r w:rsidRPr="00F71F7A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F71F7A">
        <w:rPr>
          <w:rFonts w:ascii="Times New Roman" w:hAnsi="Times New Roman" w:cs="Times New Roman"/>
          <w:sz w:val="24"/>
          <w:szCs w:val="24"/>
        </w:rPr>
        <w:t>/INRA, 26 (1),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F7A">
        <w:rPr>
          <w:rFonts w:ascii="Times New Roman" w:hAnsi="Times New Roman" w:cs="Times New Roman"/>
          <w:sz w:val="24"/>
          <w:szCs w:val="24"/>
        </w:rPr>
        <w:t>pp.9-19</w:t>
      </w:r>
      <w:proofErr w:type="gramEnd"/>
      <w:r w:rsidRPr="00F71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B4E" w:rsidRDefault="007C7B4E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B4E" w:rsidRDefault="000E6BF7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B4E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831FB7">
        <w:rPr>
          <w:rFonts w:ascii="Times New Roman" w:hAnsi="Times New Roman" w:cs="Times New Roman"/>
          <w:sz w:val="24"/>
          <w:szCs w:val="24"/>
        </w:rPr>
        <w:t xml:space="preserve">: sekvestrace uhlíku; půdní organismy; </w:t>
      </w:r>
      <w:r w:rsidR="00C45528" w:rsidRPr="00831FB7">
        <w:rPr>
          <w:rFonts w:ascii="Times New Roman" w:hAnsi="Times New Roman" w:cs="Times New Roman"/>
          <w:sz w:val="24"/>
          <w:szCs w:val="24"/>
        </w:rPr>
        <w:t>půdní pórovitost;</w:t>
      </w:r>
      <w:r w:rsidR="007121E3" w:rsidRPr="00831FB7">
        <w:rPr>
          <w:rFonts w:ascii="Times New Roman" w:hAnsi="Times New Roman" w:cs="Times New Roman"/>
          <w:sz w:val="24"/>
          <w:szCs w:val="24"/>
        </w:rPr>
        <w:t xml:space="preserve"> retence vody; půdní úrodnost; udržitelné zemědělství</w:t>
      </w:r>
      <w:r w:rsidR="007C7B4E" w:rsidRPr="007C7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B4E" w:rsidRDefault="007C7B4E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B4E" w:rsidRPr="00831FB7" w:rsidRDefault="007C7B4E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B4E">
        <w:rPr>
          <w:rFonts w:ascii="Times New Roman" w:hAnsi="Times New Roman" w:cs="Times New Roman"/>
          <w:b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F7A">
        <w:rPr>
          <w:rFonts w:ascii="Times New Roman" w:hAnsi="Times New Roman" w:cs="Times New Roman"/>
          <w:sz w:val="24"/>
          <w:szCs w:val="24"/>
        </w:rPr>
        <w:t>https://hal.archives-ouvertes.fr/hal-00886258</w:t>
      </w:r>
    </w:p>
    <w:p w:rsidR="007C7B4E" w:rsidRDefault="007C7B4E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EF8" w:rsidRDefault="00ED6847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FB7">
        <w:rPr>
          <w:rFonts w:ascii="Times New Roman" w:hAnsi="Times New Roman" w:cs="Times New Roman"/>
          <w:sz w:val="24"/>
          <w:szCs w:val="24"/>
        </w:rPr>
        <w:t>K udržení p</w:t>
      </w:r>
      <w:r w:rsidR="005D60A9" w:rsidRPr="00831FB7">
        <w:rPr>
          <w:rFonts w:ascii="Times New Roman" w:hAnsi="Times New Roman" w:cs="Times New Roman"/>
          <w:sz w:val="24"/>
          <w:szCs w:val="24"/>
        </w:rPr>
        <w:t>ůdní úrodnost</w:t>
      </w:r>
      <w:r w:rsidRPr="00831FB7">
        <w:rPr>
          <w:rFonts w:ascii="Times New Roman" w:hAnsi="Times New Roman" w:cs="Times New Roman"/>
          <w:sz w:val="24"/>
          <w:szCs w:val="24"/>
        </w:rPr>
        <w:t>i</w:t>
      </w:r>
      <w:r w:rsidR="003D3ED2">
        <w:rPr>
          <w:rFonts w:ascii="Times New Roman" w:hAnsi="Times New Roman" w:cs="Times New Roman"/>
          <w:sz w:val="24"/>
          <w:szCs w:val="24"/>
        </w:rPr>
        <w:t xml:space="preserve"> je nutná</w:t>
      </w:r>
      <w:r w:rsidRPr="00831FB7">
        <w:rPr>
          <w:rFonts w:ascii="Times New Roman" w:hAnsi="Times New Roman" w:cs="Times New Roman"/>
          <w:sz w:val="24"/>
          <w:szCs w:val="24"/>
        </w:rPr>
        <w:t xml:space="preserve"> nepřetržitá </w:t>
      </w:r>
      <w:r w:rsidR="009607EF" w:rsidRPr="00831FB7">
        <w:rPr>
          <w:rFonts w:ascii="Times New Roman" w:hAnsi="Times New Roman" w:cs="Times New Roman"/>
          <w:sz w:val="24"/>
          <w:szCs w:val="24"/>
        </w:rPr>
        <w:t>činnost</w:t>
      </w:r>
      <w:r w:rsidRPr="00831FB7">
        <w:rPr>
          <w:rFonts w:ascii="Times New Roman" w:hAnsi="Times New Roman" w:cs="Times New Roman"/>
          <w:sz w:val="24"/>
          <w:szCs w:val="24"/>
        </w:rPr>
        <w:t xml:space="preserve"> půdních organismů, které rozkládají organickou hmotu, čímž zpřístupňují pro rostliny potřebné živiny</w:t>
      </w:r>
      <w:r w:rsidR="00872627" w:rsidRPr="00831FB7">
        <w:rPr>
          <w:rFonts w:ascii="Times New Roman" w:hAnsi="Times New Roman" w:cs="Times New Roman"/>
          <w:sz w:val="24"/>
          <w:szCs w:val="24"/>
        </w:rPr>
        <w:t>,</w:t>
      </w:r>
      <w:r w:rsidRPr="00831FB7">
        <w:rPr>
          <w:rFonts w:ascii="Times New Roman" w:hAnsi="Times New Roman" w:cs="Times New Roman"/>
          <w:sz w:val="24"/>
          <w:szCs w:val="24"/>
        </w:rPr>
        <w:t xml:space="preserve"> a z</w:t>
      </w:r>
      <w:r w:rsidR="00232526" w:rsidRPr="00831FB7">
        <w:rPr>
          <w:rFonts w:ascii="Times New Roman" w:hAnsi="Times New Roman" w:cs="Times New Roman"/>
          <w:sz w:val="24"/>
          <w:szCs w:val="24"/>
        </w:rPr>
        <w:t>ároveň z</w:t>
      </w:r>
      <w:r w:rsidRPr="00831FB7">
        <w:rPr>
          <w:rFonts w:ascii="Times New Roman" w:hAnsi="Times New Roman" w:cs="Times New Roman"/>
          <w:sz w:val="24"/>
          <w:szCs w:val="24"/>
        </w:rPr>
        <w:t xml:space="preserve">ajišťují optimální pórovitost půdy, do níž pak snadno pronikají kořeny rostlin, voda a plyny. </w:t>
      </w:r>
      <w:r w:rsidR="003D3ED2">
        <w:rPr>
          <w:rFonts w:ascii="Times New Roman" w:hAnsi="Times New Roman" w:cs="Times New Roman"/>
          <w:sz w:val="24"/>
          <w:szCs w:val="24"/>
        </w:rPr>
        <w:t>Při poklesu</w:t>
      </w:r>
      <w:r w:rsidR="00872627" w:rsidRPr="00831FB7">
        <w:rPr>
          <w:rFonts w:ascii="Times New Roman" w:hAnsi="Times New Roman" w:cs="Times New Roman"/>
          <w:sz w:val="24"/>
          <w:szCs w:val="24"/>
        </w:rPr>
        <w:t xml:space="preserve"> </w:t>
      </w:r>
      <w:r w:rsidR="00D3602F" w:rsidRPr="00831FB7">
        <w:rPr>
          <w:rFonts w:ascii="Times New Roman" w:hAnsi="Times New Roman" w:cs="Times New Roman"/>
          <w:sz w:val="24"/>
          <w:szCs w:val="24"/>
        </w:rPr>
        <w:t>půdní pórovitosti se méně vody vsakuje</w:t>
      </w:r>
      <w:r w:rsidR="009607EF" w:rsidRPr="00831FB7">
        <w:rPr>
          <w:rFonts w:ascii="Times New Roman" w:hAnsi="Times New Roman" w:cs="Times New Roman"/>
          <w:sz w:val="24"/>
          <w:szCs w:val="24"/>
        </w:rPr>
        <w:t xml:space="preserve"> do půdy a </w:t>
      </w:r>
      <w:r w:rsidR="00D3602F" w:rsidRPr="00831FB7">
        <w:rPr>
          <w:rFonts w:ascii="Times New Roman" w:hAnsi="Times New Roman" w:cs="Times New Roman"/>
          <w:sz w:val="24"/>
          <w:szCs w:val="24"/>
        </w:rPr>
        <w:t>klesá</w:t>
      </w:r>
      <w:r w:rsidR="003D3ED2">
        <w:rPr>
          <w:rFonts w:ascii="Times New Roman" w:hAnsi="Times New Roman" w:cs="Times New Roman"/>
          <w:sz w:val="24"/>
          <w:szCs w:val="24"/>
        </w:rPr>
        <w:t xml:space="preserve"> i</w:t>
      </w:r>
      <w:r w:rsidR="00872627" w:rsidRPr="00831FB7">
        <w:rPr>
          <w:rFonts w:ascii="Times New Roman" w:hAnsi="Times New Roman" w:cs="Times New Roman"/>
          <w:sz w:val="24"/>
          <w:szCs w:val="24"/>
        </w:rPr>
        <w:t xml:space="preserve"> </w:t>
      </w:r>
      <w:r w:rsidR="00232526" w:rsidRPr="00831FB7">
        <w:rPr>
          <w:rFonts w:ascii="Times New Roman" w:hAnsi="Times New Roman" w:cs="Times New Roman"/>
          <w:sz w:val="24"/>
          <w:szCs w:val="24"/>
        </w:rPr>
        <w:t xml:space="preserve">její </w:t>
      </w:r>
      <w:r w:rsidR="00872627" w:rsidRPr="00831FB7">
        <w:rPr>
          <w:rFonts w:ascii="Times New Roman" w:hAnsi="Times New Roman" w:cs="Times New Roman"/>
          <w:sz w:val="24"/>
          <w:szCs w:val="24"/>
        </w:rPr>
        <w:t>retence v půdě. Pokud je v půdě nedostatek or</w:t>
      </w:r>
      <w:r w:rsidR="009607EF" w:rsidRPr="00831FB7">
        <w:rPr>
          <w:rFonts w:ascii="Times New Roman" w:hAnsi="Times New Roman" w:cs="Times New Roman"/>
          <w:sz w:val="24"/>
          <w:szCs w:val="24"/>
        </w:rPr>
        <w:t>ganické hmoty anebo dochází k </w:t>
      </w:r>
      <w:r w:rsidR="00872627" w:rsidRPr="00831FB7">
        <w:rPr>
          <w:rFonts w:ascii="Times New Roman" w:hAnsi="Times New Roman" w:cs="Times New Roman"/>
          <w:sz w:val="24"/>
          <w:szCs w:val="24"/>
        </w:rPr>
        <w:t>její</w:t>
      </w:r>
      <w:r w:rsidR="009607EF" w:rsidRPr="00831FB7">
        <w:rPr>
          <w:rFonts w:ascii="Times New Roman" w:hAnsi="Times New Roman" w:cs="Times New Roman"/>
          <w:sz w:val="24"/>
          <w:szCs w:val="24"/>
        </w:rPr>
        <w:t>mu rychlému</w:t>
      </w:r>
      <w:r w:rsidR="00872627" w:rsidRPr="00831FB7">
        <w:rPr>
          <w:rFonts w:ascii="Times New Roman" w:hAnsi="Times New Roman" w:cs="Times New Roman"/>
          <w:sz w:val="24"/>
          <w:szCs w:val="24"/>
        </w:rPr>
        <w:t xml:space="preserve"> rozklad</w:t>
      </w:r>
      <w:r w:rsidR="009607EF" w:rsidRPr="00831FB7">
        <w:rPr>
          <w:rFonts w:ascii="Times New Roman" w:hAnsi="Times New Roman" w:cs="Times New Roman"/>
          <w:sz w:val="24"/>
          <w:szCs w:val="24"/>
        </w:rPr>
        <w:t>u</w:t>
      </w:r>
      <w:r w:rsidR="00872627" w:rsidRPr="00831FB7">
        <w:rPr>
          <w:rFonts w:ascii="Times New Roman" w:hAnsi="Times New Roman" w:cs="Times New Roman"/>
          <w:sz w:val="24"/>
          <w:szCs w:val="24"/>
        </w:rPr>
        <w:t>, přirozená úrodnost půdy klesá. K tomu dochází ve d</w:t>
      </w:r>
      <w:r w:rsidR="009607EF" w:rsidRPr="00831FB7">
        <w:rPr>
          <w:rFonts w:ascii="Times New Roman" w:hAnsi="Times New Roman" w:cs="Times New Roman"/>
          <w:sz w:val="24"/>
          <w:szCs w:val="24"/>
        </w:rPr>
        <w:t>vou fázích</w:t>
      </w:r>
      <w:r w:rsidR="00DA0BDE" w:rsidRPr="00831FB7">
        <w:rPr>
          <w:rFonts w:ascii="Times New Roman" w:hAnsi="Times New Roman" w:cs="Times New Roman"/>
          <w:sz w:val="24"/>
          <w:szCs w:val="24"/>
        </w:rPr>
        <w:t xml:space="preserve">; nejprve </w:t>
      </w:r>
      <w:r w:rsidR="009607EF" w:rsidRPr="00831FB7">
        <w:rPr>
          <w:rFonts w:ascii="Times New Roman" w:hAnsi="Times New Roman" w:cs="Times New Roman"/>
          <w:sz w:val="24"/>
          <w:szCs w:val="24"/>
        </w:rPr>
        <w:t xml:space="preserve">se uhlík uvolní </w:t>
      </w:r>
      <w:r w:rsidR="00872627" w:rsidRPr="00831FB7">
        <w:rPr>
          <w:rFonts w:ascii="Times New Roman" w:hAnsi="Times New Roman" w:cs="Times New Roman"/>
          <w:sz w:val="24"/>
          <w:szCs w:val="24"/>
        </w:rPr>
        <w:t>z půdních agregátů a</w:t>
      </w:r>
      <w:r w:rsidR="00DA0BDE" w:rsidRPr="00831FB7">
        <w:rPr>
          <w:rFonts w:ascii="Times New Roman" w:hAnsi="Times New Roman" w:cs="Times New Roman"/>
          <w:sz w:val="24"/>
          <w:szCs w:val="24"/>
        </w:rPr>
        <w:t xml:space="preserve"> </w:t>
      </w:r>
      <w:r w:rsidR="009607EF" w:rsidRPr="00831FB7">
        <w:rPr>
          <w:rFonts w:ascii="Times New Roman" w:hAnsi="Times New Roman" w:cs="Times New Roman"/>
          <w:sz w:val="24"/>
          <w:szCs w:val="24"/>
        </w:rPr>
        <w:t xml:space="preserve">poté dochází k </w:t>
      </w:r>
      <w:r w:rsidR="00DA0BDE" w:rsidRPr="00831FB7">
        <w:rPr>
          <w:rFonts w:ascii="Times New Roman" w:hAnsi="Times New Roman" w:cs="Times New Roman"/>
          <w:sz w:val="24"/>
          <w:szCs w:val="24"/>
        </w:rPr>
        <w:t xml:space="preserve">jeho </w:t>
      </w:r>
      <w:r w:rsidR="009607EF" w:rsidRPr="00831FB7">
        <w:rPr>
          <w:rFonts w:ascii="Times New Roman" w:hAnsi="Times New Roman" w:cs="Times New Roman"/>
          <w:sz w:val="24"/>
          <w:szCs w:val="24"/>
        </w:rPr>
        <w:t xml:space="preserve">vyplavení </w:t>
      </w:r>
      <w:r w:rsidR="003D3ED2">
        <w:rPr>
          <w:rFonts w:ascii="Times New Roman" w:hAnsi="Times New Roman" w:cs="Times New Roman"/>
          <w:sz w:val="24"/>
          <w:szCs w:val="24"/>
        </w:rPr>
        <w:t>č</w:t>
      </w:r>
      <w:r w:rsidR="009607EF" w:rsidRPr="00831FB7">
        <w:rPr>
          <w:rFonts w:ascii="Times New Roman" w:hAnsi="Times New Roman" w:cs="Times New Roman"/>
          <w:sz w:val="24"/>
          <w:szCs w:val="24"/>
        </w:rPr>
        <w:t>i odnosu s</w:t>
      </w:r>
      <w:r w:rsidR="00DA0BDE" w:rsidRPr="00831FB7">
        <w:rPr>
          <w:rFonts w:ascii="Times New Roman" w:hAnsi="Times New Roman" w:cs="Times New Roman"/>
          <w:sz w:val="24"/>
          <w:szCs w:val="24"/>
        </w:rPr>
        <w:t xml:space="preserve"> erozí půdy.</w:t>
      </w:r>
      <w:r w:rsidR="00872627" w:rsidRPr="00831FB7">
        <w:rPr>
          <w:rFonts w:ascii="Times New Roman" w:hAnsi="Times New Roman" w:cs="Times New Roman"/>
          <w:sz w:val="24"/>
          <w:szCs w:val="24"/>
        </w:rPr>
        <w:t xml:space="preserve"> </w:t>
      </w:r>
      <w:r w:rsidR="009607EF" w:rsidRPr="00831FB7">
        <w:rPr>
          <w:rFonts w:ascii="Times New Roman" w:hAnsi="Times New Roman" w:cs="Times New Roman"/>
          <w:sz w:val="24"/>
          <w:szCs w:val="24"/>
        </w:rPr>
        <w:t>Mnohá fakta o degradaci půdy a půdní erozi byla známa již ve 40. a 50. létech 20. století. Přesto se až do dnešní doby nepodařilo degradaci půdy zabránit ani ji výrazně zpomalit. V procesu utváření národních politik</w:t>
      </w:r>
      <w:r w:rsidR="003234CD" w:rsidRPr="00831FB7">
        <w:rPr>
          <w:rFonts w:ascii="Times New Roman" w:hAnsi="Times New Roman" w:cs="Times New Roman"/>
          <w:sz w:val="24"/>
          <w:szCs w:val="24"/>
        </w:rPr>
        <w:t xml:space="preserve"> a strategií na omezení degradace půdy a udržení půdní úrodnosti došlo totiž v mnoha zemích k selektivní interpretaci dosažených poznatků</w:t>
      </w:r>
      <w:r w:rsidR="0078506B">
        <w:rPr>
          <w:rFonts w:ascii="Times New Roman" w:hAnsi="Times New Roman" w:cs="Times New Roman"/>
          <w:sz w:val="24"/>
          <w:szCs w:val="24"/>
        </w:rPr>
        <w:t>.</w:t>
      </w:r>
      <w:r w:rsidR="003234CD" w:rsidRPr="00831FB7">
        <w:rPr>
          <w:rFonts w:ascii="Times New Roman" w:hAnsi="Times New Roman" w:cs="Times New Roman"/>
          <w:sz w:val="24"/>
          <w:szCs w:val="24"/>
        </w:rPr>
        <w:t xml:space="preserve"> V důsledku </w:t>
      </w:r>
      <w:r w:rsidR="007E0694" w:rsidRPr="00831FB7">
        <w:rPr>
          <w:rFonts w:ascii="Times New Roman" w:hAnsi="Times New Roman" w:cs="Times New Roman"/>
          <w:sz w:val="24"/>
          <w:szCs w:val="24"/>
        </w:rPr>
        <w:t>toho byla</w:t>
      </w:r>
      <w:r w:rsidR="003234CD" w:rsidRPr="00831FB7">
        <w:rPr>
          <w:rFonts w:ascii="Times New Roman" w:hAnsi="Times New Roman" w:cs="Times New Roman"/>
          <w:sz w:val="24"/>
          <w:szCs w:val="24"/>
        </w:rPr>
        <w:t xml:space="preserve"> často přijímán</w:t>
      </w:r>
      <w:r w:rsidR="007E0694" w:rsidRPr="00831FB7">
        <w:rPr>
          <w:rFonts w:ascii="Times New Roman" w:hAnsi="Times New Roman" w:cs="Times New Roman"/>
          <w:sz w:val="24"/>
          <w:szCs w:val="24"/>
        </w:rPr>
        <w:t>a</w:t>
      </w:r>
      <w:r w:rsidR="003234CD" w:rsidRPr="00831FB7">
        <w:rPr>
          <w:rFonts w:ascii="Times New Roman" w:hAnsi="Times New Roman" w:cs="Times New Roman"/>
          <w:sz w:val="24"/>
          <w:szCs w:val="24"/>
        </w:rPr>
        <w:t xml:space="preserve"> nevhodná řešení</w:t>
      </w:r>
      <w:r w:rsidR="0078506B">
        <w:rPr>
          <w:rFonts w:ascii="Times New Roman" w:hAnsi="Times New Roman" w:cs="Times New Roman"/>
          <w:sz w:val="24"/>
          <w:szCs w:val="24"/>
        </w:rPr>
        <w:t xml:space="preserve"> zaměřena na snížení eroze půdy.</w:t>
      </w:r>
      <w:r w:rsidR="008B0FC0" w:rsidRPr="00831FB7">
        <w:rPr>
          <w:rFonts w:ascii="Times New Roman" w:hAnsi="Times New Roman" w:cs="Times New Roman"/>
          <w:sz w:val="24"/>
          <w:szCs w:val="24"/>
        </w:rPr>
        <w:t xml:space="preserve"> </w:t>
      </w:r>
      <w:r w:rsidR="004C2BAB" w:rsidRPr="00831FB7">
        <w:rPr>
          <w:rFonts w:ascii="Times New Roman" w:hAnsi="Times New Roman" w:cs="Times New Roman"/>
          <w:sz w:val="24"/>
          <w:szCs w:val="24"/>
        </w:rPr>
        <w:t>P</w:t>
      </w:r>
      <w:r w:rsidR="00462C64">
        <w:rPr>
          <w:rFonts w:ascii="Times New Roman" w:hAnsi="Times New Roman" w:cs="Times New Roman"/>
          <w:sz w:val="24"/>
          <w:szCs w:val="24"/>
        </w:rPr>
        <w:t>říliš úzké chápání problematiky</w:t>
      </w:r>
      <w:r w:rsidR="00295EF8" w:rsidRPr="00831FB7">
        <w:rPr>
          <w:rFonts w:ascii="Times New Roman" w:hAnsi="Times New Roman" w:cs="Times New Roman"/>
          <w:sz w:val="24"/>
          <w:szCs w:val="24"/>
        </w:rPr>
        <w:t xml:space="preserve"> eroze</w:t>
      </w:r>
      <w:r w:rsidR="008B0FC0" w:rsidRPr="00831FB7">
        <w:rPr>
          <w:rFonts w:ascii="Times New Roman" w:hAnsi="Times New Roman" w:cs="Times New Roman"/>
          <w:sz w:val="24"/>
          <w:szCs w:val="24"/>
        </w:rPr>
        <w:t xml:space="preserve"> a </w:t>
      </w:r>
      <w:r w:rsidR="00462C64">
        <w:rPr>
          <w:rFonts w:ascii="Times New Roman" w:hAnsi="Times New Roman" w:cs="Times New Roman"/>
          <w:sz w:val="24"/>
          <w:szCs w:val="24"/>
        </w:rPr>
        <w:t xml:space="preserve">zaměření se na </w:t>
      </w:r>
      <w:r w:rsidR="008B0FC0" w:rsidRPr="00831FB7">
        <w:rPr>
          <w:rFonts w:ascii="Times New Roman" w:hAnsi="Times New Roman" w:cs="Times New Roman"/>
          <w:sz w:val="24"/>
          <w:szCs w:val="24"/>
        </w:rPr>
        <w:t xml:space="preserve">testování technologií, které </w:t>
      </w:r>
      <w:r w:rsidR="00C45528" w:rsidRPr="00831FB7">
        <w:rPr>
          <w:rFonts w:ascii="Times New Roman" w:hAnsi="Times New Roman" w:cs="Times New Roman"/>
          <w:sz w:val="24"/>
          <w:szCs w:val="24"/>
        </w:rPr>
        <w:t>by</w:t>
      </w:r>
      <w:r w:rsidR="00C937E3" w:rsidRPr="00831FB7">
        <w:rPr>
          <w:rFonts w:ascii="Times New Roman" w:hAnsi="Times New Roman" w:cs="Times New Roman"/>
          <w:sz w:val="24"/>
          <w:szCs w:val="24"/>
        </w:rPr>
        <w:t xml:space="preserve"> erozi sníži</w:t>
      </w:r>
      <w:r w:rsidR="00C45528" w:rsidRPr="00831FB7">
        <w:rPr>
          <w:rFonts w:ascii="Times New Roman" w:hAnsi="Times New Roman" w:cs="Times New Roman"/>
          <w:sz w:val="24"/>
          <w:szCs w:val="24"/>
        </w:rPr>
        <w:t xml:space="preserve">ly, </w:t>
      </w:r>
      <w:r w:rsidR="00C937E3" w:rsidRPr="00831FB7">
        <w:rPr>
          <w:rFonts w:ascii="Times New Roman" w:hAnsi="Times New Roman" w:cs="Times New Roman"/>
          <w:sz w:val="24"/>
          <w:szCs w:val="24"/>
        </w:rPr>
        <w:t>způsobilo mezi zemědělci frustraci,</w:t>
      </w:r>
      <w:r w:rsidR="00C45528" w:rsidRPr="00831FB7">
        <w:rPr>
          <w:rFonts w:ascii="Times New Roman" w:hAnsi="Times New Roman" w:cs="Times New Roman"/>
          <w:sz w:val="24"/>
          <w:szCs w:val="24"/>
        </w:rPr>
        <w:t xml:space="preserve"> neboť vycítili, že </w:t>
      </w:r>
      <w:r w:rsidR="00AF1FE2" w:rsidRPr="00831FB7">
        <w:rPr>
          <w:rFonts w:ascii="Times New Roman" w:hAnsi="Times New Roman" w:cs="Times New Roman"/>
          <w:sz w:val="24"/>
          <w:szCs w:val="24"/>
        </w:rPr>
        <w:t>touto cestou nejsou schopni</w:t>
      </w:r>
      <w:r w:rsidR="00C45528" w:rsidRPr="00831FB7">
        <w:rPr>
          <w:rFonts w:ascii="Times New Roman" w:hAnsi="Times New Roman" w:cs="Times New Roman"/>
          <w:sz w:val="24"/>
          <w:szCs w:val="24"/>
        </w:rPr>
        <w:t xml:space="preserve"> </w:t>
      </w:r>
      <w:r w:rsidR="00AF1FE2" w:rsidRPr="00831FB7">
        <w:rPr>
          <w:rFonts w:ascii="Times New Roman" w:hAnsi="Times New Roman" w:cs="Times New Roman"/>
          <w:sz w:val="24"/>
          <w:szCs w:val="24"/>
        </w:rPr>
        <w:t xml:space="preserve">problém </w:t>
      </w:r>
      <w:r w:rsidR="00C45528" w:rsidRPr="00831FB7">
        <w:rPr>
          <w:rFonts w:ascii="Times New Roman" w:hAnsi="Times New Roman" w:cs="Times New Roman"/>
          <w:sz w:val="24"/>
          <w:szCs w:val="24"/>
        </w:rPr>
        <w:t xml:space="preserve">snižující se půdní úrodnosti vyřešit. </w:t>
      </w:r>
      <w:r w:rsidR="00AF1FE2" w:rsidRPr="00831FB7">
        <w:rPr>
          <w:rFonts w:ascii="Times New Roman" w:hAnsi="Times New Roman" w:cs="Times New Roman"/>
          <w:sz w:val="24"/>
          <w:szCs w:val="24"/>
        </w:rPr>
        <w:t>Pokud se na dostupná fakta podíváme z trochu jiného úhlu pohledu, dojdeme k následujícím závěrům:</w:t>
      </w:r>
      <w:r w:rsidR="0074038C" w:rsidRPr="00831FB7">
        <w:rPr>
          <w:rFonts w:ascii="Times New Roman" w:hAnsi="Times New Roman" w:cs="Times New Roman"/>
          <w:sz w:val="24"/>
          <w:szCs w:val="24"/>
        </w:rPr>
        <w:t xml:space="preserve"> (a) </w:t>
      </w:r>
      <w:r w:rsidR="003D3ED2">
        <w:rPr>
          <w:rFonts w:ascii="Times New Roman" w:hAnsi="Times New Roman" w:cs="Times New Roman"/>
          <w:sz w:val="24"/>
          <w:szCs w:val="24"/>
        </w:rPr>
        <w:t>pokles</w:t>
      </w:r>
      <w:r w:rsidR="0074038C" w:rsidRPr="00831FB7">
        <w:rPr>
          <w:rFonts w:ascii="Times New Roman" w:hAnsi="Times New Roman" w:cs="Times New Roman"/>
          <w:sz w:val="24"/>
          <w:szCs w:val="24"/>
        </w:rPr>
        <w:t xml:space="preserve"> výnos</w:t>
      </w:r>
      <w:r w:rsidR="003D3ED2">
        <w:rPr>
          <w:rFonts w:ascii="Times New Roman" w:hAnsi="Times New Roman" w:cs="Times New Roman"/>
          <w:sz w:val="24"/>
          <w:szCs w:val="24"/>
        </w:rPr>
        <w:t>u</w:t>
      </w:r>
      <w:r w:rsidR="0074038C" w:rsidRPr="00831FB7">
        <w:rPr>
          <w:rFonts w:ascii="Times New Roman" w:hAnsi="Times New Roman" w:cs="Times New Roman"/>
          <w:sz w:val="24"/>
          <w:szCs w:val="24"/>
        </w:rPr>
        <w:t xml:space="preserve"> plodin </w:t>
      </w:r>
      <w:r w:rsidR="003D3ED2">
        <w:rPr>
          <w:rFonts w:ascii="Times New Roman" w:hAnsi="Times New Roman" w:cs="Times New Roman"/>
          <w:sz w:val="24"/>
          <w:szCs w:val="24"/>
        </w:rPr>
        <w:t>na ploše postižené</w:t>
      </w:r>
      <w:r w:rsidR="00126A48" w:rsidRPr="00831FB7">
        <w:rPr>
          <w:rFonts w:ascii="Times New Roman" w:hAnsi="Times New Roman" w:cs="Times New Roman"/>
          <w:sz w:val="24"/>
          <w:szCs w:val="24"/>
        </w:rPr>
        <w:t xml:space="preserve"> erozí </w:t>
      </w:r>
      <w:r w:rsidR="003D3ED2">
        <w:rPr>
          <w:rFonts w:ascii="Times New Roman" w:hAnsi="Times New Roman" w:cs="Times New Roman"/>
          <w:sz w:val="24"/>
          <w:szCs w:val="24"/>
        </w:rPr>
        <w:t>je</w:t>
      </w:r>
      <w:r w:rsidR="0074038C" w:rsidRPr="00831FB7">
        <w:rPr>
          <w:rFonts w:ascii="Times New Roman" w:hAnsi="Times New Roman" w:cs="Times New Roman"/>
          <w:sz w:val="24"/>
          <w:szCs w:val="24"/>
        </w:rPr>
        <w:t xml:space="preserve"> daleko </w:t>
      </w:r>
      <w:r w:rsidR="00126A48" w:rsidRPr="00831FB7">
        <w:rPr>
          <w:rFonts w:ascii="Times New Roman" w:hAnsi="Times New Roman" w:cs="Times New Roman"/>
          <w:sz w:val="24"/>
          <w:szCs w:val="24"/>
        </w:rPr>
        <w:t>více závisl</w:t>
      </w:r>
      <w:r w:rsidR="003D3ED2">
        <w:rPr>
          <w:rFonts w:ascii="Times New Roman" w:hAnsi="Times New Roman" w:cs="Times New Roman"/>
          <w:sz w:val="24"/>
          <w:szCs w:val="24"/>
        </w:rPr>
        <w:t>ý</w:t>
      </w:r>
      <w:r w:rsidR="00126A48" w:rsidRPr="00831FB7">
        <w:rPr>
          <w:rFonts w:ascii="Times New Roman" w:hAnsi="Times New Roman" w:cs="Times New Roman"/>
          <w:sz w:val="24"/>
          <w:szCs w:val="24"/>
        </w:rPr>
        <w:t xml:space="preserve"> na </w:t>
      </w:r>
      <w:r w:rsidR="0074038C" w:rsidRPr="00831FB7">
        <w:rPr>
          <w:rFonts w:ascii="Times New Roman" w:hAnsi="Times New Roman" w:cs="Times New Roman"/>
          <w:sz w:val="24"/>
          <w:szCs w:val="24"/>
        </w:rPr>
        <w:t>vlastnost</w:t>
      </w:r>
      <w:r w:rsidR="00462C64">
        <w:rPr>
          <w:rFonts w:ascii="Times New Roman" w:hAnsi="Times New Roman" w:cs="Times New Roman"/>
          <w:sz w:val="24"/>
          <w:szCs w:val="24"/>
        </w:rPr>
        <w:t>ech</w:t>
      </w:r>
      <w:r w:rsidR="0074038C" w:rsidRPr="00831FB7">
        <w:rPr>
          <w:rFonts w:ascii="Times New Roman" w:hAnsi="Times New Roman" w:cs="Times New Roman"/>
          <w:sz w:val="24"/>
          <w:szCs w:val="24"/>
        </w:rPr>
        <w:t xml:space="preserve"> půdy</w:t>
      </w:r>
      <w:r w:rsidR="00462C64">
        <w:rPr>
          <w:rFonts w:ascii="Times New Roman" w:hAnsi="Times New Roman" w:cs="Times New Roman"/>
          <w:sz w:val="24"/>
          <w:szCs w:val="24"/>
        </w:rPr>
        <w:t>, která se nachází</w:t>
      </w:r>
      <w:r w:rsidR="0074038C" w:rsidRPr="00831FB7">
        <w:rPr>
          <w:rFonts w:ascii="Times New Roman" w:hAnsi="Times New Roman" w:cs="Times New Roman"/>
          <w:sz w:val="24"/>
          <w:szCs w:val="24"/>
        </w:rPr>
        <w:t xml:space="preserve"> v kořenové zóně </w:t>
      </w:r>
      <w:r w:rsidR="00126A48" w:rsidRPr="00831FB7">
        <w:rPr>
          <w:rFonts w:ascii="Times New Roman" w:hAnsi="Times New Roman" w:cs="Times New Roman"/>
          <w:sz w:val="24"/>
          <w:szCs w:val="24"/>
        </w:rPr>
        <w:t>rostlin (pórovitost půdy, typ půdních částic, množství organické hmoty a půdní</w:t>
      </w:r>
      <w:r w:rsidR="003D3ED2">
        <w:rPr>
          <w:rFonts w:ascii="Times New Roman" w:hAnsi="Times New Roman" w:cs="Times New Roman"/>
          <w:sz w:val="24"/>
          <w:szCs w:val="24"/>
        </w:rPr>
        <w:t>ch mikroorganismů) než na množství</w:t>
      </w:r>
      <w:r w:rsidR="00126A48" w:rsidRPr="00831FB7">
        <w:rPr>
          <w:rFonts w:ascii="Times New Roman" w:hAnsi="Times New Roman" w:cs="Times New Roman"/>
          <w:sz w:val="24"/>
          <w:szCs w:val="24"/>
        </w:rPr>
        <w:t xml:space="preserve"> </w:t>
      </w:r>
      <w:r w:rsidR="0074038C" w:rsidRPr="00831FB7">
        <w:rPr>
          <w:rFonts w:ascii="Times New Roman" w:hAnsi="Times New Roman" w:cs="Times New Roman"/>
          <w:sz w:val="24"/>
          <w:szCs w:val="24"/>
        </w:rPr>
        <w:t>erodované půdy; (b)</w:t>
      </w:r>
      <w:r w:rsidR="00126A48" w:rsidRPr="00831FB7">
        <w:rPr>
          <w:rFonts w:ascii="Times New Roman" w:hAnsi="Times New Roman" w:cs="Times New Roman"/>
          <w:sz w:val="24"/>
          <w:szCs w:val="24"/>
        </w:rPr>
        <w:t xml:space="preserve"> </w:t>
      </w:r>
      <w:r w:rsidR="009B05A8" w:rsidRPr="00831FB7">
        <w:rPr>
          <w:rFonts w:ascii="Times New Roman" w:hAnsi="Times New Roman" w:cs="Times New Roman"/>
          <w:sz w:val="24"/>
          <w:szCs w:val="24"/>
        </w:rPr>
        <w:t>o erozi půdy rozhoduje</w:t>
      </w:r>
      <w:r w:rsidR="006A2588">
        <w:rPr>
          <w:rFonts w:ascii="Times New Roman" w:hAnsi="Times New Roman" w:cs="Times New Roman"/>
          <w:sz w:val="24"/>
          <w:szCs w:val="24"/>
        </w:rPr>
        <w:t xml:space="preserve"> zejména</w:t>
      </w:r>
      <w:r w:rsidR="0074038C" w:rsidRPr="00831FB7">
        <w:rPr>
          <w:rFonts w:ascii="Times New Roman" w:hAnsi="Times New Roman" w:cs="Times New Roman"/>
          <w:sz w:val="24"/>
          <w:szCs w:val="24"/>
        </w:rPr>
        <w:t xml:space="preserve"> </w:t>
      </w:r>
      <w:r w:rsidR="006A2588">
        <w:rPr>
          <w:rFonts w:ascii="Times New Roman" w:hAnsi="Times New Roman" w:cs="Times New Roman"/>
          <w:sz w:val="24"/>
          <w:szCs w:val="24"/>
        </w:rPr>
        <w:t>rostlinný pokryv půdy a její</w:t>
      </w:r>
      <w:r w:rsidR="009B05A8" w:rsidRPr="00831FB7">
        <w:rPr>
          <w:rFonts w:ascii="Times New Roman" w:hAnsi="Times New Roman" w:cs="Times New Roman"/>
          <w:sz w:val="24"/>
          <w:szCs w:val="24"/>
        </w:rPr>
        <w:t xml:space="preserve"> struktura; </w:t>
      </w:r>
      <w:r w:rsidR="00D827AD">
        <w:rPr>
          <w:rFonts w:ascii="Times New Roman" w:hAnsi="Times New Roman" w:cs="Times New Roman"/>
          <w:sz w:val="24"/>
          <w:szCs w:val="24"/>
        </w:rPr>
        <w:t>(c) dešťové srážky, pokud dopadají na obnaženou půdu, způsobují odnos půdních částic, utužení povrchu půdy a ucpávání půdních pórů jemnými půdními částicemi</w:t>
      </w:r>
      <w:r w:rsidR="00144895">
        <w:rPr>
          <w:rFonts w:ascii="Times New Roman" w:hAnsi="Times New Roman" w:cs="Times New Roman"/>
          <w:sz w:val="24"/>
          <w:szCs w:val="24"/>
        </w:rPr>
        <w:t xml:space="preserve">, čímž se </w:t>
      </w:r>
      <w:r w:rsidR="00D827AD">
        <w:rPr>
          <w:rFonts w:ascii="Times New Roman" w:hAnsi="Times New Roman" w:cs="Times New Roman"/>
          <w:sz w:val="24"/>
          <w:szCs w:val="24"/>
        </w:rPr>
        <w:t>snižuj</w:t>
      </w:r>
      <w:r w:rsidR="00144895">
        <w:rPr>
          <w:rFonts w:ascii="Times New Roman" w:hAnsi="Times New Roman" w:cs="Times New Roman"/>
          <w:sz w:val="24"/>
          <w:szCs w:val="24"/>
        </w:rPr>
        <w:t>e infiltrace vody do půdy a zvyšuje povrchový odtok vody; (d) úrodnost půdy je určována vzájemným vztahem mezi fyzikálními, chemickými a biologickými vlastnostmi půdy a její produktivitu dále určuje dostupnost půdní vláhy pro kořeny rostlin.</w:t>
      </w:r>
      <w:r w:rsidR="006A66EB">
        <w:rPr>
          <w:rFonts w:ascii="Times New Roman" w:hAnsi="Times New Roman" w:cs="Times New Roman"/>
          <w:sz w:val="24"/>
          <w:szCs w:val="24"/>
        </w:rPr>
        <w:t xml:space="preserve"> Velký vliv jak na půdní úrodnost, tak na erozi půdy</w:t>
      </w:r>
      <w:r w:rsidR="00144895">
        <w:rPr>
          <w:rFonts w:ascii="Times New Roman" w:hAnsi="Times New Roman" w:cs="Times New Roman"/>
          <w:sz w:val="24"/>
          <w:szCs w:val="24"/>
        </w:rPr>
        <w:t xml:space="preserve"> </w:t>
      </w:r>
      <w:r w:rsidR="006A66EB">
        <w:rPr>
          <w:rFonts w:ascii="Times New Roman" w:hAnsi="Times New Roman" w:cs="Times New Roman"/>
          <w:sz w:val="24"/>
          <w:szCs w:val="24"/>
        </w:rPr>
        <w:t>má půdní pórovitost, která určuje pohyb vody, plynů i růst kořenů v půdním profilu.</w:t>
      </w:r>
      <w:r w:rsidR="006A2588">
        <w:rPr>
          <w:rFonts w:ascii="Times New Roman" w:hAnsi="Times New Roman" w:cs="Times New Roman"/>
          <w:sz w:val="24"/>
          <w:szCs w:val="24"/>
        </w:rPr>
        <w:t xml:space="preserve"> Půdní pórovitost </w:t>
      </w:r>
      <w:r w:rsidR="0078506B">
        <w:rPr>
          <w:rFonts w:ascii="Times New Roman" w:hAnsi="Times New Roman" w:cs="Times New Roman"/>
          <w:sz w:val="24"/>
          <w:szCs w:val="24"/>
        </w:rPr>
        <w:t xml:space="preserve">významně </w:t>
      </w:r>
      <w:r w:rsidR="006A2588">
        <w:rPr>
          <w:rFonts w:ascii="Times New Roman" w:hAnsi="Times New Roman" w:cs="Times New Roman"/>
          <w:sz w:val="24"/>
          <w:szCs w:val="24"/>
        </w:rPr>
        <w:t>ovlivňuje</w:t>
      </w:r>
      <w:r w:rsidR="00D071B6">
        <w:rPr>
          <w:rFonts w:ascii="Times New Roman" w:hAnsi="Times New Roman" w:cs="Times New Roman"/>
          <w:sz w:val="24"/>
          <w:szCs w:val="24"/>
        </w:rPr>
        <w:t xml:space="preserve"> biologická složka půdy – mikroorganismy jako jsou bakterie a houby, kořeny rostlin (jejich růst a odumírání) a </w:t>
      </w:r>
      <w:proofErr w:type="spellStart"/>
      <w:r w:rsidR="00D071B6">
        <w:rPr>
          <w:rFonts w:ascii="Times New Roman" w:hAnsi="Times New Roman" w:cs="Times New Roman"/>
          <w:sz w:val="24"/>
          <w:szCs w:val="24"/>
        </w:rPr>
        <w:t>mesofauna</w:t>
      </w:r>
      <w:proofErr w:type="spellEnd"/>
      <w:r w:rsidR="00D071B6">
        <w:rPr>
          <w:rFonts w:ascii="Times New Roman" w:hAnsi="Times New Roman" w:cs="Times New Roman"/>
          <w:sz w:val="24"/>
          <w:szCs w:val="24"/>
        </w:rPr>
        <w:t xml:space="preserve"> jako jsou žížaly a další půdní živočichové, kteří v půdě budují cestičky a zpracovávají organickou hmotu. V biologicky oživené půdě se voda lépe vsakuje než v půdě </w:t>
      </w:r>
      <w:r w:rsidR="00C91B46">
        <w:rPr>
          <w:rFonts w:ascii="Times New Roman" w:hAnsi="Times New Roman" w:cs="Times New Roman"/>
          <w:sz w:val="24"/>
          <w:szCs w:val="24"/>
        </w:rPr>
        <w:t>zpracov</w:t>
      </w:r>
      <w:r w:rsidR="00462C64">
        <w:rPr>
          <w:rFonts w:ascii="Times New Roman" w:hAnsi="Times New Roman" w:cs="Times New Roman"/>
          <w:sz w:val="24"/>
          <w:szCs w:val="24"/>
        </w:rPr>
        <w:t>áv</w:t>
      </w:r>
      <w:r w:rsidR="00C91B46">
        <w:rPr>
          <w:rFonts w:ascii="Times New Roman" w:hAnsi="Times New Roman" w:cs="Times New Roman"/>
          <w:sz w:val="24"/>
          <w:szCs w:val="24"/>
        </w:rPr>
        <w:t>ané</w:t>
      </w:r>
      <w:r w:rsidR="00D071B6">
        <w:rPr>
          <w:rFonts w:ascii="Times New Roman" w:hAnsi="Times New Roman" w:cs="Times New Roman"/>
          <w:sz w:val="24"/>
          <w:szCs w:val="24"/>
        </w:rPr>
        <w:t xml:space="preserve"> orbou, k</w:t>
      </w:r>
      <w:r w:rsidR="00C91B46">
        <w:rPr>
          <w:rFonts w:ascii="Times New Roman" w:hAnsi="Times New Roman" w:cs="Times New Roman"/>
          <w:sz w:val="24"/>
          <w:szCs w:val="24"/>
        </w:rPr>
        <w:t xml:space="preserve">de v důsledku orby dochází k potlačení biologické složky. </w:t>
      </w:r>
      <w:r w:rsidR="00411259">
        <w:rPr>
          <w:rFonts w:ascii="Times New Roman" w:hAnsi="Times New Roman" w:cs="Times New Roman"/>
          <w:sz w:val="24"/>
          <w:szCs w:val="24"/>
        </w:rPr>
        <w:t>Vhodné hospodaření na půdě pak také udržuje uhlík v ekosystému a zabraňuje jeho předčasnému uvolňování do atmosféry.</w:t>
      </w:r>
      <w:r w:rsidR="00A05101">
        <w:rPr>
          <w:rFonts w:ascii="Times New Roman" w:hAnsi="Times New Roman" w:cs="Times New Roman"/>
          <w:sz w:val="24"/>
          <w:szCs w:val="24"/>
        </w:rPr>
        <w:t xml:space="preserve"> Při </w:t>
      </w:r>
      <w:r w:rsidR="006A2588">
        <w:rPr>
          <w:rFonts w:ascii="Times New Roman" w:hAnsi="Times New Roman" w:cs="Times New Roman"/>
          <w:sz w:val="24"/>
          <w:szCs w:val="24"/>
        </w:rPr>
        <w:t>zpracování půdy orbou dochází k rozrušení</w:t>
      </w:r>
      <w:r w:rsidR="00A05101">
        <w:rPr>
          <w:rFonts w:ascii="Times New Roman" w:hAnsi="Times New Roman" w:cs="Times New Roman"/>
          <w:sz w:val="24"/>
          <w:szCs w:val="24"/>
        </w:rPr>
        <w:t xml:space="preserve"> půdní</w:t>
      </w:r>
      <w:r w:rsidR="006A2588">
        <w:rPr>
          <w:rFonts w:ascii="Times New Roman" w:hAnsi="Times New Roman" w:cs="Times New Roman"/>
          <w:sz w:val="24"/>
          <w:szCs w:val="24"/>
        </w:rPr>
        <w:t>ch</w:t>
      </w:r>
      <w:r w:rsidR="00A05101">
        <w:rPr>
          <w:rFonts w:ascii="Times New Roman" w:hAnsi="Times New Roman" w:cs="Times New Roman"/>
          <w:sz w:val="24"/>
          <w:szCs w:val="24"/>
        </w:rPr>
        <w:t xml:space="preserve"> agregát</w:t>
      </w:r>
      <w:r w:rsidR="006A2588">
        <w:rPr>
          <w:rFonts w:ascii="Times New Roman" w:hAnsi="Times New Roman" w:cs="Times New Roman"/>
          <w:sz w:val="24"/>
          <w:szCs w:val="24"/>
        </w:rPr>
        <w:t>ů</w:t>
      </w:r>
      <w:r w:rsidR="00A05101">
        <w:rPr>
          <w:rFonts w:ascii="Times New Roman" w:hAnsi="Times New Roman" w:cs="Times New Roman"/>
          <w:sz w:val="24"/>
          <w:szCs w:val="24"/>
        </w:rPr>
        <w:t xml:space="preserve">, nadměrnému provzdušnění půdy a </w:t>
      </w:r>
      <w:r w:rsidR="001E3A4E">
        <w:rPr>
          <w:rFonts w:ascii="Times New Roman" w:hAnsi="Times New Roman" w:cs="Times New Roman"/>
          <w:sz w:val="24"/>
          <w:szCs w:val="24"/>
        </w:rPr>
        <w:t xml:space="preserve">následuje </w:t>
      </w:r>
      <w:r w:rsidR="00A05101">
        <w:rPr>
          <w:rFonts w:ascii="Times New Roman" w:hAnsi="Times New Roman" w:cs="Times New Roman"/>
          <w:sz w:val="24"/>
          <w:szCs w:val="24"/>
        </w:rPr>
        <w:t>rychl</w:t>
      </w:r>
      <w:r w:rsidR="001E3A4E">
        <w:rPr>
          <w:rFonts w:ascii="Times New Roman" w:hAnsi="Times New Roman" w:cs="Times New Roman"/>
          <w:sz w:val="24"/>
          <w:szCs w:val="24"/>
        </w:rPr>
        <w:t>ý</w:t>
      </w:r>
      <w:r w:rsidR="00A05101">
        <w:rPr>
          <w:rFonts w:ascii="Times New Roman" w:hAnsi="Times New Roman" w:cs="Times New Roman"/>
          <w:sz w:val="24"/>
          <w:szCs w:val="24"/>
        </w:rPr>
        <w:t xml:space="preserve"> roz</w:t>
      </w:r>
      <w:r w:rsidR="001E3A4E">
        <w:rPr>
          <w:rFonts w:ascii="Times New Roman" w:hAnsi="Times New Roman" w:cs="Times New Roman"/>
          <w:sz w:val="24"/>
          <w:szCs w:val="24"/>
        </w:rPr>
        <w:t>klad organické hmoty. Také sluneční záření dopadající na obnaženou půdu působí rozpad organického</w:t>
      </w:r>
      <w:r w:rsidR="004C6037">
        <w:rPr>
          <w:rFonts w:ascii="Times New Roman" w:hAnsi="Times New Roman" w:cs="Times New Roman"/>
          <w:sz w:val="24"/>
          <w:szCs w:val="24"/>
        </w:rPr>
        <w:t xml:space="preserve"> materiálu </w:t>
      </w:r>
      <w:r w:rsidR="001E3A4E">
        <w:rPr>
          <w:rFonts w:ascii="Times New Roman" w:hAnsi="Times New Roman" w:cs="Times New Roman"/>
          <w:sz w:val="24"/>
          <w:szCs w:val="24"/>
        </w:rPr>
        <w:t>zajišťuj</w:t>
      </w:r>
      <w:r w:rsidR="004C6037">
        <w:rPr>
          <w:rFonts w:ascii="Times New Roman" w:hAnsi="Times New Roman" w:cs="Times New Roman"/>
          <w:sz w:val="24"/>
          <w:szCs w:val="24"/>
        </w:rPr>
        <w:t>ícího</w:t>
      </w:r>
      <w:r w:rsidR="001E3A4E">
        <w:rPr>
          <w:rFonts w:ascii="Times New Roman" w:hAnsi="Times New Roman" w:cs="Times New Roman"/>
          <w:sz w:val="24"/>
          <w:szCs w:val="24"/>
        </w:rPr>
        <w:t xml:space="preserve"> soudržnost a stabilitu půdních agregátů, mění se struktura půdy, ubývají půdní póry a </w:t>
      </w:r>
      <w:r w:rsidR="00465DD5">
        <w:rPr>
          <w:rFonts w:ascii="Times New Roman" w:hAnsi="Times New Roman" w:cs="Times New Roman"/>
          <w:sz w:val="24"/>
          <w:szCs w:val="24"/>
        </w:rPr>
        <w:t>objemová hmotnost půdy</w:t>
      </w:r>
      <w:r w:rsidR="00E90145">
        <w:rPr>
          <w:rFonts w:ascii="Times New Roman" w:hAnsi="Times New Roman" w:cs="Times New Roman"/>
          <w:sz w:val="24"/>
          <w:szCs w:val="24"/>
        </w:rPr>
        <w:t xml:space="preserve"> </w:t>
      </w:r>
      <w:r w:rsidR="00465DD5">
        <w:rPr>
          <w:rFonts w:ascii="Times New Roman" w:hAnsi="Times New Roman" w:cs="Times New Roman"/>
          <w:sz w:val="24"/>
          <w:szCs w:val="24"/>
        </w:rPr>
        <w:t>roste.</w:t>
      </w:r>
      <w:r w:rsidR="006A2588">
        <w:rPr>
          <w:rFonts w:ascii="Times New Roman" w:hAnsi="Times New Roman" w:cs="Times New Roman"/>
          <w:sz w:val="24"/>
          <w:szCs w:val="24"/>
        </w:rPr>
        <w:t xml:space="preserve"> </w:t>
      </w:r>
      <w:r w:rsidR="007D6DCC">
        <w:rPr>
          <w:rFonts w:ascii="Times New Roman" w:hAnsi="Times New Roman" w:cs="Times New Roman"/>
          <w:sz w:val="24"/>
          <w:szCs w:val="24"/>
        </w:rPr>
        <w:t xml:space="preserve">Stěžejním předpokladem udržitelného hospodaření na půdě je </w:t>
      </w:r>
      <w:r w:rsidR="007D6DCC">
        <w:rPr>
          <w:rFonts w:ascii="Times New Roman" w:hAnsi="Times New Roman" w:cs="Times New Roman"/>
          <w:sz w:val="24"/>
          <w:szCs w:val="24"/>
        </w:rPr>
        <w:lastRenderedPageBreak/>
        <w:t>ochrana přirozené půdní úrodnosti</w:t>
      </w:r>
      <w:r w:rsidR="005A22B9">
        <w:rPr>
          <w:rFonts w:ascii="Times New Roman" w:hAnsi="Times New Roman" w:cs="Times New Roman"/>
          <w:sz w:val="24"/>
          <w:szCs w:val="24"/>
        </w:rPr>
        <w:t xml:space="preserve"> </w:t>
      </w:r>
      <w:r w:rsidR="00AF3FCB">
        <w:rPr>
          <w:rFonts w:ascii="Times New Roman" w:hAnsi="Times New Roman" w:cs="Times New Roman"/>
          <w:sz w:val="24"/>
          <w:szCs w:val="24"/>
        </w:rPr>
        <w:t>vytváření</w:t>
      </w:r>
      <w:r w:rsidR="005746D6">
        <w:rPr>
          <w:rFonts w:ascii="Times New Roman" w:hAnsi="Times New Roman" w:cs="Times New Roman"/>
          <w:sz w:val="24"/>
          <w:szCs w:val="24"/>
        </w:rPr>
        <w:t>m</w:t>
      </w:r>
      <w:r w:rsidR="00AF3FCB">
        <w:rPr>
          <w:rFonts w:ascii="Times New Roman" w:hAnsi="Times New Roman" w:cs="Times New Roman"/>
          <w:sz w:val="24"/>
          <w:szCs w:val="24"/>
        </w:rPr>
        <w:t xml:space="preserve"> vhodných podmínek pro činn</w:t>
      </w:r>
      <w:r w:rsidR="005A22B9">
        <w:rPr>
          <w:rFonts w:ascii="Times New Roman" w:hAnsi="Times New Roman" w:cs="Times New Roman"/>
          <w:sz w:val="24"/>
          <w:szCs w:val="24"/>
        </w:rPr>
        <w:t>ost půdních organismů</w:t>
      </w:r>
      <w:r w:rsidR="005B1356">
        <w:rPr>
          <w:rFonts w:ascii="Times New Roman" w:hAnsi="Times New Roman" w:cs="Times New Roman"/>
          <w:sz w:val="24"/>
          <w:szCs w:val="24"/>
        </w:rPr>
        <w:t>,</w:t>
      </w:r>
      <w:r w:rsidR="005A22B9">
        <w:rPr>
          <w:rFonts w:ascii="Times New Roman" w:hAnsi="Times New Roman" w:cs="Times New Roman"/>
          <w:sz w:val="24"/>
          <w:szCs w:val="24"/>
        </w:rPr>
        <w:t xml:space="preserve"> </w:t>
      </w:r>
      <w:r w:rsidR="005746D6">
        <w:rPr>
          <w:rFonts w:ascii="Times New Roman" w:hAnsi="Times New Roman" w:cs="Times New Roman"/>
          <w:sz w:val="24"/>
          <w:szCs w:val="24"/>
        </w:rPr>
        <w:t>podporou</w:t>
      </w:r>
      <w:r w:rsidR="00AF3FCB">
        <w:rPr>
          <w:rFonts w:ascii="Times New Roman" w:hAnsi="Times New Roman" w:cs="Times New Roman"/>
          <w:sz w:val="24"/>
          <w:szCs w:val="24"/>
        </w:rPr>
        <w:t xml:space="preserve"> trvalého vegetačního </w:t>
      </w:r>
      <w:r w:rsidR="005A22B9">
        <w:rPr>
          <w:rFonts w:ascii="Times New Roman" w:hAnsi="Times New Roman" w:cs="Times New Roman"/>
          <w:sz w:val="24"/>
          <w:szCs w:val="24"/>
        </w:rPr>
        <w:t>krytu</w:t>
      </w:r>
      <w:r w:rsidR="00C864C6">
        <w:rPr>
          <w:rFonts w:ascii="Times New Roman" w:hAnsi="Times New Roman" w:cs="Times New Roman"/>
          <w:sz w:val="24"/>
          <w:szCs w:val="24"/>
        </w:rPr>
        <w:t xml:space="preserve">, </w:t>
      </w:r>
      <w:r w:rsidR="005B1356">
        <w:rPr>
          <w:rFonts w:ascii="Times New Roman" w:hAnsi="Times New Roman" w:cs="Times New Roman"/>
          <w:sz w:val="24"/>
          <w:szCs w:val="24"/>
        </w:rPr>
        <w:t>efektivním využíváním srážkové vody</w:t>
      </w:r>
      <w:r w:rsidR="00C864C6">
        <w:rPr>
          <w:rFonts w:ascii="Times New Roman" w:hAnsi="Times New Roman" w:cs="Times New Roman"/>
          <w:sz w:val="24"/>
          <w:szCs w:val="24"/>
        </w:rPr>
        <w:t>.</w:t>
      </w:r>
    </w:p>
    <w:p w:rsidR="007C7B4E" w:rsidRDefault="007C7B4E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B4E" w:rsidRPr="0027047C" w:rsidRDefault="007C7B4E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C2B">
        <w:rPr>
          <w:rFonts w:ascii="Times New Roman" w:hAnsi="Times New Roman" w:cs="Times New Roman"/>
          <w:b/>
          <w:sz w:val="24"/>
          <w:szCs w:val="24"/>
        </w:rPr>
        <w:t>Zpracovala</w:t>
      </w:r>
      <w:r w:rsidRPr="00E2130C">
        <w:rPr>
          <w:rFonts w:ascii="Times New Roman" w:hAnsi="Times New Roman" w:cs="Times New Roman"/>
          <w:sz w:val="24"/>
          <w:szCs w:val="24"/>
        </w:rPr>
        <w:t xml:space="preserve">: Mgr. Ing. Martina </w:t>
      </w:r>
      <w:proofErr w:type="spellStart"/>
      <w:r w:rsidRPr="00E2130C"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 w:rsidRPr="00E2130C">
        <w:rPr>
          <w:rFonts w:ascii="Times New Roman" w:hAnsi="Times New Roman" w:cs="Times New Roman"/>
          <w:sz w:val="24"/>
          <w:szCs w:val="24"/>
        </w:rPr>
        <w:t>, Výzkumný ústav rostlinné výroby, v. v. i., eiseltova@vurv.cz</w:t>
      </w:r>
    </w:p>
    <w:p w:rsidR="007C7B4E" w:rsidRPr="006A2588" w:rsidRDefault="007C7B4E" w:rsidP="007C7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C7B4E" w:rsidRPr="006A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F7"/>
    <w:rsid w:val="000E6BF7"/>
    <w:rsid w:val="00126A48"/>
    <w:rsid w:val="00144895"/>
    <w:rsid w:val="001E3A4E"/>
    <w:rsid w:val="00232526"/>
    <w:rsid w:val="00295EF8"/>
    <w:rsid w:val="002E3595"/>
    <w:rsid w:val="003234CD"/>
    <w:rsid w:val="00323B85"/>
    <w:rsid w:val="003D3ED2"/>
    <w:rsid w:val="00411259"/>
    <w:rsid w:val="00462C64"/>
    <w:rsid w:val="00465DD5"/>
    <w:rsid w:val="004C2BAB"/>
    <w:rsid w:val="004C6037"/>
    <w:rsid w:val="005746D6"/>
    <w:rsid w:val="005A22B9"/>
    <w:rsid w:val="005B1356"/>
    <w:rsid w:val="005D60A9"/>
    <w:rsid w:val="006A2588"/>
    <w:rsid w:val="006A66EB"/>
    <w:rsid w:val="007121E3"/>
    <w:rsid w:val="0071590E"/>
    <w:rsid w:val="0074038C"/>
    <w:rsid w:val="00753BCC"/>
    <w:rsid w:val="0078506B"/>
    <w:rsid w:val="007C7B4E"/>
    <w:rsid w:val="007D6DCC"/>
    <w:rsid w:val="007E0694"/>
    <w:rsid w:val="00830329"/>
    <w:rsid w:val="00831FB7"/>
    <w:rsid w:val="00872627"/>
    <w:rsid w:val="008B0FC0"/>
    <w:rsid w:val="008F64CF"/>
    <w:rsid w:val="009607EF"/>
    <w:rsid w:val="009B05A8"/>
    <w:rsid w:val="009D0947"/>
    <w:rsid w:val="00A05101"/>
    <w:rsid w:val="00AF1FE2"/>
    <w:rsid w:val="00AF3FCB"/>
    <w:rsid w:val="00B17D90"/>
    <w:rsid w:val="00BF470E"/>
    <w:rsid w:val="00C45528"/>
    <w:rsid w:val="00C864C6"/>
    <w:rsid w:val="00C91B46"/>
    <w:rsid w:val="00C937E3"/>
    <w:rsid w:val="00D071B6"/>
    <w:rsid w:val="00D3602F"/>
    <w:rsid w:val="00D827AD"/>
    <w:rsid w:val="00DA0BDE"/>
    <w:rsid w:val="00E60AC3"/>
    <w:rsid w:val="00E90145"/>
    <w:rsid w:val="00ED6847"/>
    <w:rsid w:val="00F71F7A"/>
    <w:rsid w:val="00FA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11C0A-E63E-41D6-A357-F97C5334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Eiseltová</dc:creator>
  <cp:keywords/>
  <dc:description/>
  <cp:lastModifiedBy>Martina  Doležalová</cp:lastModifiedBy>
  <cp:revision>21</cp:revision>
  <dcterms:created xsi:type="dcterms:W3CDTF">2018-06-21T18:12:00Z</dcterms:created>
  <dcterms:modified xsi:type="dcterms:W3CDTF">2018-11-07T08:16:00Z</dcterms:modified>
</cp:coreProperties>
</file>