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C3" w:rsidRPr="001A1E15" w:rsidRDefault="002F3C34" w:rsidP="001A1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1E15">
        <w:rPr>
          <w:rFonts w:ascii="Times New Roman" w:hAnsi="Times New Roman" w:cs="Times New Roman"/>
          <w:b/>
          <w:sz w:val="24"/>
          <w:szCs w:val="24"/>
        </w:rPr>
        <w:t>Vliv zpracování půdy a vegetačního krytu na infiltraci vody do půdy</w:t>
      </w:r>
    </w:p>
    <w:bookmarkEnd w:id="0"/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vegetal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cover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1A1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b/>
          <w:sz w:val="24"/>
          <w:szCs w:val="24"/>
        </w:rPr>
        <w:t>infiltration</w:t>
      </w:r>
      <w:proofErr w:type="spellEnd"/>
    </w:p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19" w:rsidRPr="001A1E15" w:rsidRDefault="009E020A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E15">
        <w:rPr>
          <w:rFonts w:ascii="Times New Roman" w:hAnsi="Times New Roman" w:cs="Times New Roman"/>
          <w:sz w:val="24"/>
          <w:szCs w:val="24"/>
        </w:rPr>
        <w:t>A</w:t>
      </w:r>
      <w:r w:rsidR="001A1E15" w:rsidRPr="001A1E15">
        <w:rPr>
          <w:rFonts w:ascii="Times New Roman" w:hAnsi="Times New Roman" w:cs="Times New Roman"/>
          <w:sz w:val="24"/>
          <w:szCs w:val="24"/>
        </w:rPr>
        <w:t>lmeida</w:t>
      </w:r>
      <w:proofErr w:type="spellEnd"/>
      <w:r w:rsidR="001A1E15">
        <w:rPr>
          <w:rFonts w:ascii="Times New Roman" w:hAnsi="Times New Roman" w:cs="Times New Roman"/>
          <w:sz w:val="24"/>
          <w:szCs w:val="24"/>
        </w:rPr>
        <w:t>,</w:t>
      </w:r>
      <w:r w:rsidR="00C66119" w:rsidRPr="001A1E15">
        <w:rPr>
          <w:rFonts w:ascii="Times New Roman" w:hAnsi="Times New Roman" w:cs="Times New Roman"/>
          <w:sz w:val="24"/>
          <w:szCs w:val="24"/>
        </w:rPr>
        <w:t xml:space="preserve"> </w:t>
      </w:r>
      <w:r w:rsidRPr="001A1E15">
        <w:rPr>
          <w:rFonts w:ascii="Times New Roman" w:hAnsi="Times New Roman" w:cs="Times New Roman"/>
          <w:sz w:val="24"/>
          <w:szCs w:val="24"/>
        </w:rPr>
        <w:t xml:space="preserve">W. </w:t>
      </w:r>
      <w:r w:rsidR="00C66119" w:rsidRPr="001A1E15">
        <w:rPr>
          <w:rFonts w:ascii="Times New Roman" w:hAnsi="Times New Roman" w:cs="Times New Roman"/>
          <w:sz w:val="24"/>
          <w:szCs w:val="24"/>
        </w:rPr>
        <w:t>S.,</w:t>
      </w:r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P</w:t>
      </w:r>
      <w:r w:rsidR="001A1E15" w:rsidRPr="001A1E15">
        <w:rPr>
          <w:rFonts w:ascii="Times New Roman" w:hAnsi="Times New Roman" w:cs="Times New Roman"/>
          <w:sz w:val="24"/>
          <w:szCs w:val="24"/>
        </w:rPr>
        <w:t>anachuki</w:t>
      </w:r>
      <w:proofErr w:type="spellEnd"/>
      <w:r w:rsidR="001A1E15">
        <w:rPr>
          <w:rFonts w:ascii="Times New Roman" w:hAnsi="Times New Roman" w:cs="Times New Roman"/>
          <w:sz w:val="24"/>
          <w:szCs w:val="24"/>
        </w:rPr>
        <w:t>,</w:t>
      </w:r>
      <w:r w:rsidRPr="001A1E15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O</w:t>
      </w:r>
      <w:r w:rsidR="001A1E15" w:rsidRPr="001A1E15">
        <w:rPr>
          <w:rFonts w:ascii="Times New Roman" w:hAnsi="Times New Roman" w:cs="Times New Roman"/>
          <w:sz w:val="24"/>
          <w:szCs w:val="24"/>
        </w:rPr>
        <w:t>liveira</w:t>
      </w:r>
      <w:proofErr w:type="spellEnd"/>
      <w:r w:rsidR="001A1E15">
        <w:rPr>
          <w:rFonts w:ascii="Times New Roman" w:hAnsi="Times New Roman" w:cs="Times New Roman"/>
          <w:sz w:val="24"/>
          <w:szCs w:val="24"/>
        </w:rPr>
        <w:t>,</w:t>
      </w:r>
      <w:r w:rsidRPr="001A1E15">
        <w:rPr>
          <w:rFonts w:ascii="Times New Roman" w:hAnsi="Times New Roman" w:cs="Times New Roman"/>
          <w:sz w:val="24"/>
          <w:szCs w:val="24"/>
        </w:rPr>
        <w:t xml:space="preserve"> P. T. S.,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M</w:t>
      </w:r>
      <w:r w:rsidR="001A1E15" w:rsidRPr="001A1E15">
        <w:rPr>
          <w:rFonts w:ascii="Times New Roman" w:hAnsi="Times New Roman" w:cs="Times New Roman"/>
          <w:sz w:val="24"/>
          <w:szCs w:val="24"/>
        </w:rPr>
        <w:t>enezes</w:t>
      </w:r>
      <w:proofErr w:type="spellEnd"/>
      <w:r w:rsidR="001A1E15">
        <w:rPr>
          <w:rFonts w:ascii="Times New Roman" w:hAnsi="Times New Roman" w:cs="Times New Roman"/>
          <w:sz w:val="24"/>
          <w:szCs w:val="24"/>
        </w:rPr>
        <w:t>,</w:t>
      </w:r>
      <w:r w:rsidRPr="001A1E15">
        <w:rPr>
          <w:rFonts w:ascii="Times New Roman" w:hAnsi="Times New Roman" w:cs="Times New Roman"/>
          <w:sz w:val="24"/>
          <w:szCs w:val="24"/>
        </w:rPr>
        <w:t xml:space="preserve"> R. S.,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S</w:t>
      </w:r>
      <w:r w:rsidR="001A1E15" w:rsidRPr="001A1E15">
        <w:rPr>
          <w:rFonts w:ascii="Times New Roman" w:hAnsi="Times New Roman" w:cs="Times New Roman"/>
          <w:sz w:val="24"/>
          <w:szCs w:val="24"/>
        </w:rPr>
        <w:t>obrinho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r w:rsidR="001A1E15">
        <w:rPr>
          <w:rFonts w:ascii="Times New Roman" w:hAnsi="Times New Roman" w:cs="Times New Roman"/>
          <w:sz w:val="24"/>
          <w:szCs w:val="24"/>
        </w:rPr>
        <w:t>,</w:t>
      </w:r>
      <w:r w:rsidRPr="001A1E15">
        <w:rPr>
          <w:rFonts w:ascii="Times New Roman" w:hAnsi="Times New Roman" w:cs="Times New Roman"/>
          <w:sz w:val="24"/>
          <w:szCs w:val="24"/>
        </w:rPr>
        <w:t xml:space="preserve">T. A.,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C</w:t>
      </w:r>
      <w:r w:rsidR="001A1E15" w:rsidRPr="001A1E15">
        <w:rPr>
          <w:rFonts w:ascii="Times New Roman" w:hAnsi="Times New Roman" w:cs="Times New Roman"/>
          <w:sz w:val="24"/>
          <w:szCs w:val="24"/>
        </w:rPr>
        <w:t>arvalho</w:t>
      </w:r>
      <w:proofErr w:type="spellEnd"/>
      <w:r w:rsidR="001A1E15">
        <w:rPr>
          <w:rFonts w:ascii="Times New Roman" w:hAnsi="Times New Roman" w:cs="Times New Roman"/>
          <w:sz w:val="24"/>
          <w:szCs w:val="24"/>
        </w:rPr>
        <w:t>, D. F.</w:t>
      </w:r>
      <w:r w:rsidRPr="001A1E15">
        <w:rPr>
          <w:rFonts w:ascii="Times New Roman" w:hAnsi="Times New Roman" w:cs="Times New Roman"/>
          <w:sz w:val="24"/>
          <w:szCs w:val="24"/>
        </w:rPr>
        <w:t xml:space="preserve"> 2018</w:t>
      </w:r>
      <w:r w:rsidR="001A1E15">
        <w:rPr>
          <w:rFonts w:ascii="Times New Roman" w:hAnsi="Times New Roman" w:cs="Times New Roman"/>
          <w:sz w:val="24"/>
          <w:szCs w:val="24"/>
        </w:rPr>
        <w:t>.</w:t>
      </w:r>
      <w:r w:rsidR="00C66119"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vegetal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infiltration</w:t>
      </w:r>
      <w:proofErr w:type="spellEnd"/>
      <w:r w:rsidR="00C66119" w:rsidRPr="001A1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66119" w:rsidRPr="001A1E15">
        <w:rPr>
          <w:rFonts w:ascii="Times New Roman" w:hAnsi="Times New Roman" w:cs="Times New Roman"/>
          <w:sz w:val="24"/>
          <w:szCs w:val="24"/>
        </w:rPr>
        <w:t>,</w:t>
      </w:r>
      <w:r w:rsidRPr="001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175, 130</w:t>
      </w:r>
      <w:r w:rsidR="00C66119" w:rsidRPr="001A1E15">
        <w:rPr>
          <w:rFonts w:ascii="Times New Roman" w:hAnsi="Times New Roman" w:cs="Times New Roman"/>
          <w:sz w:val="24"/>
          <w:szCs w:val="24"/>
        </w:rPr>
        <w:t> – </w:t>
      </w:r>
      <w:r w:rsidRPr="001A1E15">
        <w:rPr>
          <w:rFonts w:ascii="Times New Roman" w:hAnsi="Times New Roman" w:cs="Times New Roman"/>
          <w:sz w:val="24"/>
          <w:szCs w:val="24"/>
        </w:rPr>
        <w:t>138</w:t>
      </w:r>
      <w:r w:rsidR="00C66119" w:rsidRPr="001A1E15">
        <w:rPr>
          <w:rFonts w:ascii="Times New Roman" w:hAnsi="Times New Roman" w:cs="Times New Roman"/>
          <w:sz w:val="24"/>
          <w:szCs w:val="24"/>
        </w:rPr>
        <w:t> s.</w:t>
      </w:r>
    </w:p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FD" w:rsidRPr="001A1E15" w:rsidRDefault="00F168FD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E15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A1E15">
        <w:rPr>
          <w:rFonts w:ascii="Times New Roman" w:hAnsi="Times New Roman" w:cs="Times New Roman"/>
          <w:sz w:val="24"/>
          <w:szCs w:val="24"/>
        </w:rPr>
        <w:t xml:space="preserve">: </w:t>
      </w:r>
      <w:r w:rsidR="009E020A" w:rsidRPr="001A1E15">
        <w:rPr>
          <w:rFonts w:ascii="Times New Roman" w:hAnsi="Times New Roman" w:cs="Times New Roman"/>
          <w:sz w:val="24"/>
          <w:szCs w:val="24"/>
        </w:rPr>
        <w:t>infiltrace, simulátor deště, zpracování půdy</w:t>
      </w:r>
      <w:r w:rsidR="003A6DDD" w:rsidRPr="001A1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DDD" w:rsidRPr="001A1E15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3A6DDD" w:rsidRPr="001A1E15">
        <w:rPr>
          <w:rFonts w:ascii="Times New Roman" w:hAnsi="Times New Roman" w:cs="Times New Roman"/>
          <w:sz w:val="24"/>
          <w:szCs w:val="24"/>
        </w:rPr>
        <w:t xml:space="preserve"> technologie</w:t>
      </w:r>
    </w:p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20A" w:rsidRP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F168FD" w:rsidRPr="001A1E1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E020A" w:rsidRPr="001A1E15">
        <w:rPr>
          <w:rFonts w:ascii="Times New Roman" w:hAnsi="Times New Roman" w:cs="Times New Roman"/>
          <w:sz w:val="24"/>
          <w:szCs w:val="24"/>
        </w:rPr>
        <w:t>:</w:t>
      </w:r>
    </w:p>
    <w:p w:rsidR="009E020A" w:rsidRPr="001A1E15" w:rsidRDefault="00D24367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9E020A" w:rsidRPr="001A1E1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https://www.sciencedirect.com/science/article/pii/S0167198717301368?via%3Dihub</w:t>
        </w:r>
      </w:hyperlink>
    </w:p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8FD" w:rsidRPr="001A1E15" w:rsidRDefault="002F3C34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E15">
        <w:rPr>
          <w:rFonts w:ascii="Times New Roman" w:hAnsi="Times New Roman" w:cs="Times New Roman"/>
          <w:sz w:val="24"/>
          <w:szCs w:val="24"/>
        </w:rPr>
        <w:t xml:space="preserve">Na množství a rychlost vzniku povrchového odtoku při srážkové události má vliv mnoho faktorů. Mezi faktory, které ovlivňují srážkoodtokový proces, patří například přítomnost a druh vegetačního pokryvu a způsob zpracování půdy. Vlivem právě těchto dvou činitelů na infiltraci srážkové vody do půdy se ve své práci zabývali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Almeida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a kol. (2018). Výzkum byl prováděn v obci 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Aquidauana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v Brazílii. Ověřovány byly celkem čtyři varianty půdního krytu a kultivace půdy: pastvina (</w:t>
      </w:r>
      <w:proofErr w:type="spellStart"/>
      <w:r w:rsidRPr="001A1E15">
        <w:rPr>
          <w:rFonts w:ascii="Times New Roman" w:hAnsi="Times New Roman" w:cs="Times New Roman"/>
          <w:i/>
          <w:iCs/>
          <w:sz w:val="24"/>
          <w:szCs w:val="24"/>
        </w:rPr>
        <w:t>Brachiaria</w:t>
      </w:r>
      <w:proofErr w:type="spellEnd"/>
      <w:r w:rsidRPr="001A1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1E15">
        <w:rPr>
          <w:rFonts w:ascii="Times New Roman" w:hAnsi="Times New Roman" w:cs="Times New Roman"/>
          <w:i/>
          <w:iCs/>
          <w:sz w:val="24"/>
          <w:szCs w:val="24"/>
        </w:rPr>
        <w:t>ruziziensis</w:t>
      </w:r>
      <w:proofErr w:type="spellEnd"/>
      <w:r w:rsidRPr="001A1E15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1A1E15">
        <w:rPr>
          <w:rFonts w:ascii="Times New Roman" w:hAnsi="Times New Roman" w:cs="Times New Roman"/>
          <w:sz w:val="24"/>
          <w:szCs w:val="24"/>
        </w:rPr>
        <w:t>konvenčně zpracovaná půda bez vegetačního pokryvu (směr kultivace ve směru sklonu pozemku), sója luštinatá (</w:t>
      </w:r>
      <w:r w:rsidRPr="001A1E15">
        <w:rPr>
          <w:rFonts w:ascii="Times New Roman" w:hAnsi="Times New Roman" w:cs="Times New Roman"/>
          <w:i/>
          <w:sz w:val="24"/>
          <w:szCs w:val="24"/>
        </w:rPr>
        <w:t xml:space="preserve">Glycine </w:t>
      </w:r>
      <w:proofErr w:type="spellStart"/>
      <w:r w:rsidRPr="001A1E15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L.) zase</w:t>
      </w:r>
      <w:r w:rsidR="00F473D0" w:rsidRPr="001A1E15">
        <w:rPr>
          <w:rFonts w:ascii="Times New Roman" w:hAnsi="Times New Roman" w:cs="Times New Roman"/>
          <w:sz w:val="24"/>
          <w:szCs w:val="24"/>
        </w:rPr>
        <w:t>tá do konvenčně zpracované půdy a</w:t>
      </w:r>
      <w:r w:rsidRPr="001A1E15">
        <w:rPr>
          <w:rFonts w:ascii="Times New Roman" w:hAnsi="Times New Roman" w:cs="Times New Roman"/>
          <w:sz w:val="24"/>
          <w:szCs w:val="24"/>
        </w:rPr>
        <w:t xml:space="preserve"> sója luštinatá (</w:t>
      </w:r>
      <w:r w:rsidRPr="001A1E15">
        <w:rPr>
          <w:rFonts w:ascii="Times New Roman" w:hAnsi="Times New Roman" w:cs="Times New Roman"/>
          <w:i/>
          <w:sz w:val="24"/>
          <w:szCs w:val="24"/>
        </w:rPr>
        <w:t xml:space="preserve">Glycine </w:t>
      </w:r>
      <w:proofErr w:type="spellStart"/>
      <w:r w:rsidRPr="001A1E15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 xml:space="preserve"> L.) zasetá do nezpracované půdy (no-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>)</w:t>
      </w:r>
      <w:r w:rsidRPr="001A1E15">
        <w:rPr>
          <w:rFonts w:ascii="Times New Roman" w:hAnsi="Times New Roman" w:cs="Times New Roman"/>
          <w:iCs/>
          <w:sz w:val="24"/>
          <w:szCs w:val="24"/>
        </w:rPr>
        <w:t>. Infiltrace se měřila na experimentálních plochách o velikosti 0,7 m</w:t>
      </w:r>
      <w:r w:rsidRPr="001A1E1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A1E15">
        <w:rPr>
          <w:rFonts w:ascii="Times New Roman" w:hAnsi="Times New Roman" w:cs="Times New Roman"/>
          <w:iCs/>
          <w:sz w:val="24"/>
          <w:szCs w:val="24"/>
        </w:rPr>
        <w:t xml:space="preserve"> s průměrnou sklonitostí 3 % za použití přenosného simulátoru deště. Na pokusné plochy byla aplikována srážka o konstantní intenzitě </w:t>
      </w:r>
      <w:r w:rsidRPr="001A1E15">
        <w:rPr>
          <w:rFonts w:ascii="Times New Roman" w:hAnsi="Times New Roman" w:cs="Times New Roman"/>
          <w:sz w:val="24"/>
          <w:szCs w:val="24"/>
        </w:rPr>
        <w:t>60 ± 1,715 mm/h. Celkem bylo provedeno 96 zadeštění, 24 na každou variantu. První zadeštění bylo provedeno po přípravě půdy a následně v pěti fázích po zasetí sóji (každých 20 dní). Ze získaných dat vyplývá, že po čtyřiceti dnech od zasetí sóji je největší hodnota nasycené hydraulické vodivosti půdy u varianty no-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>. Dále bylo zjištěno, že nasycená hydraulická vodivost konvenčně zpracované půdy ponechané bez vegetačního pokryvu a konvenčně zpracované půdy s porostem sóji luštinaté se téměř neliší, naopak v porovnání s variantou bez zpracování půdy (no-</w:t>
      </w:r>
      <w:proofErr w:type="spellStart"/>
      <w:r w:rsidRPr="001A1E1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>) a pastvinami mají nasycenou hydraulickou vodivost výrazně nižší.</w:t>
      </w:r>
    </w:p>
    <w:p w:rsidR="001A1E15" w:rsidRDefault="001A1E15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7A02E1" w:rsidRDefault="00F168FD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E15">
        <w:rPr>
          <w:rFonts w:ascii="Times New Roman" w:hAnsi="Times New Roman" w:cs="Times New Roman"/>
          <w:b/>
          <w:sz w:val="24"/>
          <w:szCs w:val="24"/>
        </w:rPr>
        <w:t>Zpracoval</w:t>
      </w:r>
      <w:r w:rsidRPr="001A1E15">
        <w:rPr>
          <w:rFonts w:ascii="Times New Roman" w:hAnsi="Times New Roman" w:cs="Times New Roman"/>
          <w:sz w:val="24"/>
          <w:szCs w:val="24"/>
        </w:rPr>
        <w:t xml:space="preserve">: </w:t>
      </w:r>
      <w:r w:rsidR="00C66119" w:rsidRPr="001A1E15">
        <w:rPr>
          <w:rFonts w:ascii="Times New Roman" w:hAnsi="Times New Roman" w:cs="Times New Roman"/>
          <w:sz w:val="24"/>
          <w:szCs w:val="24"/>
        </w:rPr>
        <w:t>Ing. Petr Čáp,</w:t>
      </w:r>
      <w:r w:rsidR="0008454E" w:rsidRPr="001A1E15">
        <w:rPr>
          <w:rFonts w:ascii="Times New Roman" w:hAnsi="Times New Roman" w:cs="Times New Roman"/>
          <w:sz w:val="24"/>
          <w:szCs w:val="24"/>
        </w:rPr>
        <w:t xml:space="preserve"> Ing. David Kincl</w:t>
      </w:r>
      <w:r w:rsidR="00C66119" w:rsidRPr="001A1E15">
        <w:rPr>
          <w:rFonts w:ascii="Times New Roman" w:hAnsi="Times New Roman" w:cs="Times New Roman"/>
          <w:sz w:val="24"/>
          <w:szCs w:val="24"/>
        </w:rPr>
        <w:t xml:space="preserve"> </w:t>
      </w:r>
      <w:r w:rsidRPr="001A1E15">
        <w:rPr>
          <w:rFonts w:ascii="Times New Roman" w:hAnsi="Times New Roman" w:cs="Times New Roman"/>
          <w:sz w:val="24"/>
          <w:szCs w:val="24"/>
        </w:rPr>
        <w:t xml:space="preserve">Výzkumný ústav meliorací a ochrany půdy, </w:t>
      </w:r>
      <w:proofErr w:type="spellStart"/>
      <w:proofErr w:type="gramStart"/>
      <w:r w:rsidRPr="001A1E1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A1E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1E15">
        <w:rPr>
          <w:rFonts w:ascii="Times New Roman" w:hAnsi="Times New Roman" w:cs="Times New Roman"/>
          <w:sz w:val="24"/>
          <w:szCs w:val="24"/>
        </w:rPr>
        <w:t>.</w:t>
      </w:r>
      <w:r w:rsidR="001A1E15">
        <w:rPr>
          <w:rFonts w:ascii="Times New Roman" w:hAnsi="Times New Roman" w:cs="Times New Roman"/>
          <w:sz w:val="24"/>
          <w:szCs w:val="24"/>
        </w:rPr>
        <w:t xml:space="preserve">, </w:t>
      </w:r>
      <w:r w:rsidR="001A1E15" w:rsidRPr="007A02E1">
        <w:rPr>
          <w:rFonts w:ascii="Times New Roman" w:hAnsi="Times New Roman" w:cs="Times New Roman"/>
          <w:sz w:val="24"/>
          <w:szCs w:val="24"/>
          <w:u w:val="single"/>
        </w:rPr>
        <w:t>Kincl.David@vumop.cz</w:t>
      </w:r>
    </w:p>
    <w:p w:rsidR="00C66119" w:rsidRPr="001A1E15" w:rsidRDefault="0008454E" w:rsidP="001A1E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A1E1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sectPr w:rsidR="00C66119" w:rsidRPr="001A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9F"/>
    <w:rsid w:val="00036784"/>
    <w:rsid w:val="0008454E"/>
    <w:rsid w:val="00157E65"/>
    <w:rsid w:val="001A1E15"/>
    <w:rsid w:val="002F3C34"/>
    <w:rsid w:val="003A6DDD"/>
    <w:rsid w:val="004F399F"/>
    <w:rsid w:val="00704CC3"/>
    <w:rsid w:val="00972234"/>
    <w:rsid w:val="009E020A"/>
    <w:rsid w:val="00C66119"/>
    <w:rsid w:val="00EB195F"/>
    <w:rsid w:val="00F168FD"/>
    <w:rsid w:val="00F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9246-9EE1-4656-BA31-01B2C74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0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8F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0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0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167198717301368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Kabelka David</dc:creator>
  <cp:keywords/>
  <dc:description/>
  <cp:lastModifiedBy>Martina  Doležalová</cp:lastModifiedBy>
  <cp:revision>9</cp:revision>
  <dcterms:created xsi:type="dcterms:W3CDTF">2018-06-28T08:43:00Z</dcterms:created>
  <dcterms:modified xsi:type="dcterms:W3CDTF">2018-11-07T13:05:00Z</dcterms:modified>
</cp:coreProperties>
</file>