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88" w:rsidRPr="007A02E1" w:rsidRDefault="0015564C" w:rsidP="007A02E1">
      <w:pPr>
        <w:spacing w:after="0" w:line="240" w:lineRule="auto"/>
        <w:contextualSpacing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7A02E1">
        <w:rPr>
          <w:rStyle w:val="Siln"/>
          <w:rFonts w:ascii="Times New Roman" w:hAnsi="Times New Roman" w:cs="Times New Roman"/>
          <w:sz w:val="24"/>
          <w:szCs w:val="24"/>
        </w:rPr>
        <w:t>Ochrana půdy v Evropě: přání či realita?</w:t>
      </w:r>
    </w:p>
    <w:p w:rsidR="00C61188" w:rsidRPr="007A02E1" w:rsidRDefault="00C61188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7A02E1" w:rsidRPr="007A02E1" w:rsidRDefault="007A02E1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7A02E1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Soil Conservation in Europe: Wish or Reality? </w:t>
      </w:r>
    </w:p>
    <w:p w:rsidR="007A02E1" w:rsidRPr="007A02E1" w:rsidRDefault="007A02E1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bookmarkStart w:id="0" w:name="_GoBack"/>
      <w:bookmarkEnd w:id="0"/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Panagos, P. et al. </w:t>
      </w:r>
      <w:r w:rsidR="007A02E1"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2016. </w:t>
      </w:r>
      <w:r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Soil Conservation in Europe: Wish or Reality? </w:t>
      </w:r>
      <w:r w:rsidRPr="007A02E1">
        <w:rPr>
          <w:rFonts w:ascii="Times New Roman" w:hAnsi="Times New Roman" w:cs="Times New Roman"/>
          <w:iCs/>
          <w:spacing w:val="3"/>
          <w:sz w:val="24"/>
          <w:szCs w:val="24"/>
          <w:shd w:val="clear" w:color="auto" w:fill="FFFFFF"/>
        </w:rPr>
        <w:t>Land. Degrad. Dev.</w:t>
      </w:r>
      <w:r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 </w:t>
      </w:r>
      <w:r w:rsidRPr="007A02E1">
        <w:rPr>
          <w:rFonts w:ascii="Times New Roman" w:hAnsi="Times New Roman" w:cs="Times New Roman"/>
          <w:bCs/>
          <w:spacing w:val="3"/>
          <w:sz w:val="24"/>
          <w:szCs w:val="24"/>
          <w:shd w:val="clear" w:color="auto" w:fill="FFFFFF"/>
        </w:rPr>
        <w:t>27</w:t>
      </w:r>
      <w:r w:rsidR="007A02E1"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 1547–1551</w:t>
      </w:r>
      <w:r w:rsidRPr="007A02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2E1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7A02E1">
        <w:rPr>
          <w:rFonts w:ascii="Times New Roman" w:hAnsi="Times New Roman" w:cs="Times New Roman"/>
          <w:sz w:val="24"/>
          <w:szCs w:val="24"/>
        </w:rPr>
        <w:t xml:space="preserve">: půdoochranné technologie, zpracování půdy, infiltrace, stabilita půdní struktury </w:t>
      </w:r>
    </w:p>
    <w:p w:rsidR="00C61188" w:rsidRPr="007A02E1" w:rsidRDefault="00C61188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64C" w:rsidRPr="007A02E1" w:rsidRDefault="007A02E1" w:rsidP="007A02E1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Dostupné</w:t>
      </w:r>
      <w:r w:rsidR="0015564C" w:rsidRPr="007A02E1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15564C" w:rsidRPr="007A02E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64C" w:rsidRPr="007A02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https://onlinelibrary.wiley.com/doi/epdf/10.1002/ldr.2538</w:t>
        </w:r>
      </w:hyperlink>
    </w:p>
    <w:p w:rsidR="00C61188" w:rsidRPr="007A02E1" w:rsidRDefault="00C61188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6C" w:rsidRPr="007A02E1" w:rsidRDefault="004D00D4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2E1">
        <w:rPr>
          <w:rFonts w:ascii="Times New Roman" w:hAnsi="Times New Roman" w:cs="Times New Roman"/>
          <w:sz w:val="24"/>
          <w:szCs w:val="24"/>
        </w:rPr>
        <w:t xml:space="preserve">Téměř celá Evropa je ovlivněna erozí půdy. Pro zvrácení dopadu eroze v postižených oblastech je nutná zásadní politická reakce, zejména s ohledem na současnou změnu klimatu a vodní krizi. Stálé ztráty a degradace půdy </w:t>
      </w:r>
      <w:r w:rsidR="00A852F6" w:rsidRPr="007A02E1">
        <w:rPr>
          <w:rFonts w:ascii="Times New Roman" w:hAnsi="Times New Roman" w:cs="Times New Roman"/>
          <w:sz w:val="24"/>
          <w:szCs w:val="24"/>
        </w:rPr>
        <w:t xml:space="preserve">již </w:t>
      </w:r>
      <w:r w:rsidRPr="007A02E1">
        <w:rPr>
          <w:rFonts w:ascii="Times New Roman" w:hAnsi="Times New Roman" w:cs="Times New Roman"/>
          <w:sz w:val="24"/>
          <w:szCs w:val="24"/>
        </w:rPr>
        <w:t xml:space="preserve">nejsou zapříčiněny kvůli nedostatku znalostí o tom jak chránit půdu, ale </w:t>
      </w:r>
      <w:r w:rsidR="001944E0" w:rsidRPr="007A02E1">
        <w:rPr>
          <w:rFonts w:ascii="Times New Roman" w:hAnsi="Times New Roman" w:cs="Times New Roman"/>
          <w:sz w:val="24"/>
          <w:szCs w:val="24"/>
        </w:rPr>
        <w:t xml:space="preserve">především v důsledku </w:t>
      </w:r>
      <w:r w:rsidR="000F1986" w:rsidRPr="007A02E1">
        <w:rPr>
          <w:rFonts w:ascii="Times New Roman" w:hAnsi="Times New Roman" w:cs="Times New Roman"/>
          <w:sz w:val="24"/>
          <w:szCs w:val="24"/>
        </w:rPr>
        <w:t>nedostatečně nastavené legislativy řízené</w:t>
      </w:r>
      <w:r w:rsidR="001944E0" w:rsidRPr="007A02E1">
        <w:rPr>
          <w:rFonts w:ascii="Times New Roman" w:hAnsi="Times New Roman" w:cs="Times New Roman"/>
          <w:sz w:val="24"/>
          <w:szCs w:val="24"/>
        </w:rPr>
        <w:t xml:space="preserve"> </w:t>
      </w:r>
      <w:r w:rsidR="00A852F6" w:rsidRPr="007A02E1">
        <w:rPr>
          <w:rFonts w:ascii="Times New Roman" w:hAnsi="Times New Roman" w:cs="Times New Roman"/>
          <w:sz w:val="24"/>
          <w:szCs w:val="24"/>
        </w:rPr>
        <w:t xml:space="preserve">místními </w:t>
      </w:r>
      <w:r w:rsidR="001944E0" w:rsidRPr="007A02E1">
        <w:rPr>
          <w:rFonts w:ascii="Times New Roman" w:hAnsi="Times New Roman" w:cs="Times New Roman"/>
          <w:sz w:val="24"/>
          <w:szCs w:val="24"/>
        </w:rPr>
        <w:t xml:space="preserve">vládami. Průměrná hodnota ztráty půdy v důsledku plošné a rýžkové vodní eroze je v Evropě </w:t>
      </w:r>
      <w:r w:rsidR="00C61188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2.46 t.</w:t>
      </w:r>
      <w:r w:rsidR="001944E0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ha</w:t>
      </w:r>
      <w:r w:rsidR="001944E0" w:rsidRPr="007A02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="00C61188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44E0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rok</w:t>
      </w:r>
      <w:r w:rsidR="001944E0" w:rsidRPr="007A02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="00905D6C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 zmírnění dopadů eroze půdy </w:t>
      </w:r>
      <w:r w:rsidR="00A852F6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proto </w:t>
      </w:r>
      <w:r w:rsidR="00905D6C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zavedla společná zemědělská politika Evropské unie opatření na ochranu, která snižují ztrátu půdy o 20</w:t>
      </w:r>
      <w:r w:rsidR="000F1986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5D6C" w:rsidRPr="007A02E1">
        <w:rPr>
          <w:rFonts w:ascii="Times New Roman" w:hAnsi="Times New Roman" w:cs="Times New Roman"/>
          <w:sz w:val="24"/>
          <w:szCs w:val="24"/>
          <w:shd w:val="clear" w:color="auto" w:fill="FFFFFF"/>
        </w:rPr>
        <w:t>% na orné půdě.</w:t>
      </w:r>
      <w:r w:rsidR="00110472" w:rsidRPr="007A02E1">
        <w:rPr>
          <w:rFonts w:ascii="Times New Roman" w:hAnsi="Times New Roman" w:cs="Times New Roman"/>
          <w:sz w:val="24"/>
          <w:szCs w:val="24"/>
        </w:rPr>
        <w:t xml:space="preserve"> </w:t>
      </w:r>
      <w:r w:rsidR="00A852F6" w:rsidRPr="007A02E1">
        <w:rPr>
          <w:rFonts w:ascii="Times New Roman" w:hAnsi="Times New Roman" w:cs="Times New Roman"/>
          <w:sz w:val="24"/>
          <w:szCs w:val="24"/>
        </w:rPr>
        <w:t>Ale i d</w:t>
      </w:r>
      <w:r w:rsidR="00905D6C" w:rsidRPr="007A02E1">
        <w:rPr>
          <w:rFonts w:ascii="Times New Roman" w:hAnsi="Times New Roman" w:cs="Times New Roman"/>
          <w:sz w:val="24"/>
          <w:szCs w:val="24"/>
        </w:rPr>
        <w:t xml:space="preserve">alší hospodářské a politické kroky by měly zvýšit význam půdy jako součásti ekosystémových služeb, zvýšit příjmy </w:t>
      </w:r>
      <w:r w:rsidR="00110472" w:rsidRPr="007A02E1">
        <w:rPr>
          <w:rFonts w:ascii="Times New Roman" w:hAnsi="Times New Roman" w:cs="Times New Roman"/>
          <w:sz w:val="24"/>
          <w:szCs w:val="24"/>
        </w:rPr>
        <w:t>malých vlastníků pozemků žijících na venkově, podpořit</w:t>
      </w:r>
      <w:r w:rsidR="00905D6C" w:rsidRPr="007A02E1">
        <w:rPr>
          <w:rFonts w:ascii="Times New Roman" w:hAnsi="Times New Roman" w:cs="Times New Roman"/>
          <w:sz w:val="24"/>
          <w:szCs w:val="24"/>
        </w:rPr>
        <w:t xml:space="preserve"> mladé zemědělce a organizovat regionální služby vedoucí ke změnám současného využívání půdy.</w:t>
      </w:r>
      <w:r w:rsidR="00774F0D" w:rsidRPr="007A02E1">
        <w:rPr>
          <w:rFonts w:ascii="Times New Roman" w:hAnsi="Times New Roman" w:cs="Times New Roman"/>
          <w:sz w:val="24"/>
          <w:szCs w:val="24"/>
        </w:rPr>
        <w:t xml:space="preserve"> </w:t>
      </w:r>
      <w:r w:rsidR="00110472" w:rsidRPr="007A02E1">
        <w:rPr>
          <w:rFonts w:ascii="Times New Roman" w:hAnsi="Times New Roman" w:cs="Times New Roman"/>
          <w:sz w:val="24"/>
          <w:szCs w:val="24"/>
        </w:rPr>
        <w:t xml:space="preserve">V měnícím </w:t>
      </w:r>
      <w:r w:rsidR="00A852F6" w:rsidRPr="007A02E1">
        <w:rPr>
          <w:rFonts w:ascii="Times New Roman" w:hAnsi="Times New Roman" w:cs="Times New Roman"/>
          <w:sz w:val="24"/>
          <w:szCs w:val="24"/>
        </w:rPr>
        <w:t>se světě v podléhajícímu až</w:t>
      </w:r>
      <w:r w:rsidR="00110472" w:rsidRPr="007A02E1">
        <w:rPr>
          <w:rFonts w:ascii="Times New Roman" w:hAnsi="Times New Roman" w:cs="Times New Roman"/>
          <w:sz w:val="24"/>
          <w:szCs w:val="24"/>
        </w:rPr>
        <w:t xml:space="preserve"> 9 miliardám lidí, </w:t>
      </w:r>
      <w:r w:rsidR="000F1986" w:rsidRPr="007A02E1">
        <w:rPr>
          <w:rFonts w:ascii="Times New Roman" w:hAnsi="Times New Roman" w:cs="Times New Roman"/>
          <w:sz w:val="24"/>
          <w:szCs w:val="24"/>
        </w:rPr>
        <w:t>problému</w:t>
      </w:r>
      <w:r w:rsidR="00774F0D" w:rsidRPr="007A02E1">
        <w:rPr>
          <w:rFonts w:ascii="Times New Roman" w:hAnsi="Times New Roman" w:cs="Times New Roman"/>
          <w:sz w:val="24"/>
          <w:szCs w:val="24"/>
        </w:rPr>
        <w:t xml:space="preserve"> s klimatickou změnou, nedostatku vody a vyčerpané úrodnosti půdy, je potřeba aby se hospodaření </w:t>
      </w:r>
      <w:r w:rsidR="00C61188" w:rsidRPr="007A02E1">
        <w:rPr>
          <w:rFonts w:ascii="Times New Roman" w:hAnsi="Times New Roman" w:cs="Times New Roman"/>
          <w:sz w:val="24"/>
          <w:szCs w:val="24"/>
        </w:rPr>
        <w:t xml:space="preserve">již </w:t>
      </w:r>
      <w:r w:rsidR="00774F0D" w:rsidRPr="007A02E1">
        <w:rPr>
          <w:rFonts w:ascii="Times New Roman" w:hAnsi="Times New Roman" w:cs="Times New Roman"/>
          <w:sz w:val="24"/>
          <w:szCs w:val="24"/>
        </w:rPr>
        <w:t>vyvíjelo s přihlédnutím k </w:t>
      </w:r>
      <w:r w:rsidR="000F1986" w:rsidRPr="007A02E1">
        <w:rPr>
          <w:rFonts w:ascii="Times New Roman" w:hAnsi="Times New Roman" w:cs="Times New Roman"/>
          <w:sz w:val="24"/>
          <w:szCs w:val="24"/>
        </w:rPr>
        <w:t>environ</w:t>
      </w:r>
      <w:r w:rsidR="00774F0D" w:rsidRPr="007A02E1">
        <w:rPr>
          <w:rFonts w:ascii="Times New Roman" w:hAnsi="Times New Roman" w:cs="Times New Roman"/>
          <w:sz w:val="24"/>
          <w:szCs w:val="24"/>
        </w:rPr>
        <w:t>m</w:t>
      </w:r>
      <w:r w:rsidR="000F1986" w:rsidRPr="007A02E1">
        <w:rPr>
          <w:rFonts w:ascii="Times New Roman" w:hAnsi="Times New Roman" w:cs="Times New Roman"/>
          <w:sz w:val="24"/>
          <w:szCs w:val="24"/>
        </w:rPr>
        <w:t>e</w:t>
      </w:r>
      <w:r w:rsidR="00774F0D" w:rsidRPr="007A02E1">
        <w:rPr>
          <w:rFonts w:ascii="Times New Roman" w:hAnsi="Times New Roman" w:cs="Times New Roman"/>
          <w:sz w:val="24"/>
          <w:szCs w:val="24"/>
        </w:rPr>
        <w:t>ntálním a ekologickým aspektům.</w:t>
      </w:r>
    </w:p>
    <w:p w:rsidR="00774F0D" w:rsidRPr="007A02E1" w:rsidRDefault="00774F0D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2E1">
        <w:rPr>
          <w:rFonts w:ascii="Times New Roman" w:hAnsi="Times New Roman" w:cs="Times New Roman"/>
          <w:b/>
          <w:sz w:val="24"/>
          <w:szCs w:val="24"/>
        </w:rPr>
        <w:t>Zpracoval</w:t>
      </w:r>
      <w:r w:rsidRPr="007A02E1">
        <w:rPr>
          <w:rFonts w:ascii="Times New Roman" w:hAnsi="Times New Roman" w:cs="Times New Roman"/>
          <w:sz w:val="24"/>
          <w:szCs w:val="24"/>
        </w:rPr>
        <w:t>: Ing. David Kincl, Výzkumný ústav meliorací a ochrany půdy, v.v.i.</w:t>
      </w:r>
      <w:r w:rsidR="007A02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A02E1" w:rsidRPr="007A02E1">
        <w:rPr>
          <w:rFonts w:ascii="Times New Roman" w:hAnsi="Times New Roman" w:cs="Times New Roman"/>
          <w:sz w:val="24"/>
          <w:szCs w:val="24"/>
          <w:u w:val="single"/>
        </w:rPr>
        <w:t>Kincl.David@vumop.cz</w:t>
      </w:r>
    </w:p>
    <w:p w:rsidR="0015564C" w:rsidRPr="007A02E1" w:rsidRDefault="0015564C" w:rsidP="007A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564C" w:rsidRPr="007A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13" w:rsidRDefault="00BF7613" w:rsidP="0015564C">
      <w:pPr>
        <w:spacing w:after="0" w:line="240" w:lineRule="auto"/>
      </w:pPr>
      <w:r>
        <w:separator/>
      </w:r>
    </w:p>
  </w:endnote>
  <w:endnote w:type="continuationSeparator" w:id="0">
    <w:p w:rsidR="00BF7613" w:rsidRDefault="00BF7613" w:rsidP="0015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13" w:rsidRDefault="00BF7613" w:rsidP="0015564C">
      <w:pPr>
        <w:spacing w:after="0" w:line="240" w:lineRule="auto"/>
      </w:pPr>
      <w:r>
        <w:separator/>
      </w:r>
    </w:p>
  </w:footnote>
  <w:footnote w:type="continuationSeparator" w:id="0">
    <w:p w:rsidR="00BF7613" w:rsidRDefault="00BF7613" w:rsidP="0015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4"/>
    <w:rsid w:val="000E4048"/>
    <w:rsid w:val="000F1986"/>
    <w:rsid w:val="00110472"/>
    <w:rsid w:val="0015564C"/>
    <w:rsid w:val="001944E0"/>
    <w:rsid w:val="004D00D4"/>
    <w:rsid w:val="00524C6F"/>
    <w:rsid w:val="00774F0D"/>
    <w:rsid w:val="007A02E1"/>
    <w:rsid w:val="00905D6C"/>
    <w:rsid w:val="00A852F6"/>
    <w:rsid w:val="00BF7613"/>
    <w:rsid w:val="00C61188"/>
    <w:rsid w:val="00C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B8B0-62A6-4661-9A05-957178A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64C"/>
  </w:style>
  <w:style w:type="paragraph" w:styleId="Zpat">
    <w:name w:val="footer"/>
    <w:basedOn w:val="Normln"/>
    <w:link w:val="ZpatChar"/>
    <w:uiPriority w:val="99"/>
    <w:unhideWhenUsed/>
    <w:rsid w:val="001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64C"/>
  </w:style>
  <w:style w:type="character" w:styleId="Siln">
    <w:name w:val="Strong"/>
    <w:basedOn w:val="Standardnpsmoodstavce"/>
    <w:uiPriority w:val="22"/>
    <w:qFormat/>
    <w:rsid w:val="0015564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55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epdf/10.1002/ldr.25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 David</dc:creator>
  <cp:keywords/>
  <dc:description/>
  <cp:lastModifiedBy>Martina  Doležalová</cp:lastModifiedBy>
  <cp:revision>5</cp:revision>
  <dcterms:created xsi:type="dcterms:W3CDTF">2018-08-06T09:24:00Z</dcterms:created>
  <dcterms:modified xsi:type="dcterms:W3CDTF">2018-11-07T13:02:00Z</dcterms:modified>
</cp:coreProperties>
</file>