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9C" w:rsidRDefault="00554A30" w:rsidP="00BB0263">
      <w:pPr>
        <w:pStyle w:val="Nadpis1"/>
      </w:pPr>
      <w:r>
        <w:t xml:space="preserve">Jak Češi nahlíží na </w:t>
      </w:r>
      <w:r w:rsidR="00105A45">
        <w:t>příměstské rekreační lesy</w:t>
      </w:r>
      <w:r>
        <w:t>?</w:t>
      </w:r>
    </w:p>
    <w:p w:rsidR="00AC075D" w:rsidRDefault="00554A30" w:rsidP="00BB0263">
      <w:pPr>
        <w:pStyle w:val="Nadpis1"/>
      </w:pPr>
      <w:proofErr w:type="spellStart"/>
      <w:r w:rsidRPr="00554A30">
        <w:t>How</w:t>
      </w:r>
      <w:proofErr w:type="spellEnd"/>
      <w:r w:rsidRPr="00554A30">
        <w:t xml:space="preserve"> do </w:t>
      </w:r>
      <w:proofErr w:type="spellStart"/>
      <w:r w:rsidRPr="00554A30">
        <w:t>Czechs</w:t>
      </w:r>
      <w:proofErr w:type="spellEnd"/>
      <w:r w:rsidRPr="00554A30">
        <w:t xml:space="preserve"> </w:t>
      </w:r>
      <w:proofErr w:type="spellStart"/>
      <w:r w:rsidRPr="00554A30">
        <w:t>see</w:t>
      </w:r>
      <w:proofErr w:type="spellEnd"/>
      <w:r w:rsidRPr="00554A30">
        <w:t xml:space="preserve"> </w:t>
      </w:r>
      <w:proofErr w:type="spellStart"/>
      <w:r w:rsidRPr="00554A30">
        <w:t>urban</w:t>
      </w:r>
      <w:proofErr w:type="spellEnd"/>
      <w:r w:rsidRPr="00554A30">
        <w:t xml:space="preserve"> </w:t>
      </w:r>
      <w:proofErr w:type="spellStart"/>
      <w:r w:rsidRPr="00554A30">
        <w:t>forests</w:t>
      </w:r>
      <w:proofErr w:type="spellEnd"/>
      <w:r w:rsidRPr="00554A30">
        <w:t>?</w:t>
      </w:r>
    </w:p>
    <w:p w:rsidR="00016E78" w:rsidRDefault="00016E78" w:rsidP="006962DF">
      <w:pPr>
        <w:rPr>
          <w:rFonts w:eastAsiaTheme="majorEastAsia" w:cstheme="majorBidi"/>
          <w:b/>
          <w:sz w:val="28"/>
          <w:szCs w:val="32"/>
        </w:rPr>
      </w:pPr>
    </w:p>
    <w:p w:rsidR="00016E78" w:rsidRDefault="00105A45" w:rsidP="006962DF">
      <w:pPr>
        <w:rPr>
          <w:rFonts w:eastAsiaTheme="majorEastAsia" w:cstheme="majorBidi"/>
          <w:b/>
          <w:sz w:val="28"/>
          <w:szCs w:val="32"/>
        </w:rPr>
      </w:pPr>
      <w:r w:rsidRPr="00105A45">
        <w:rPr>
          <w:rFonts w:eastAsiaTheme="majorEastAsia" w:cstheme="majorBidi"/>
          <w:b/>
          <w:sz w:val="28"/>
          <w:szCs w:val="32"/>
        </w:rPr>
        <w:t>Mgr. Markéta Vítková</w:t>
      </w:r>
      <w:r w:rsidR="00016E78" w:rsidRPr="00016E78">
        <w:rPr>
          <w:rFonts w:eastAsiaTheme="majorEastAsia" w:cstheme="majorBidi"/>
          <w:b/>
          <w:sz w:val="28"/>
          <w:szCs w:val="32"/>
        </w:rPr>
        <w:t xml:space="preserve"> </w:t>
      </w:r>
    </w:p>
    <w:p w:rsidR="00016E78" w:rsidRDefault="00016E78" w:rsidP="006962DF">
      <w:pPr>
        <w:rPr>
          <w:rFonts w:eastAsiaTheme="majorEastAsia" w:cstheme="majorBidi"/>
          <w:b/>
          <w:sz w:val="28"/>
          <w:szCs w:val="32"/>
        </w:rPr>
      </w:pPr>
    </w:p>
    <w:p w:rsidR="006962DF" w:rsidRDefault="00105A45" w:rsidP="006962DF">
      <w:r>
        <w:t>Vítková, M.</w:t>
      </w:r>
      <w:r w:rsidR="004259FF" w:rsidRPr="004259FF">
        <w:t>: (20</w:t>
      </w:r>
      <w:r w:rsidR="00113660">
        <w:t>0</w:t>
      </w:r>
      <w:r>
        <w:t>6</w:t>
      </w:r>
      <w:r w:rsidR="004259FF" w:rsidRPr="004259FF">
        <w:t xml:space="preserve">): </w:t>
      </w:r>
      <w:proofErr w:type="spellStart"/>
      <w:r w:rsidRPr="00105A45">
        <w:t>How</w:t>
      </w:r>
      <w:proofErr w:type="spellEnd"/>
      <w:r w:rsidRPr="00105A45">
        <w:t xml:space="preserve"> do </w:t>
      </w:r>
      <w:proofErr w:type="spellStart"/>
      <w:r w:rsidRPr="00105A45">
        <w:t>Czechs</w:t>
      </w:r>
      <w:proofErr w:type="spellEnd"/>
      <w:r w:rsidRPr="00105A45">
        <w:t xml:space="preserve"> </w:t>
      </w:r>
      <w:proofErr w:type="spellStart"/>
      <w:r w:rsidRPr="00105A45">
        <w:t>see</w:t>
      </w:r>
      <w:proofErr w:type="spellEnd"/>
      <w:r w:rsidRPr="00105A45">
        <w:t xml:space="preserve"> </w:t>
      </w:r>
      <w:proofErr w:type="spellStart"/>
      <w:r w:rsidRPr="00105A45">
        <w:t>urban</w:t>
      </w:r>
      <w:proofErr w:type="spellEnd"/>
      <w:r w:rsidRPr="00105A45">
        <w:t xml:space="preserve"> </w:t>
      </w:r>
      <w:proofErr w:type="spellStart"/>
      <w:r w:rsidRPr="00105A45">
        <w:t>forests</w:t>
      </w:r>
      <w:proofErr w:type="spellEnd"/>
      <w:r w:rsidRPr="00105A45">
        <w:t>?</w:t>
      </w:r>
      <w:r w:rsidR="00711F47">
        <w:t xml:space="preserve"> </w:t>
      </w:r>
      <w:r>
        <w:rPr>
          <w:rFonts w:ascii="Helvetica" w:hAnsi="Helvetica" w:cs="Helvetica"/>
          <w:sz w:val="22"/>
        </w:rPr>
        <w:t xml:space="preserve">JOURNAL OF FOREST SCIENCE, </w:t>
      </w:r>
      <w:r>
        <w:rPr>
          <w:rFonts w:ascii="Helvetica-Oblique" w:hAnsi="Helvetica-Oblique" w:cs="Helvetica-Oblique"/>
          <w:i/>
          <w:iCs/>
          <w:sz w:val="22"/>
        </w:rPr>
        <w:t>52</w:t>
      </w:r>
      <w:r>
        <w:rPr>
          <w:rFonts w:ascii="Helvetica" w:hAnsi="Helvetica" w:cs="Helvetica"/>
          <w:sz w:val="22"/>
        </w:rPr>
        <w:t>, 2006 (12): 565–579</w:t>
      </w:r>
      <w:r w:rsidR="00711F47">
        <w:t xml:space="preserve"> </w:t>
      </w:r>
    </w:p>
    <w:p w:rsidR="006962DF" w:rsidRPr="00F24F96" w:rsidRDefault="006962DF" w:rsidP="006962DF">
      <w:pPr>
        <w:pStyle w:val="Nadpis2"/>
        <w:rPr>
          <w:b w:val="0"/>
        </w:rPr>
      </w:pPr>
      <w:r>
        <w:t>Klíčová slova:</w:t>
      </w:r>
      <w:r w:rsidR="00F24F96">
        <w:rPr>
          <w:b w:val="0"/>
        </w:rPr>
        <w:t xml:space="preserve"> </w:t>
      </w:r>
      <w:r w:rsidR="00554A30">
        <w:rPr>
          <w:b w:val="0"/>
        </w:rPr>
        <w:t xml:space="preserve">návštěvníci lesa, rekreace, sociologie, </w:t>
      </w:r>
      <w:r w:rsidR="00105A45">
        <w:rPr>
          <w:b w:val="0"/>
        </w:rPr>
        <w:t>veřejné mínění</w:t>
      </w:r>
      <w:r w:rsidR="00554A30">
        <w:rPr>
          <w:b w:val="0"/>
        </w:rPr>
        <w:t xml:space="preserve"> </w:t>
      </w:r>
    </w:p>
    <w:p w:rsidR="006962DF" w:rsidRDefault="006962DF" w:rsidP="006962DF"/>
    <w:p w:rsidR="00105A45" w:rsidRPr="00105A45" w:rsidRDefault="00105A45" w:rsidP="00105A45">
      <w:pPr>
        <w:rPr>
          <w:rFonts w:cs="Times New Roman"/>
          <w:color w:val="222222"/>
        </w:rPr>
      </w:pPr>
      <w:r w:rsidRPr="00105A45">
        <w:rPr>
          <w:rFonts w:cs="Times New Roman"/>
          <w:color w:val="222222"/>
        </w:rPr>
        <w:t>Cílem práce a výzkumu bylo zjistit aktuální názory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obyvatel České republiky na příměstské rekreační lesy,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porovnat je s již uskutečněnými průzkumy a v</w:t>
      </w:r>
      <w:r>
        <w:rPr>
          <w:rFonts w:cs="Times New Roman"/>
          <w:color w:val="222222"/>
        </w:rPr>
        <w:t> </w:t>
      </w:r>
      <w:r w:rsidRPr="00105A45">
        <w:rPr>
          <w:rFonts w:cs="Times New Roman"/>
          <w:color w:val="222222"/>
        </w:rPr>
        <w:t>návaznosti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využít zjištěných výsledků při zpracování metodiky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zakládání, managementu a péče o příměstské rekreační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lesy.</w:t>
      </w:r>
    </w:p>
    <w:p w:rsidR="00105A45" w:rsidRPr="00105A45" w:rsidRDefault="00105A45" w:rsidP="00105A45">
      <w:pPr>
        <w:rPr>
          <w:rFonts w:cs="Times New Roman"/>
          <w:color w:val="222222"/>
        </w:rPr>
      </w:pPr>
      <w:r w:rsidRPr="00105A45">
        <w:rPr>
          <w:rFonts w:cs="Times New Roman"/>
          <w:color w:val="222222"/>
        </w:rPr>
        <w:t>Cílovou skupinou pro provedený dotazníkový průzkum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byli občané České republiky ve věku 18 let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a starší, bydlící ve městě. Dolní hranice 18 let byla po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obdržení vyplněných dotazníků snížena na 15 let.</w:t>
      </w:r>
      <w:r>
        <w:rPr>
          <w:rFonts w:cs="Times New Roman"/>
          <w:color w:val="222222"/>
        </w:rPr>
        <w:t xml:space="preserve"> </w:t>
      </w:r>
    </w:p>
    <w:p w:rsidR="00105A45" w:rsidRDefault="00105A45" w:rsidP="00105A45">
      <w:pPr>
        <w:rPr>
          <w:rFonts w:cs="Times New Roman"/>
          <w:color w:val="222222"/>
        </w:rPr>
      </w:pPr>
      <w:r w:rsidRPr="00105A45">
        <w:rPr>
          <w:rFonts w:cs="Times New Roman"/>
          <w:color w:val="222222"/>
        </w:rPr>
        <w:t>Díky měnícímu se životnímu stylu obyvatel dochází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ke zrychlování životního tempa a k nárůstu stresových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situací. Tento trend bude jistě pokračovat i nadále.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Bude tedy vzrůstat potřeba míst pro kvalitní rekreaci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v přírodě. Rekreace v přírodě není preferována celou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společností, ale preference blízkosti přírodních lokalit,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tedy i lesů, bude podle předpokladů stoupat s</w:t>
      </w:r>
      <w:r>
        <w:rPr>
          <w:rFonts w:cs="Times New Roman"/>
          <w:color w:val="222222"/>
        </w:rPr>
        <w:t> </w:t>
      </w:r>
      <w:r w:rsidRPr="00105A45">
        <w:rPr>
          <w:rFonts w:cs="Times New Roman"/>
          <w:color w:val="222222"/>
        </w:rPr>
        <w:t>technizací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prostředí a s růstem městské zástavby. Dokazuje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to i např. větší atraktivita lokalit v blízkosti zeleně při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 xml:space="preserve">prodeji bytů či pozemků. </w:t>
      </w:r>
    </w:p>
    <w:p w:rsidR="00EC3FEE" w:rsidRDefault="00105A45" w:rsidP="00105A45">
      <w:r w:rsidRPr="00105A45">
        <w:rPr>
          <w:rFonts w:cs="Times New Roman"/>
          <w:color w:val="222222"/>
        </w:rPr>
        <w:t>Již pohled na přírodní plochy,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zelenou barvu a vytvořený horizont v jinak urbanizovaném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prostředí má příznivý účinek na psychiku jedince,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a tím i společnosti. Blízkost lesů má pro obyvatele měst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řadu výhod a účinků: zlepšuje se klima a kvalita ovzduší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ve městě, dochází k příznivému ovlivnění zdravotního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stavu obyvatel, urbanistický celek přítomností zeleně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nabývá na atraktivnosti, zeleň příznivě ovlivňuje sociální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vazby a vztahy mezi obyvateli apod. Samozřejmě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v neposlední řadě je třeba brát v úvahu vztah větší plochy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lesů v příměstských oblastech na ekologické vazby</w:t>
      </w:r>
      <w:r>
        <w:rPr>
          <w:rFonts w:cs="Times New Roman"/>
          <w:color w:val="222222"/>
        </w:rPr>
        <w:t xml:space="preserve"> </w:t>
      </w:r>
      <w:r w:rsidRPr="00105A45">
        <w:rPr>
          <w:rFonts w:cs="Times New Roman"/>
          <w:color w:val="222222"/>
        </w:rPr>
        <w:t>v krajině apod.</w:t>
      </w:r>
      <w:bookmarkStart w:id="0" w:name="_GoBack"/>
      <w:bookmarkEnd w:id="0"/>
    </w:p>
    <w:p w:rsidR="006962DF" w:rsidRDefault="006962DF" w:rsidP="007E48B7">
      <w:r>
        <w:t xml:space="preserve">Zpracovala: Ing. Kateřina Ventrubová, Ph.D., Lesnicko dřevařský institut, z. </w:t>
      </w:r>
      <w:proofErr w:type="gramStart"/>
      <w:r>
        <w:t>s.</w:t>
      </w:r>
      <w:proofErr w:type="gramEnd"/>
      <w:r>
        <w:t>, katka.ventrubova@gmail.com</w:t>
      </w:r>
    </w:p>
    <w:p w:rsidR="006962DF" w:rsidRPr="006962DF" w:rsidRDefault="006962DF" w:rsidP="006962DF"/>
    <w:sectPr w:rsidR="006962DF" w:rsidRPr="0069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ED"/>
    <w:rsid w:val="00016E78"/>
    <w:rsid w:val="000862AA"/>
    <w:rsid w:val="0010045B"/>
    <w:rsid w:val="00105A45"/>
    <w:rsid w:val="00113660"/>
    <w:rsid w:val="001250A6"/>
    <w:rsid w:val="001E4379"/>
    <w:rsid w:val="00295312"/>
    <w:rsid w:val="004259FF"/>
    <w:rsid w:val="00513268"/>
    <w:rsid w:val="00523C6E"/>
    <w:rsid w:val="00554A30"/>
    <w:rsid w:val="00584398"/>
    <w:rsid w:val="005B6F89"/>
    <w:rsid w:val="005C5C8B"/>
    <w:rsid w:val="005E3BC7"/>
    <w:rsid w:val="00634A76"/>
    <w:rsid w:val="0069129C"/>
    <w:rsid w:val="006962DF"/>
    <w:rsid w:val="00711F47"/>
    <w:rsid w:val="007E48B7"/>
    <w:rsid w:val="00853DED"/>
    <w:rsid w:val="00971456"/>
    <w:rsid w:val="00AC075D"/>
    <w:rsid w:val="00BB0263"/>
    <w:rsid w:val="00DA3692"/>
    <w:rsid w:val="00DF383B"/>
    <w:rsid w:val="00DF6D20"/>
    <w:rsid w:val="00EC3FEE"/>
    <w:rsid w:val="00ED219A"/>
    <w:rsid w:val="00EE77BC"/>
    <w:rsid w:val="00F24F96"/>
    <w:rsid w:val="00F3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26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B026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26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26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B0263"/>
    <w:rPr>
      <w:rFonts w:ascii="Times New Roman" w:eastAsiaTheme="majorEastAsia" w:hAnsi="Times New Roman" w:cstheme="majorBidi"/>
      <w:b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26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B0263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26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0263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B0263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Ventrubova</dc:creator>
  <cp:lastModifiedBy>Katka Ventrubova</cp:lastModifiedBy>
  <cp:revision>4</cp:revision>
  <dcterms:created xsi:type="dcterms:W3CDTF">2017-12-05T07:04:00Z</dcterms:created>
  <dcterms:modified xsi:type="dcterms:W3CDTF">2017-12-05T07:15:00Z</dcterms:modified>
</cp:coreProperties>
</file>