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89" w:rsidRDefault="0010045B" w:rsidP="00BB0263">
      <w:pPr>
        <w:pStyle w:val="Nadpis1"/>
      </w:pPr>
      <w:proofErr w:type="spellStart"/>
      <w:r>
        <w:t>Forest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 –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view</w:t>
      </w:r>
      <w:proofErr w:type="spellEnd"/>
      <w:r w:rsidR="00DA3692">
        <w:t xml:space="preserve"> on </w:t>
      </w:r>
      <w:proofErr w:type="spellStart"/>
      <w:r w:rsidR="00DA3692">
        <w:t>global</w:t>
      </w:r>
      <w:proofErr w:type="spellEnd"/>
      <w:r w:rsidR="00DA3692">
        <w:t xml:space="preserve"> </w:t>
      </w:r>
      <w:proofErr w:type="spellStart"/>
      <w:r w:rsidR="00DA3692">
        <w:t>forestry</w:t>
      </w:r>
      <w:proofErr w:type="spellEnd"/>
    </w:p>
    <w:p w:rsidR="00853DED" w:rsidRDefault="0010045B" w:rsidP="00BB0263">
      <w:pPr>
        <w:pStyle w:val="Nadpis1"/>
      </w:pPr>
      <w:r>
        <w:t>Oceňování lesa – ruský pohled</w:t>
      </w:r>
      <w:r w:rsidR="00F24F96">
        <w:t xml:space="preserve"> </w:t>
      </w:r>
      <w:r w:rsidR="00DA3692">
        <w:t>na globální lesnictví</w:t>
      </w:r>
    </w:p>
    <w:p w:rsidR="006962DF" w:rsidRDefault="00DF6D20" w:rsidP="006962DF">
      <w:pPr>
        <w:pStyle w:val="Nadpis1"/>
      </w:pPr>
      <w:proofErr w:type="spellStart"/>
      <w:r>
        <w:t>Berry</w:t>
      </w:r>
      <w:proofErr w:type="spellEnd"/>
      <w:r>
        <w:t xml:space="preserve"> Wendel</w:t>
      </w:r>
      <w:bookmarkStart w:id="0" w:name="_GoBack"/>
      <w:bookmarkEnd w:id="0"/>
    </w:p>
    <w:p w:rsidR="00971456" w:rsidRDefault="00971456" w:rsidP="006962DF">
      <w:pPr>
        <w:rPr>
          <w:b/>
        </w:rPr>
      </w:pPr>
    </w:p>
    <w:p w:rsidR="006962DF" w:rsidRDefault="00113660" w:rsidP="006962DF">
      <w:proofErr w:type="spellStart"/>
      <w:r>
        <w:t>Wendel</w:t>
      </w:r>
      <w:proofErr w:type="spellEnd"/>
      <w:r w:rsidR="000862AA">
        <w:t xml:space="preserve">, </w:t>
      </w:r>
      <w:r>
        <w:t>B</w:t>
      </w:r>
      <w:r w:rsidR="00971456">
        <w:t>.</w:t>
      </w:r>
      <w:r w:rsidR="004259FF" w:rsidRPr="004259FF">
        <w:t>: (20</w:t>
      </w:r>
      <w:r>
        <w:t>09</w:t>
      </w:r>
      <w:r w:rsidR="004259FF" w:rsidRPr="004259FF">
        <w:t xml:space="preserve">): </w:t>
      </w:r>
      <w:proofErr w:type="spellStart"/>
      <w:r w:rsidR="00DF6D20">
        <w:t>Forest</w:t>
      </w:r>
      <w:proofErr w:type="spellEnd"/>
      <w:r w:rsidR="00DF6D20">
        <w:t xml:space="preserve"> </w:t>
      </w:r>
      <w:proofErr w:type="spellStart"/>
      <w:r w:rsidR="00DF6D20">
        <w:t>valuation</w:t>
      </w:r>
      <w:proofErr w:type="spellEnd"/>
      <w:r w:rsidR="00DF6D20">
        <w:t xml:space="preserve"> – </w:t>
      </w:r>
      <w:proofErr w:type="spellStart"/>
      <w:r w:rsidR="00DF6D20">
        <w:t>Russian</w:t>
      </w:r>
      <w:proofErr w:type="spellEnd"/>
      <w:r w:rsidR="00DF6D20">
        <w:t xml:space="preserve"> </w:t>
      </w:r>
      <w:proofErr w:type="spellStart"/>
      <w:r w:rsidR="00DF6D20">
        <w:t>view</w:t>
      </w:r>
      <w:proofErr w:type="spellEnd"/>
      <w:r w:rsidR="00DF6D20">
        <w:t xml:space="preserve"> on </w:t>
      </w:r>
      <w:proofErr w:type="spellStart"/>
      <w:r w:rsidR="00DF6D20">
        <w:t>global</w:t>
      </w:r>
      <w:proofErr w:type="spellEnd"/>
      <w:r w:rsidR="00DF6D20">
        <w:t xml:space="preserve"> </w:t>
      </w:r>
      <w:proofErr w:type="spellStart"/>
      <w:r w:rsidR="00DF6D20">
        <w:t>forestry</w:t>
      </w:r>
      <w:proofErr w:type="spellEnd"/>
      <w:r w:rsidR="004259FF" w:rsidRPr="004259FF">
        <w:t>.</w:t>
      </w:r>
      <w:r w:rsidR="00711F47">
        <w:t xml:space="preserve"> </w:t>
      </w:r>
      <w:proofErr w:type="spellStart"/>
      <w:r w:rsidRPr="00113660">
        <w:t>Vestnik</w:t>
      </w:r>
      <w:proofErr w:type="spellEnd"/>
      <w:r w:rsidRPr="00113660">
        <w:t xml:space="preserve">: </w:t>
      </w:r>
      <w:proofErr w:type="spellStart"/>
      <w:r w:rsidRPr="00113660">
        <w:t>The</w:t>
      </w:r>
      <w:proofErr w:type="spellEnd"/>
      <w:r w:rsidRPr="00113660">
        <w:t xml:space="preserve"> </w:t>
      </w:r>
      <w:proofErr w:type="spellStart"/>
      <w:r w:rsidRPr="00113660">
        <w:t>Journal</w:t>
      </w:r>
      <w:proofErr w:type="spellEnd"/>
      <w:r w:rsidRPr="00113660">
        <w:t xml:space="preserve"> </w:t>
      </w:r>
      <w:proofErr w:type="spellStart"/>
      <w:r w:rsidRPr="00113660">
        <w:t>of</w:t>
      </w:r>
      <w:proofErr w:type="spellEnd"/>
      <w:r w:rsidRPr="00113660">
        <w:t xml:space="preserve"> </w:t>
      </w:r>
      <w:proofErr w:type="spellStart"/>
      <w:r w:rsidRPr="00113660">
        <w:t>Russian</w:t>
      </w:r>
      <w:proofErr w:type="spellEnd"/>
      <w:r w:rsidRPr="00113660">
        <w:t xml:space="preserve"> and </w:t>
      </w:r>
      <w:proofErr w:type="spellStart"/>
      <w:r w:rsidRPr="00113660">
        <w:t>Asian</w:t>
      </w:r>
      <w:proofErr w:type="spellEnd"/>
      <w:r w:rsidRPr="00113660">
        <w:t xml:space="preserve"> </w:t>
      </w:r>
      <w:proofErr w:type="spellStart"/>
      <w:proofErr w:type="gramStart"/>
      <w:r w:rsidRPr="00113660">
        <w:t>Studies</w:t>
      </w:r>
      <w:proofErr w:type="spellEnd"/>
      <w:r>
        <w:t xml:space="preserve">, </w:t>
      </w:r>
      <w:r w:rsidR="00711F47">
        <w:t>.</w:t>
      </w:r>
      <w:proofErr w:type="gramEnd"/>
      <w:r w:rsidR="00711F47">
        <w:t xml:space="preserve"> </w:t>
      </w:r>
    </w:p>
    <w:p w:rsidR="006962DF" w:rsidRPr="00F24F96" w:rsidRDefault="006962DF" w:rsidP="006962DF">
      <w:pPr>
        <w:pStyle w:val="Nadpis2"/>
        <w:rPr>
          <w:b w:val="0"/>
        </w:rPr>
      </w:pPr>
      <w:r>
        <w:t>Klíčová slova:</w:t>
      </w:r>
      <w:r w:rsidR="00F24F96">
        <w:rPr>
          <w:b w:val="0"/>
        </w:rPr>
        <w:t xml:space="preserve"> </w:t>
      </w:r>
      <w:r w:rsidR="00DA3692">
        <w:rPr>
          <w:b w:val="0"/>
        </w:rPr>
        <w:t>hodnota lesa, palivové dříví, světové lesy, zásoba dříví</w:t>
      </w:r>
    </w:p>
    <w:p w:rsidR="006962DF" w:rsidRDefault="006962DF" w:rsidP="006962DF"/>
    <w:p w:rsidR="00DA3692" w:rsidRPr="00DA3692" w:rsidRDefault="00DA3692" w:rsidP="0010045B">
      <w:pPr>
        <w:rPr>
          <w:rFonts w:cs="Times New Roman"/>
          <w:color w:val="222222"/>
        </w:rPr>
      </w:pPr>
      <w:r w:rsidRPr="00DA3692">
        <w:rPr>
          <w:rFonts w:cs="Times New Roman"/>
          <w:color w:val="222222"/>
        </w:rPr>
        <w:t>Světové lesy plní mnoho rolí, jako je poskytování obnovitelných surovin a energie, zachování biologické rozmanitosti a ochrana půd a vodních zdrojů. Mohou však být poškozeny požárem, zemědělskou a městskou expanzí a dalšími poruchami.</w:t>
      </w:r>
    </w:p>
    <w:p w:rsidR="0010045B" w:rsidRDefault="0010045B" w:rsidP="0010045B">
      <w:r>
        <w:t xml:space="preserve">Kombinovaná hodnota </w:t>
      </w:r>
      <w:proofErr w:type="spellStart"/>
      <w:r w:rsidR="00DA3692">
        <w:t>smýceného</w:t>
      </w:r>
      <w:proofErr w:type="spellEnd"/>
      <w:r w:rsidR="00DA3692">
        <w:t xml:space="preserve"> </w:t>
      </w:r>
      <w:r>
        <w:t>dřeva je ukazatelem příspěvku lesů k národním ekonomikám a tyto informace slouží k rozvoji a sledování národních politik, stanovení priorit a přidělování zdrojů.</w:t>
      </w:r>
    </w:p>
    <w:p w:rsidR="0010045B" w:rsidRDefault="0010045B" w:rsidP="0010045B">
      <w:r>
        <w:t xml:space="preserve">Celkově vykázaná hodnota dřeva </w:t>
      </w:r>
      <w:proofErr w:type="spellStart"/>
      <w:r>
        <w:t>smýceného</w:t>
      </w:r>
      <w:proofErr w:type="spellEnd"/>
      <w:r>
        <w:t xml:space="preserve"> v roce 2005 činila 57 miliard dolarů za průmyslovou kulatinu a 7 miliard dolarů za palivové dřevo, což odpovídá celkovému obj</w:t>
      </w:r>
      <w:r w:rsidR="00DA3692">
        <w:t>emu 64 miliard USD</w:t>
      </w:r>
      <w:r>
        <w:t xml:space="preserve">. To je v kontrastu s tím, že množství </w:t>
      </w:r>
      <w:r w:rsidR="00DA3692">
        <w:t>kubických metrů</w:t>
      </w:r>
      <w:r>
        <w:t xml:space="preserve"> průmyslových kulatých a dřevěných paliv je zhruba stejné. Z těchto údajů vyplývá, že palivové dř</w:t>
      </w:r>
      <w:r w:rsidR="00DA3692">
        <w:t>íví</w:t>
      </w:r>
      <w:r>
        <w:t xml:space="preserve"> je zhruba desetkrát méně cenné na </w:t>
      </w:r>
      <w:r w:rsidR="00DA3692">
        <w:t xml:space="preserve">1 </w:t>
      </w:r>
      <w:r>
        <w:t>m</w:t>
      </w:r>
      <w:r w:rsidRPr="00DA3692">
        <w:rPr>
          <w:vertAlign w:val="superscript"/>
        </w:rPr>
        <w:t>3</w:t>
      </w:r>
      <w:r>
        <w:t xml:space="preserve"> než průmyslov</w:t>
      </w:r>
      <w:r w:rsidR="00DA3692">
        <w:t>á kulatina</w:t>
      </w:r>
      <w:r>
        <w:t>.</w:t>
      </w:r>
    </w:p>
    <w:p w:rsidR="0010045B" w:rsidRDefault="0010045B" w:rsidP="0010045B">
      <w:r>
        <w:t>Celkově se zdá, že hodnota odebrání dřeva se mírně zvýšila, z 53 miliard USD v roce 1990 na 55 miliard USD v roce 2000 a 59 miliard v roce 2005. Po úpravě inflace však hodnota odstranění dřeva skutečně klesla na globální úroveň.</w:t>
      </w:r>
    </w:p>
    <w:p w:rsidR="00DA3692" w:rsidRDefault="00DA3692" w:rsidP="0010045B">
      <w:r>
        <w:t>Z</w:t>
      </w:r>
      <w:r w:rsidR="0010045B">
        <w:t>dá</w:t>
      </w:r>
      <w:r>
        <w:t xml:space="preserve"> se</w:t>
      </w:r>
      <w:r w:rsidR="0010045B">
        <w:t xml:space="preserve">, že vykázaná hodnota </w:t>
      </w:r>
      <w:proofErr w:type="spellStart"/>
      <w:r>
        <w:t>smýceného</w:t>
      </w:r>
      <w:proofErr w:type="spellEnd"/>
      <w:r>
        <w:t xml:space="preserve"> </w:t>
      </w:r>
      <w:r w:rsidR="0010045B">
        <w:t>dř</w:t>
      </w:r>
      <w:r>
        <w:t>íví</w:t>
      </w:r>
      <w:r w:rsidR="0010045B">
        <w:t xml:space="preserve"> </w:t>
      </w:r>
      <w:r>
        <w:t>je</w:t>
      </w:r>
      <w:r w:rsidR="0010045B">
        <w:t xml:space="preserve"> ve všech regionech s výjimkou Asie a Jižní Ameriky</w:t>
      </w:r>
      <w:r>
        <w:t xml:space="preserve"> na průměru</w:t>
      </w:r>
      <w:r w:rsidR="0010045B">
        <w:t xml:space="preserve">. V Asii je významný pokles celkové hodnoty </w:t>
      </w:r>
      <w:r>
        <w:t>důsledkem snížení objemu těžby</w:t>
      </w:r>
      <w:r w:rsidR="0010045B">
        <w:t xml:space="preserve">. V Brazílii klesla hodnota odebraných dřevin a následně se zotavila po přechodu z přírodních lesů na lesní plantáže, což vedlo k nižším cenám, ale k vyšší produktivitě. </w:t>
      </w:r>
    </w:p>
    <w:p w:rsidR="007E48B7" w:rsidRDefault="0010045B" w:rsidP="0010045B">
      <w:r>
        <w:t xml:space="preserve">Hrubá hodnota </w:t>
      </w:r>
      <w:r w:rsidR="00DA3692">
        <w:t>těžby dříví</w:t>
      </w:r>
      <w:r>
        <w:t xml:space="preserve"> </w:t>
      </w:r>
      <w:r w:rsidR="00DA3692">
        <w:t>nemusí být</w:t>
      </w:r>
      <w:r>
        <w:t xml:space="preserve"> nutně dobrým ukazatelem ekonomické udržitelnosti lesnictví. Pokles hodnoty </w:t>
      </w:r>
      <w:r w:rsidR="00DA3692">
        <w:t>těžby</w:t>
      </w:r>
      <w:r>
        <w:t xml:space="preserve"> (jak je pozorován v Brazílii) by mohl znamenat, že se odvětví stalo nákladově efektivnějším. Sběr statistických údajů o přidané hodnotě pro celý lesnický sektor (včetně zpracování) by poskytl lepší informaci o ekonomické udržitelnosti</w:t>
      </w:r>
      <w:r w:rsidR="005E3BC7">
        <w:t>.</w:t>
      </w:r>
    </w:p>
    <w:p w:rsidR="006962DF" w:rsidRDefault="006962DF" w:rsidP="007E48B7">
      <w:r>
        <w:t xml:space="preserve">Zpracovala: Ing. Kateřina Ventrubová, Ph.D., Lesnicko dřevařský institut, z. </w:t>
      </w:r>
      <w:proofErr w:type="gramStart"/>
      <w:r>
        <w:t>s.</w:t>
      </w:r>
      <w:proofErr w:type="gramEnd"/>
      <w:r>
        <w:t>, katka.ventrubova@gmail.com</w:t>
      </w:r>
    </w:p>
    <w:p w:rsidR="006962DF" w:rsidRPr="006962DF" w:rsidRDefault="006962DF" w:rsidP="006962DF"/>
    <w:sectPr w:rsidR="006962DF" w:rsidRPr="006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ED"/>
    <w:rsid w:val="000862AA"/>
    <w:rsid w:val="0010045B"/>
    <w:rsid w:val="00113660"/>
    <w:rsid w:val="001250A6"/>
    <w:rsid w:val="001E4379"/>
    <w:rsid w:val="00295312"/>
    <w:rsid w:val="004259FF"/>
    <w:rsid w:val="00523C6E"/>
    <w:rsid w:val="00584398"/>
    <w:rsid w:val="005B6F89"/>
    <w:rsid w:val="005E3BC7"/>
    <w:rsid w:val="00634A76"/>
    <w:rsid w:val="006962DF"/>
    <w:rsid w:val="00711F47"/>
    <w:rsid w:val="007E48B7"/>
    <w:rsid w:val="00853DED"/>
    <w:rsid w:val="00971456"/>
    <w:rsid w:val="00BB0263"/>
    <w:rsid w:val="00DA3692"/>
    <w:rsid w:val="00DF383B"/>
    <w:rsid w:val="00DF6D20"/>
    <w:rsid w:val="00F24F96"/>
    <w:rsid w:val="00F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Ventrubova</dc:creator>
  <cp:lastModifiedBy>Katka Ventrubova</cp:lastModifiedBy>
  <cp:revision>4</cp:revision>
  <dcterms:created xsi:type="dcterms:W3CDTF">2017-12-05T06:13:00Z</dcterms:created>
  <dcterms:modified xsi:type="dcterms:W3CDTF">2017-12-05T06:16:00Z</dcterms:modified>
</cp:coreProperties>
</file>