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F75" w:rsidRPr="003E6F75" w:rsidRDefault="00BB1638" w:rsidP="00BB163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E6F75">
        <w:rPr>
          <w:rFonts w:ascii="Times New Roman" w:hAnsi="Times New Roman" w:cs="Times New Roman"/>
          <w:b/>
          <w:sz w:val="28"/>
          <w:szCs w:val="24"/>
        </w:rPr>
        <w:t>S</w:t>
      </w:r>
      <w:r w:rsidR="003E6F75" w:rsidRPr="003E6F75">
        <w:rPr>
          <w:rFonts w:ascii="Times New Roman" w:hAnsi="Times New Roman" w:cs="Times New Roman"/>
          <w:b/>
          <w:sz w:val="28"/>
          <w:szCs w:val="24"/>
        </w:rPr>
        <w:t>chopnost oplození ovcí při inseminaci čerstvým a rozmraženým spermatem</w:t>
      </w:r>
    </w:p>
    <w:p w:rsidR="003E6F75" w:rsidRPr="003E6F75" w:rsidRDefault="003E6F75" w:rsidP="0069297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E6F75">
        <w:rPr>
          <w:rFonts w:ascii="Times New Roman" w:hAnsi="Times New Roman" w:cs="Times New Roman"/>
          <w:b/>
          <w:sz w:val="28"/>
          <w:szCs w:val="24"/>
        </w:rPr>
        <w:t xml:space="preserve">Fertility response </w:t>
      </w:r>
      <w:proofErr w:type="spellStart"/>
      <w:r w:rsidRPr="003E6F75">
        <w:rPr>
          <w:rFonts w:ascii="Times New Roman" w:hAnsi="Times New Roman" w:cs="Times New Roman"/>
          <w:b/>
          <w:sz w:val="28"/>
          <w:szCs w:val="24"/>
        </w:rPr>
        <w:t>of</w:t>
      </w:r>
      <w:proofErr w:type="spellEnd"/>
      <w:r w:rsidRPr="003E6F7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E6F75">
        <w:rPr>
          <w:rFonts w:ascii="Times New Roman" w:hAnsi="Times New Roman" w:cs="Times New Roman"/>
          <w:b/>
          <w:sz w:val="28"/>
          <w:szCs w:val="24"/>
        </w:rPr>
        <w:t>artificial</w:t>
      </w:r>
      <w:proofErr w:type="spellEnd"/>
      <w:r w:rsidRPr="003E6F7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E6F75">
        <w:rPr>
          <w:rFonts w:ascii="Times New Roman" w:hAnsi="Times New Roman" w:cs="Times New Roman"/>
          <w:b/>
          <w:sz w:val="28"/>
          <w:szCs w:val="24"/>
        </w:rPr>
        <w:t>insemination</w:t>
      </w:r>
      <w:proofErr w:type="spellEnd"/>
      <w:r w:rsidRPr="003E6F7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E6F75">
        <w:rPr>
          <w:rFonts w:ascii="Times New Roman" w:hAnsi="Times New Roman" w:cs="Times New Roman"/>
          <w:b/>
          <w:sz w:val="28"/>
          <w:szCs w:val="24"/>
        </w:rPr>
        <w:t>methods</w:t>
      </w:r>
      <w:proofErr w:type="spellEnd"/>
      <w:r w:rsidRPr="003E6F75">
        <w:rPr>
          <w:rFonts w:ascii="Times New Roman" w:hAnsi="Times New Roman" w:cs="Times New Roman"/>
          <w:b/>
          <w:sz w:val="28"/>
          <w:szCs w:val="24"/>
        </w:rPr>
        <w:t xml:space="preserve"> in </w:t>
      </w:r>
      <w:proofErr w:type="spellStart"/>
      <w:r w:rsidRPr="003E6F75">
        <w:rPr>
          <w:rFonts w:ascii="Times New Roman" w:hAnsi="Times New Roman" w:cs="Times New Roman"/>
          <w:b/>
          <w:sz w:val="28"/>
          <w:szCs w:val="24"/>
        </w:rPr>
        <w:t>sheep</w:t>
      </w:r>
      <w:proofErr w:type="spellEnd"/>
      <w:r w:rsidRPr="003E6F7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E6F75">
        <w:rPr>
          <w:rFonts w:ascii="Times New Roman" w:hAnsi="Times New Roman" w:cs="Times New Roman"/>
          <w:b/>
          <w:sz w:val="28"/>
          <w:szCs w:val="24"/>
        </w:rPr>
        <w:t>with</w:t>
      </w:r>
      <w:proofErr w:type="spellEnd"/>
      <w:r w:rsidRPr="003E6F7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E6F75">
        <w:rPr>
          <w:rFonts w:ascii="Times New Roman" w:hAnsi="Times New Roman" w:cs="Times New Roman"/>
          <w:b/>
          <w:sz w:val="28"/>
          <w:szCs w:val="24"/>
        </w:rPr>
        <w:t>fresh</w:t>
      </w:r>
      <w:proofErr w:type="spellEnd"/>
      <w:r w:rsidRPr="003E6F75">
        <w:rPr>
          <w:rFonts w:ascii="Times New Roman" w:hAnsi="Times New Roman" w:cs="Times New Roman"/>
          <w:b/>
          <w:sz w:val="28"/>
          <w:szCs w:val="24"/>
        </w:rPr>
        <w:t xml:space="preserve"> and </w:t>
      </w:r>
      <w:proofErr w:type="spellStart"/>
      <w:r w:rsidRPr="003E6F75">
        <w:rPr>
          <w:rFonts w:ascii="Times New Roman" w:hAnsi="Times New Roman" w:cs="Times New Roman"/>
          <w:b/>
          <w:sz w:val="28"/>
          <w:szCs w:val="24"/>
        </w:rPr>
        <w:t>frozen-thawed</w:t>
      </w:r>
      <w:proofErr w:type="spellEnd"/>
      <w:r w:rsidRPr="003E6F75">
        <w:rPr>
          <w:rFonts w:ascii="Times New Roman" w:hAnsi="Times New Roman" w:cs="Times New Roman"/>
          <w:b/>
          <w:sz w:val="28"/>
          <w:szCs w:val="24"/>
        </w:rPr>
        <w:t xml:space="preserve"> semen</w:t>
      </w:r>
    </w:p>
    <w:p w:rsidR="00692970" w:rsidRPr="003E6F75" w:rsidRDefault="003E6F75" w:rsidP="0069297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E6F7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692970" w:rsidRPr="003E6F75">
        <w:rPr>
          <w:rFonts w:ascii="Times New Roman" w:hAnsi="Times New Roman" w:cs="Times New Roman"/>
          <w:b/>
          <w:sz w:val="28"/>
          <w:szCs w:val="24"/>
        </w:rPr>
        <w:t>Reza</w:t>
      </w:r>
      <w:proofErr w:type="spellEnd"/>
      <w:r w:rsidR="00692970" w:rsidRPr="003E6F7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692970" w:rsidRPr="003E6F75">
        <w:rPr>
          <w:rFonts w:ascii="Times New Roman" w:hAnsi="Times New Roman" w:cs="Times New Roman"/>
          <w:b/>
          <w:sz w:val="28"/>
          <w:szCs w:val="24"/>
        </w:rPr>
        <w:t>Masoudi</w:t>
      </w:r>
      <w:proofErr w:type="spellEnd"/>
      <w:r w:rsidR="00692970" w:rsidRPr="003E6F75">
        <w:rPr>
          <w:rFonts w:ascii="Times New Roman" w:hAnsi="Times New Roman" w:cs="Times New Roman"/>
          <w:b/>
          <w:sz w:val="28"/>
          <w:szCs w:val="24"/>
        </w:rPr>
        <w:t xml:space="preserve">, Ahmad </w:t>
      </w:r>
      <w:proofErr w:type="spellStart"/>
      <w:r w:rsidR="00692970" w:rsidRPr="003E6F75">
        <w:rPr>
          <w:rFonts w:ascii="Times New Roman" w:hAnsi="Times New Roman" w:cs="Times New Roman"/>
          <w:b/>
          <w:sz w:val="28"/>
          <w:szCs w:val="24"/>
        </w:rPr>
        <w:t>Zare</w:t>
      </w:r>
      <w:proofErr w:type="spellEnd"/>
      <w:r w:rsidR="00692970" w:rsidRPr="003E6F7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692970" w:rsidRPr="003E6F75">
        <w:rPr>
          <w:rFonts w:ascii="Times New Roman" w:hAnsi="Times New Roman" w:cs="Times New Roman"/>
          <w:b/>
          <w:sz w:val="28"/>
          <w:szCs w:val="24"/>
        </w:rPr>
        <w:t>Shahneh</w:t>
      </w:r>
      <w:proofErr w:type="spellEnd"/>
      <w:r w:rsidR="00692970" w:rsidRPr="003E6F75">
        <w:rPr>
          <w:rFonts w:ascii="Times New Roman" w:hAnsi="Times New Roman" w:cs="Times New Roman"/>
          <w:b/>
          <w:sz w:val="28"/>
          <w:szCs w:val="24"/>
        </w:rPr>
        <w:t xml:space="preserve">, Armin </w:t>
      </w:r>
      <w:proofErr w:type="spellStart"/>
      <w:r w:rsidR="00692970" w:rsidRPr="003E6F75">
        <w:rPr>
          <w:rFonts w:ascii="Times New Roman" w:hAnsi="Times New Roman" w:cs="Times New Roman"/>
          <w:b/>
          <w:sz w:val="28"/>
          <w:szCs w:val="24"/>
        </w:rPr>
        <w:t>Towhidi</w:t>
      </w:r>
      <w:proofErr w:type="spellEnd"/>
      <w:r w:rsidR="00692970" w:rsidRPr="003E6F75">
        <w:rPr>
          <w:rFonts w:ascii="Times New Roman" w:hAnsi="Times New Roman" w:cs="Times New Roman"/>
          <w:b/>
          <w:sz w:val="28"/>
          <w:szCs w:val="24"/>
        </w:rPr>
        <w:t xml:space="preserve">, Hamid </w:t>
      </w:r>
      <w:proofErr w:type="spellStart"/>
      <w:r w:rsidR="00692970" w:rsidRPr="003E6F75">
        <w:rPr>
          <w:rFonts w:ascii="Times New Roman" w:hAnsi="Times New Roman" w:cs="Times New Roman"/>
          <w:b/>
          <w:sz w:val="28"/>
          <w:szCs w:val="24"/>
        </w:rPr>
        <w:t>Kohram</w:t>
      </w:r>
      <w:proofErr w:type="spellEnd"/>
      <w:r w:rsidR="00692970" w:rsidRPr="003E6F75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="00692970" w:rsidRPr="003E6F75">
        <w:rPr>
          <w:rFonts w:ascii="Times New Roman" w:hAnsi="Times New Roman" w:cs="Times New Roman"/>
          <w:b/>
          <w:sz w:val="28"/>
          <w:szCs w:val="24"/>
        </w:rPr>
        <w:t>Abbas</w:t>
      </w:r>
      <w:proofErr w:type="spellEnd"/>
      <w:r w:rsidR="00692970" w:rsidRPr="003E6F7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692970" w:rsidRPr="003E6F75">
        <w:rPr>
          <w:rFonts w:ascii="Times New Roman" w:hAnsi="Times New Roman" w:cs="Times New Roman"/>
          <w:b/>
          <w:sz w:val="28"/>
          <w:szCs w:val="24"/>
        </w:rPr>
        <w:t>Akbarisharif</w:t>
      </w:r>
      <w:proofErr w:type="spellEnd"/>
      <w:r w:rsidR="00692970" w:rsidRPr="003E6F75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="00692970" w:rsidRPr="003E6F75">
        <w:rPr>
          <w:rFonts w:ascii="Times New Roman" w:hAnsi="Times New Roman" w:cs="Times New Roman"/>
          <w:b/>
          <w:sz w:val="28"/>
          <w:szCs w:val="24"/>
        </w:rPr>
        <w:t>Mohsen</w:t>
      </w:r>
      <w:proofErr w:type="spellEnd"/>
      <w:r w:rsidR="00692970" w:rsidRPr="003E6F7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692970" w:rsidRPr="003E6F75">
        <w:rPr>
          <w:rFonts w:ascii="Times New Roman" w:hAnsi="Times New Roman" w:cs="Times New Roman"/>
          <w:b/>
          <w:sz w:val="28"/>
          <w:szCs w:val="24"/>
        </w:rPr>
        <w:t>Sharafi</w:t>
      </w:r>
      <w:proofErr w:type="spellEnd"/>
    </w:p>
    <w:p w:rsidR="00F24712" w:rsidRDefault="000E5748" w:rsidP="00F247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Masoudi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</w:t>
      </w:r>
      <w:r w:rsidR="00F24712">
        <w:rPr>
          <w:rFonts w:ascii="Times New Roman" w:hAnsi="Times New Roman" w:cs="Times New Roman"/>
          <w:sz w:val="24"/>
          <w:szCs w:val="24"/>
        </w:rPr>
        <w:t>hneh</w:t>
      </w:r>
      <w:proofErr w:type="spellEnd"/>
      <w:r w:rsidR="00F24712">
        <w:rPr>
          <w:rFonts w:ascii="Times New Roman" w:hAnsi="Times New Roman" w:cs="Times New Roman"/>
          <w:sz w:val="24"/>
          <w:szCs w:val="24"/>
        </w:rPr>
        <w:t xml:space="preserve">, A. Z., </w:t>
      </w:r>
      <w:proofErr w:type="spellStart"/>
      <w:r w:rsidR="00F24712">
        <w:rPr>
          <w:rFonts w:ascii="Times New Roman" w:hAnsi="Times New Roman" w:cs="Times New Roman"/>
          <w:sz w:val="24"/>
          <w:szCs w:val="24"/>
        </w:rPr>
        <w:t>Towhidi</w:t>
      </w:r>
      <w:proofErr w:type="spellEnd"/>
      <w:r w:rsidR="00F24712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="00F24712">
        <w:rPr>
          <w:rFonts w:ascii="Times New Roman" w:hAnsi="Times New Roman" w:cs="Times New Roman"/>
          <w:sz w:val="24"/>
          <w:szCs w:val="24"/>
        </w:rPr>
        <w:t>Kohram</w:t>
      </w:r>
      <w:proofErr w:type="spellEnd"/>
      <w:r w:rsidR="00F24712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="00F24712">
        <w:rPr>
          <w:rFonts w:ascii="Times New Roman" w:hAnsi="Times New Roman" w:cs="Times New Roman"/>
          <w:sz w:val="24"/>
          <w:szCs w:val="24"/>
        </w:rPr>
        <w:t>Akbarisharif</w:t>
      </w:r>
      <w:proofErr w:type="spellEnd"/>
      <w:r w:rsidR="00F24712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="00F24712">
        <w:rPr>
          <w:rFonts w:ascii="Times New Roman" w:hAnsi="Times New Roman" w:cs="Times New Roman"/>
          <w:sz w:val="24"/>
          <w:szCs w:val="24"/>
        </w:rPr>
        <w:t>Sharafi</w:t>
      </w:r>
      <w:proofErr w:type="spellEnd"/>
      <w:r w:rsidR="00F24712">
        <w:rPr>
          <w:rFonts w:ascii="Times New Roman" w:hAnsi="Times New Roman" w:cs="Times New Roman"/>
          <w:sz w:val="24"/>
          <w:szCs w:val="24"/>
        </w:rPr>
        <w:t xml:space="preserve">, M. </w:t>
      </w:r>
      <w:r w:rsidR="003E6F75">
        <w:rPr>
          <w:rFonts w:ascii="Times New Roman" w:hAnsi="Times New Roman" w:cs="Times New Roman"/>
          <w:sz w:val="24"/>
          <w:szCs w:val="24"/>
        </w:rPr>
        <w:t>(</w:t>
      </w:r>
      <w:r w:rsidR="00F24712">
        <w:rPr>
          <w:rFonts w:ascii="Times New Roman" w:hAnsi="Times New Roman" w:cs="Times New Roman"/>
          <w:sz w:val="24"/>
          <w:szCs w:val="24"/>
        </w:rPr>
        <w:t>2017</w:t>
      </w:r>
      <w:r w:rsidR="003E6F75">
        <w:rPr>
          <w:rFonts w:ascii="Times New Roman" w:hAnsi="Times New Roman" w:cs="Times New Roman"/>
          <w:sz w:val="24"/>
          <w:szCs w:val="24"/>
        </w:rPr>
        <w:t>)</w:t>
      </w:r>
      <w:r w:rsidR="00F24712">
        <w:rPr>
          <w:rFonts w:ascii="Times New Roman" w:hAnsi="Times New Roman" w:cs="Times New Roman"/>
          <w:sz w:val="24"/>
          <w:szCs w:val="24"/>
        </w:rPr>
        <w:t>.</w:t>
      </w:r>
      <w:r w:rsidR="00F24712" w:rsidRPr="00F24712">
        <w:t xml:space="preserve"> </w:t>
      </w:r>
      <w:r w:rsidR="00F24712" w:rsidRPr="00F24712">
        <w:rPr>
          <w:rFonts w:ascii="Times New Roman" w:hAnsi="Times New Roman" w:cs="Times New Roman"/>
          <w:sz w:val="24"/>
          <w:szCs w:val="24"/>
        </w:rPr>
        <w:t xml:space="preserve">Fertility response </w:t>
      </w:r>
      <w:proofErr w:type="spellStart"/>
      <w:r w:rsidR="00F24712" w:rsidRPr="00F247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4712" w:rsidRPr="00F2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12" w:rsidRPr="00F24712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F24712" w:rsidRPr="00F2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12" w:rsidRPr="00F24712">
        <w:rPr>
          <w:rFonts w:ascii="Times New Roman" w:hAnsi="Times New Roman" w:cs="Times New Roman"/>
          <w:sz w:val="24"/>
          <w:szCs w:val="24"/>
        </w:rPr>
        <w:t>insemination</w:t>
      </w:r>
      <w:proofErr w:type="spellEnd"/>
      <w:r w:rsidR="00F24712" w:rsidRPr="00F2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12" w:rsidRPr="00F2471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F24712" w:rsidRPr="00F2471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24712" w:rsidRPr="00F24712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="00F24712" w:rsidRPr="00F2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12" w:rsidRPr="00F2471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24712" w:rsidRPr="00F2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12" w:rsidRPr="00F24712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="00F24712" w:rsidRPr="00F2471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24712" w:rsidRPr="00F24712">
        <w:rPr>
          <w:rFonts w:ascii="Times New Roman" w:hAnsi="Times New Roman" w:cs="Times New Roman"/>
          <w:sz w:val="24"/>
          <w:szCs w:val="24"/>
        </w:rPr>
        <w:t>frozen-thawed</w:t>
      </w:r>
      <w:proofErr w:type="spellEnd"/>
      <w:r w:rsidR="00F24712" w:rsidRPr="00F24712">
        <w:rPr>
          <w:rFonts w:ascii="Times New Roman" w:hAnsi="Times New Roman" w:cs="Times New Roman"/>
          <w:sz w:val="24"/>
          <w:szCs w:val="24"/>
        </w:rPr>
        <w:t xml:space="preserve"> semen</w:t>
      </w:r>
      <w:r w:rsidR="00F247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4712">
        <w:rPr>
          <w:rFonts w:ascii="Times New Roman" w:hAnsi="Times New Roman" w:cs="Times New Roman"/>
          <w:i/>
          <w:sz w:val="24"/>
          <w:szCs w:val="24"/>
        </w:rPr>
        <w:t>Cryobiology</w:t>
      </w:r>
      <w:proofErr w:type="spellEnd"/>
      <w:r w:rsidR="00F24712">
        <w:rPr>
          <w:rFonts w:ascii="Times New Roman" w:hAnsi="Times New Roman" w:cs="Times New Roman"/>
          <w:i/>
          <w:sz w:val="24"/>
          <w:szCs w:val="24"/>
        </w:rPr>
        <w:t>.</w:t>
      </w:r>
      <w:r w:rsidR="00F24712">
        <w:rPr>
          <w:rFonts w:ascii="Times New Roman" w:hAnsi="Times New Roman" w:cs="Times New Roman"/>
          <w:sz w:val="24"/>
          <w:szCs w:val="24"/>
        </w:rPr>
        <w:t xml:space="preserve"> 74: 77–80.</w:t>
      </w:r>
    </w:p>
    <w:p w:rsidR="00F24712" w:rsidRDefault="00F24712" w:rsidP="00F24712">
      <w:pPr>
        <w:jc w:val="both"/>
        <w:rPr>
          <w:rFonts w:ascii="Times New Roman" w:hAnsi="Times New Roman" w:cs="Times New Roman"/>
          <w:sz w:val="24"/>
          <w:szCs w:val="24"/>
        </w:rPr>
      </w:pPr>
      <w:r w:rsidRPr="00BB1638">
        <w:rPr>
          <w:rFonts w:ascii="Times New Roman" w:hAnsi="Times New Roman" w:cs="Times New Roman"/>
          <w:sz w:val="24"/>
          <w:szCs w:val="24"/>
        </w:rPr>
        <w:t xml:space="preserve">Klíčová slova: inseminace, zmražené a rozmražené sperma, reprodukční schopnost, bahnice </w:t>
      </w:r>
      <w:proofErr w:type="spellStart"/>
      <w:r w:rsidRPr="00BB1638">
        <w:rPr>
          <w:rFonts w:ascii="Times New Roman" w:hAnsi="Times New Roman" w:cs="Times New Roman"/>
          <w:sz w:val="24"/>
          <w:szCs w:val="24"/>
        </w:rPr>
        <w:t>Zandi</w:t>
      </w:r>
      <w:proofErr w:type="spellEnd"/>
    </w:p>
    <w:p w:rsidR="00FA0390" w:rsidRPr="00BB1638" w:rsidRDefault="00FA0390" w:rsidP="00F24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Dostupné z: </w:t>
      </w:r>
      <w:r w:rsidRPr="00FA0390">
        <w:rPr>
          <w:rFonts w:ascii="Times New Roman" w:hAnsi="Times New Roman" w:cs="Times New Roman"/>
          <w:sz w:val="24"/>
          <w:szCs w:val="24"/>
        </w:rPr>
        <w:t>http://www.sciencedirect.com/science/article/pii/S0011224016304497</w:t>
      </w:r>
    </w:p>
    <w:p w:rsidR="000A5823" w:rsidRPr="00BB1638" w:rsidRDefault="00BB1638" w:rsidP="00B21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638">
        <w:rPr>
          <w:rFonts w:ascii="Times New Roman" w:hAnsi="Times New Roman" w:cs="Times New Roman"/>
          <w:sz w:val="24"/>
          <w:szCs w:val="24"/>
        </w:rPr>
        <w:t>I</w:t>
      </w:r>
      <w:r w:rsidR="00223AFA" w:rsidRPr="00BB1638">
        <w:rPr>
          <w:rFonts w:ascii="Times New Roman" w:hAnsi="Times New Roman" w:cs="Times New Roman"/>
          <w:sz w:val="24"/>
          <w:szCs w:val="24"/>
        </w:rPr>
        <w:t>nseminac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223AFA" w:rsidRPr="00BB1638">
        <w:rPr>
          <w:rFonts w:ascii="Times New Roman" w:hAnsi="Times New Roman" w:cs="Times New Roman"/>
          <w:sz w:val="24"/>
          <w:szCs w:val="24"/>
        </w:rPr>
        <w:t>ovcí</w:t>
      </w:r>
      <w:r w:rsidR="00213323" w:rsidRPr="00BB1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3E6F7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nejčastěji realizována </w:t>
      </w:r>
      <w:proofErr w:type="spellStart"/>
      <w:r w:rsidRPr="00BB1638">
        <w:rPr>
          <w:rFonts w:ascii="Times New Roman" w:hAnsi="Times New Roman" w:cs="Times New Roman"/>
          <w:sz w:val="24"/>
          <w:szCs w:val="24"/>
        </w:rPr>
        <w:t>transcervikální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metodou, přes děložní krček, případně laparoskopicky</w:t>
      </w:r>
      <w:r w:rsidRPr="00BB1638">
        <w:rPr>
          <w:rFonts w:ascii="Times New Roman" w:hAnsi="Times New Roman" w:cs="Times New Roman"/>
          <w:sz w:val="24"/>
          <w:szCs w:val="24"/>
        </w:rPr>
        <w:t xml:space="preserve"> </w:t>
      </w:r>
      <w:r w:rsidR="003E6F75">
        <w:rPr>
          <w:rFonts w:ascii="Times New Roman" w:hAnsi="Times New Roman" w:cs="Times New Roman"/>
          <w:sz w:val="24"/>
          <w:szCs w:val="24"/>
        </w:rPr>
        <w:t xml:space="preserve">do děložního rohu nebo </w:t>
      </w:r>
      <w:r>
        <w:rPr>
          <w:rFonts w:ascii="Times New Roman" w:hAnsi="Times New Roman" w:cs="Times New Roman"/>
          <w:sz w:val="24"/>
          <w:szCs w:val="24"/>
        </w:rPr>
        <w:t xml:space="preserve">vejcovodu. Při inseminaci </w:t>
      </w:r>
      <w:r w:rsidR="00213323" w:rsidRPr="00BB1638">
        <w:rPr>
          <w:rFonts w:ascii="Times New Roman" w:hAnsi="Times New Roman" w:cs="Times New Roman"/>
          <w:sz w:val="24"/>
          <w:szCs w:val="24"/>
        </w:rPr>
        <w:t>čerstvým spermatem metodou</w:t>
      </w:r>
      <w:r>
        <w:rPr>
          <w:rFonts w:ascii="Times New Roman" w:hAnsi="Times New Roman" w:cs="Times New Roman"/>
          <w:sz w:val="24"/>
          <w:szCs w:val="24"/>
        </w:rPr>
        <w:t xml:space="preserve"> do děložního krčku </w:t>
      </w:r>
      <w:r w:rsidR="00213323" w:rsidRPr="00BB1638">
        <w:rPr>
          <w:rFonts w:ascii="Times New Roman" w:hAnsi="Times New Roman" w:cs="Times New Roman"/>
          <w:sz w:val="24"/>
          <w:szCs w:val="24"/>
        </w:rPr>
        <w:t>je úspěšnos</w:t>
      </w:r>
      <w:r w:rsidR="00886EC6" w:rsidRPr="00BB1638">
        <w:rPr>
          <w:rFonts w:ascii="Times New Roman" w:hAnsi="Times New Roman" w:cs="Times New Roman"/>
          <w:sz w:val="24"/>
          <w:szCs w:val="24"/>
        </w:rPr>
        <w:t xml:space="preserve">t zabřeznutí </w:t>
      </w:r>
      <w:proofErr w:type="gramStart"/>
      <w:r w:rsidR="00886EC6" w:rsidRPr="00BB1638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EC6" w:rsidRPr="00BB16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EC6" w:rsidRPr="00BB1638">
        <w:rPr>
          <w:rFonts w:ascii="Times New Roman" w:hAnsi="Times New Roman" w:cs="Times New Roman"/>
          <w:sz w:val="24"/>
          <w:szCs w:val="24"/>
        </w:rPr>
        <w:t>60</w:t>
      </w:r>
      <w:proofErr w:type="gramEnd"/>
      <w:r w:rsidR="00886EC6" w:rsidRPr="00BB1638">
        <w:rPr>
          <w:rFonts w:ascii="Times New Roman" w:hAnsi="Times New Roman" w:cs="Times New Roman"/>
          <w:sz w:val="24"/>
          <w:szCs w:val="24"/>
        </w:rPr>
        <w:t xml:space="preserve"> %. Na úspěšnost inseminace čerstvým spermatem působí negativně doba přepravy</w:t>
      </w:r>
      <w:r>
        <w:rPr>
          <w:rFonts w:ascii="Times New Roman" w:hAnsi="Times New Roman" w:cs="Times New Roman"/>
          <w:sz w:val="24"/>
          <w:szCs w:val="24"/>
        </w:rPr>
        <w:t xml:space="preserve"> a skladování ejakulátu</w:t>
      </w:r>
      <w:r w:rsidR="00122CCD" w:rsidRPr="00BB1638">
        <w:rPr>
          <w:rFonts w:ascii="Times New Roman" w:hAnsi="Times New Roman" w:cs="Times New Roman"/>
          <w:sz w:val="24"/>
          <w:szCs w:val="24"/>
        </w:rPr>
        <w:t>, hygienické faktory, krátká životnost spermií</w:t>
      </w:r>
      <w:r>
        <w:rPr>
          <w:rFonts w:ascii="Times New Roman" w:hAnsi="Times New Roman" w:cs="Times New Roman"/>
          <w:sz w:val="24"/>
          <w:szCs w:val="24"/>
        </w:rPr>
        <w:t>. Další komplikac</w:t>
      </w:r>
      <w:r w:rsidR="003E6F75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je členitá </w:t>
      </w:r>
      <w:r w:rsidR="00886EC6" w:rsidRPr="00BB1638">
        <w:rPr>
          <w:rFonts w:ascii="Times New Roman" w:hAnsi="Times New Roman" w:cs="Times New Roman"/>
          <w:sz w:val="24"/>
          <w:szCs w:val="24"/>
        </w:rPr>
        <w:t>struktura děložního krčku, kde utváření jeho vnitřních prstenců vytváří překážky</w:t>
      </w:r>
      <w:r>
        <w:rPr>
          <w:rFonts w:ascii="Times New Roman" w:hAnsi="Times New Roman" w:cs="Times New Roman"/>
          <w:sz w:val="24"/>
          <w:szCs w:val="24"/>
        </w:rPr>
        <w:t xml:space="preserve"> zabraňující </w:t>
      </w:r>
      <w:r w:rsidR="00886EC6" w:rsidRPr="00BB1638">
        <w:rPr>
          <w:rFonts w:ascii="Times New Roman" w:hAnsi="Times New Roman" w:cs="Times New Roman"/>
          <w:sz w:val="24"/>
          <w:szCs w:val="24"/>
        </w:rPr>
        <w:t xml:space="preserve">proniknutí </w:t>
      </w:r>
      <w:r>
        <w:rPr>
          <w:rFonts w:ascii="Times New Roman" w:hAnsi="Times New Roman" w:cs="Times New Roman"/>
          <w:sz w:val="24"/>
          <w:szCs w:val="24"/>
        </w:rPr>
        <w:t xml:space="preserve">inseminační </w:t>
      </w:r>
      <w:r w:rsidR="00886EC6" w:rsidRPr="00BB1638">
        <w:rPr>
          <w:rFonts w:ascii="Times New Roman" w:hAnsi="Times New Roman" w:cs="Times New Roman"/>
          <w:sz w:val="24"/>
          <w:szCs w:val="24"/>
        </w:rPr>
        <w:t>pipety</w:t>
      </w:r>
      <w:r>
        <w:rPr>
          <w:rFonts w:ascii="Times New Roman" w:hAnsi="Times New Roman" w:cs="Times New Roman"/>
          <w:sz w:val="24"/>
          <w:szCs w:val="24"/>
        </w:rPr>
        <w:t xml:space="preserve">, dále než za </w:t>
      </w:r>
      <w:proofErr w:type="gramStart"/>
      <w:r>
        <w:rPr>
          <w:rFonts w:ascii="Times New Roman" w:hAnsi="Times New Roman" w:cs="Times New Roman"/>
          <w:sz w:val="24"/>
          <w:szCs w:val="24"/>
        </w:rPr>
        <w:t>1 –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řasu</w:t>
      </w:r>
      <w:r w:rsidR="00886EC6" w:rsidRPr="00BB1638">
        <w:rPr>
          <w:rFonts w:ascii="Times New Roman" w:hAnsi="Times New Roman" w:cs="Times New Roman"/>
          <w:sz w:val="24"/>
          <w:szCs w:val="24"/>
        </w:rPr>
        <w:t>.</w:t>
      </w:r>
      <w:r w:rsidR="00134701" w:rsidRPr="00BB1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Naproti tomu l</w:t>
      </w:r>
      <w:r w:rsidR="00134701" w:rsidRPr="00BB1638">
        <w:rPr>
          <w:rFonts w:ascii="Times New Roman" w:hAnsi="Times New Roman" w:cs="Times New Roman"/>
          <w:sz w:val="24"/>
          <w:szCs w:val="24"/>
        </w:rPr>
        <w:t>aparoskopická inseminace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892" w:rsidRPr="00BB1638">
        <w:rPr>
          <w:rFonts w:ascii="Times New Roman" w:hAnsi="Times New Roman" w:cs="Times New Roman"/>
          <w:sz w:val="24"/>
          <w:szCs w:val="24"/>
        </w:rPr>
        <w:t>je pomě</w:t>
      </w:r>
      <w:r w:rsidR="00134701" w:rsidRPr="00BB1638">
        <w:rPr>
          <w:rFonts w:ascii="Times New Roman" w:hAnsi="Times New Roman" w:cs="Times New Roman"/>
          <w:sz w:val="24"/>
          <w:szCs w:val="24"/>
        </w:rPr>
        <w:t>rně účinná</w:t>
      </w:r>
      <w:r>
        <w:rPr>
          <w:rFonts w:ascii="Times New Roman" w:hAnsi="Times New Roman" w:cs="Times New Roman"/>
          <w:sz w:val="24"/>
          <w:szCs w:val="24"/>
        </w:rPr>
        <w:t>, dosahuje se úspěšnosti zabřezávání přes 90 %</w:t>
      </w:r>
      <w:r w:rsidR="00B214A7">
        <w:rPr>
          <w:rFonts w:ascii="Times New Roman" w:hAnsi="Times New Roman" w:cs="Times New Roman"/>
          <w:sz w:val="24"/>
          <w:szCs w:val="24"/>
        </w:rPr>
        <w:t xml:space="preserve">. Nevýhodou jsou vyšší </w:t>
      </w:r>
      <w:r w:rsidR="00194892" w:rsidRPr="00BB1638">
        <w:rPr>
          <w:rFonts w:ascii="Times New Roman" w:hAnsi="Times New Roman" w:cs="Times New Roman"/>
          <w:sz w:val="24"/>
          <w:szCs w:val="24"/>
        </w:rPr>
        <w:t>finanční náklady a časová náročnost</w:t>
      </w:r>
      <w:r w:rsidR="00B214A7">
        <w:rPr>
          <w:rFonts w:ascii="Times New Roman" w:hAnsi="Times New Roman" w:cs="Times New Roman"/>
          <w:sz w:val="24"/>
          <w:szCs w:val="24"/>
        </w:rPr>
        <w:t xml:space="preserve"> prováděného úkonu</w:t>
      </w:r>
      <w:r w:rsidR="00194892" w:rsidRPr="00BB1638">
        <w:rPr>
          <w:rFonts w:ascii="Times New Roman" w:hAnsi="Times New Roman" w:cs="Times New Roman"/>
          <w:sz w:val="24"/>
          <w:szCs w:val="24"/>
        </w:rPr>
        <w:t>. Snahou</w:t>
      </w:r>
      <w:r w:rsidR="00134701" w:rsidRPr="00BB1638">
        <w:rPr>
          <w:rFonts w:ascii="Times New Roman" w:hAnsi="Times New Roman" w:cs="Times New Roman"/>
          <w:sz w:val="24"/>
          <w:szCs w:val="24"/>
        </w:rPr>
        <w:t xml:space="preserve"> při</w:t>
      </w:r>
      <w:r w:rsidR="00194892" w:rsidRPr="00BB1638">
        <w:rPr>
          <w:rFonts w:ascii="Times New Roman" w:hAnsi="Times New Roman" w:cs="Times New Roman"/>
          <w:sz w:val="24"/>
          <w:szCs w:val="24"/>
        </w:rPr>
        <w:t xml:space="preserve"> inseminac</w:t>
      </w:r>
      <w:r w:rsidR="003E6F75">
        <w:rPr>
          <w:rFonts w:ascii="Times New Roman" w:hAnsi="Times New Roman" w:cs="Times New Roman"/>
          <w:sz w:val="24"/>
          <w:szCs w:val="24"/>
        </w:rPr>
        <w:t>i</w:t>
      </w:r>
      <w:r w:rsidR="00194892" w:rsidRPr="00BB1638">
        <w:rPr>
          <w:rFonts w:ascii="Times New Roman" w:hAnsi="Times New Roman" w:cs="Times New Roman"/>
          <w:sz w:val="24"/>
          <w:szCs w:val="24"/>
        </w:rPr>
        <w:t>, je mít dostatečné množství živ</w:t>
      </w:r>
      <w:r w:rsidR="003E6F75">
        <w:rPr>
          <w:rFonts w:ascii="Times New Roman" w:hAnsi="Times New Roman" w:cs="Times New Roman"/>
          <w:sz w:val="24"/>
          <w:szCs w:val="24"/>
        </w:rPr>
        <w:t>ých oplození s</w:t>
      </w:r>
      <w:r w:rsidR="00194892" w:rsidRPr="00BB1638">
        <w:rPr>
          <w:rFonts w:ascii="Times New Roman" w:hAnsi="Times New Roman" w:cs="Times New Roman"/>
          <w:sz w:val="24"/>
          <w:szCs w:val="24"/>
        </w:rPr>
        <w:t xml:space="preserve">chopných </w:t>
      </w:r>
      <w:r w:rsidR="00134701" w:rsidRPr="00BB1638">
        <w:rPr>
          <w:rFonts w:ascii="Times New Roman" w:hAnsi="Times New Roman" w:cs="Times New Roman"/>
          <w:sz w:val="24"/>
          <w:szCs w:val="24"/>
        </w:rPr>
        <w:t>spermií v inseminační dávce.</w:t>
      </w:r>
      <w:r w:rsidR="00122CCD" w:rsidRPr="00BB1638">
        <w:rPr>
          <w:rFonts w:ascii="Times New Roman" w:hAnsi="Times New Roman" w:cs="Times New Roman"/>
          <w:sz w:val="24"/>
          <w:szCs w:val="24"/>
        </w:rPr>
        <w:t xml:space="preserve"> Sperma můžeme pro potřeby inseminace také zmražené. Nedávné studie obje</w:t>
      </w:r>
      <w:r w:rsidR="000A5823" w:rsidRPr="00BB1638">
        <w:rPr>
          <w:rFonts w:ascii="Times New Roman" w:hAnsi="Times New Roman" w:cs="Times New Roman"/>
          <w:sz w:val="24"/>
          <w:szCs w:val="24"/>
        </w:rPr>
        <w:t xml:space="preserve">vily vhodnost nového </w:t>
      </w:r>
      <w:r w:rsidR="00B214A7">
        <w:rPr>
          <w:rFonts w:ascii="Times New Roman" w:hAnsi="Times New Roman" w:cs="Times New Roman"/>
          <w:sz w:val="24"/>
          <w:szCs w:val="24"/>
        </w:rPr>
        <w:t xml:space="preserve">typu ředidla </w:t>
      </w:r>
      <w:r w:rsidR="003E6F75">
        <w:rPr>
          <w:rFonts w:ascii="Times New Roman" w:hAnsi="Times New Roman" w:cs="Times New Roman"/>
          <w:sz w:val="24"/>
          <w:szCs w:val="24"/>
        </w:rPr>
        <w:t>založeného na só</w:t>
      </w:r>
      <w:r w:rsidR="000A5823" w:rsidRPr="00BB1638">
        <w:rPr>
          <w:rFonts w:ascii="Times New Roman" w:hAnsi="Times New Roman" w:cs="Times New Roman"/>
          <w:sz w:val="24"/>
          <w:szCs w:val="24"/>
        </w:rPr>
        <w:t xml:space="preserve">jovém </w:t>
      </w:r>
      <w:proofErr w:type="gramStart"/>
      <w:r w:rsidR="000A5823" w:rsidRPr="00BB1638">
        <w:rPr>
          <w:rFonts w:ascii="Times New Roman" w:hAnsi="Times New Roman" w:cs="Times New Roman"/>
          <w:sz w:val="24"/>
          <w:szCs w:val="24"/>
        </w:rPr>
        <w:t>lecitinu</w:t>
      </w:r>
      <w:proofErr w:type="gramEnd"/>
      <w:r w:rsidR="003E6F75">
        <w:rPr>
          <w:rFonts w:ascii="Times New Roman" w:hAnsi="Times New Roman" w:cs="Times New Roman"/>
          <w:sz w:val="24"/>
          <w:szCs w:val="24"/>
        </w:rPr>
        <w:t xml:space="preserve"> </w:t>
      </w:r>
      <w:r w:rsidR="000A5823" w:rsidRPr="00BB1638">
        <w:rPr>
          <w:rFonts w:ascii="Times New Roman" w:hAnsi="Times New Roman" w:cs="Times New Roman"/>
          <w:sz w:val="24"/>
          <w:szCs w:val="24"/>
        </w:rPr>
        <w:t>jehož použití</w:t>
      </w:r>
      <w:r w:rsidR="003E6F75">
        <w:rPr>
          <w:rFonts w:ascii="Times New Roman" w:hAnsi="Times New Roman" w:cs="Times New Roman"/>
          <w:sz w:val="24"/>
          <w:szCs w:val="24"/>
        </w:rPr>
        <w:t>m</w:t>
      </w:r>
      <w:r w:rsidR="000A5823" w:rsidRPr="00BB1638">
        <w:rPr>
          <w:rFonts w:ascii="Times New Roman" w:hAnsi="Times New Roman" w:cs="Times New Roman"/>
          <w:sz w:val="24"/>
          <w:szCs w:val="24"/>
        </w:rPr>
        <w:t xml:space="preserve"> bylo dosaženo příznivých účinku na kvalitu spermií.</w:t>
      </w:r>
    </w:p>
    <w:p w:rsidR="000E5748" w:rsidRDefault="00B214A7" w:rsidP="003E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studii byla</w:t>
      </w:r>
      <w:r w:rsidR="00481443" w:rsidRPr="00BB1638">
        <w:rPr>
          <w:rFonts w:ascii="Times New Roman" w:hAnsi="Times New Roman" w:cs="Times New Roman"/>
          <w:sz w:val="24"/>
          <w:szCs w:val="24"/>
        </w:rPr>
        <w:t xml:space="preserve"> hodnocena úspěšnost zabřez</w:t>
      </w:r>
      <w:r>
        <w:rPr>
          <w:rFonts w:ascii="Times New Roman" w:hAnsi="Times New Roman" w:cs="Times New Roman"/>
          <w:sz w:val="24"/>
          <w:szCs w:val="24"/>
        </w:rPr>
        <w:t>ávání po inseminaci č</w:t>
      </w:r>
      <w:r w:rsidR="00481443" w:rsidRPr="00BB1638">
        <w:rPr>
          <w:rFonts w:ascii="Times New Roman" w:hAnsi="Times New Roman" w:cs="Times New Roman"/>
          <w:sz w:val="24"/>
          <w:szCs w:val="24"/>
        </w:rPr>
        <w:t>erstv</w:t>
      </w:r>
      <w:r>
        <w:rPr>
          <w:rFonts w:ascii="Times New Roman" w:hAnsi="Times New Roman" w:cs="Times New Roman"/>
          <w:sz w:val="24"/>
          <w:szCs w:val="24"/>
        </w:rPr>
        <w:t>ým</w:t>
      </w:r>
      <w:r w:rsidR="00481443" w:rsidRPr="00BB1638">
        <w:rPr>
          <w:rFonts w:ascii="Times New Roman" w:hAnsi="Times New Roman" w:cs="Times New Roman"/>
          <w:sz w:val="24"/>
          <w:szCs w:val="24"/>
        </w:rPr>
        <w:t xml:space="preserve"> a rozmražen</w:t>
      </w:r>
      <w:r>
        <w:rPr>
          <w:rFonts w:ascii="Times New Roman" w:hAnsi="Times New Roman" w:cs="Times New Roman"/>
          <w:sz w:val="24"/>
          <w:szCs w:val="24"/>
        </w:rPr>
        <w:t>ým</w:t>
      </w:r>
      <w:r w:rsidR="00481443" w:rsidRPr="00BB1638">
        <w:rPr>
          <w:rFonts w:ascii="Times New Roman" w:hAnsi="Times New Roman" w:cs="Times New Roman"/>
          <w:sz w:val="24"/>
          <w:szCs w:val="24"/>
        </w:rPr>
        <w:t xml:space="preserve"> spermat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481443" w:rsidRPr="00BB1638">
        <w:rPr>
          <w:rFonts w:ascii="Times New Roman" w:hAnsi="Times New Roman" w:cs="Times New Roman"/>
          <w:sz w:val="24"/>
          <w:szCs w:val="24"/>
        </w:rPr>
        <w:t>. Inseminace byla prováděna metodou vaginální</w:t>
      </w:r>
      <w:r>
        <w:rPr>
          <w:rFonts w:ascii="Times New Roman" w:hAnsi="Times New Roman" w:cs="Times New Roman"/>
          <w:sz w:val="24"/>
          <w:szCs w:val="24"/>
        </w:rPr>
        <w:t xml:space="preserve"> (deponace inseminační dávky do pochvy nad děložní růžici)</w:t>
      </w:r>
      <w:r w:rsidR="00481443" w:rsidRPr="00BB1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443" w:rsidRPr="00BB1638">
        <w:rPr>
          <w:rFonts w:ascii="Times New Roman" w:hAnsi="Times New Roman" w:cs="Times New Roman"/>
          <w:sz w:val="24"/>
          <w:szCs w:val="24"/>
        </w:rPr>
        <w:t>transcervikální</w:t>
      </w:r>
      <w:proofErr w:type="spellEnd"/>
      <w:r w:rsidR="00481443" w:rsidRPr="00BB1638">
        <w:rPr>
          <w:rFonts w:ascii="Times New Roman" w:hAnsi="Times New Roman" w:cs="Times New Roman"/>
          <w:sz w:val="24"/>
          <w:szCs w:val="24"/>
        </w:rPr>
        <w:t xml:space="preserve"> a laparoskopickou metodou.</w:t>
      </w:r>
      <w:r w:rsidR="002C1D42" w:rsidRPr="00BB1638">
        <w:rPr>
          <w:rFonts w:ascii="Times New Roman" w:hAnsi="Times New Roman" w:cs="Times New Roman"/>
          <w:sz w:val="24"/>
          <w:szCs w:val="24"/>
        </w:rPr>
        <w:t xml:space="preserve"> Inseminováno bylo 450 bahnic ve věku </w:t>
      </w:r>
      <w:proofErr w:type="gramStart"/>
      <w:r w:rsidR="002C1D42" w:rsidRPr="00BB16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C1D42" w:rsidRPr="00BB1638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D42" w:rsidRPr="00BB1638">
        <w:rPr>
          <w:rFonts w:ascii="Times New Roman" w:hAnsi="Times New Roman" w:cs="Times New Roman"/>
          <w:sz w:val="24"/>
          <w:szCs w:val="24"/>
        </w:rPr>
        <w:t>let. Bahnice byly rozděleny do skupin, kde v každé skupině byla využita odlišná metoda inseminace.</w:t>
      </w:r>
      <w:r w:rsidR="00B22DCA" w:rsidRPr="00BB1638">
        <w:rPr>
          <w:rFonts w:ascii="Times New Roman" w:hAnsi="Times New Roman" w:cs="Times New Roman"/>
          <w:sz w:val="24"/>
          <w:szCs w:val="24"/>
        </w:rPr>
        <w:t xml:space="preserve"> Součást</w:t>
      </w:r>
      <w:r w:rsidR="003E6F75">
        <w:rPr>
          <w:rFonts w:ascii="Times New Roman" w:hAnsi="Times New Roman" w:cs="Times New Roman"/>
          <w:sz w:val="24"/>
          <w:szCs w:val="24"/>
        </w:rPr>
        <w:t>í</w:t>
      </w:r>
      <w:r w:rsidR="00B22DCA" w:rsidRPr="00BB1638">
        <w:rPr>
          <w:rFonts w:ascii="Times New Roman" w:hAnsi="Times New Roman" w:cs="Times New Roman"/>
          <w:sz w:val="24"/>
          <w:szCs w:val="24"/>
        </w:rPr>
        <w:t xml:space="preserve"> studie bylo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="00B22DCA" w:rsidRPr="00BB1638">
        <w:rPr>
          <w:rFonts w:ascii="Times New Roman" w:hAnsi="Times New Roman" w:cs="Times New Roman"/>
          <w:sz w:val="24"/>
          <w:szCs w:val="24"/>
        </w:rPr>
        <w:t xml:space="preserve">vyhodnotit </w:t>
      </w:r>
      <w:r w:rsidR="001B0583" w:rsidRPr="00BB1638">
        <w:rPr>
          <w:rFonts w:ascii="Times New Roman" w:hAnsi="Times New Roman" w:cs="Times New Roman"/>
          <w:sz w:val="24"/>
          <w:szCs w:val="24"/>
        </w:rPr>
        <w:t>kvalitu spermatu po zmrazení a rozmrazení</w:t>
      </w:r>
      <w:r w:rsidR="005C0060" w:rsidRPr="00BB1638">
        <w:rPr>
          <w:rFonts w:ascii="Times New Roman" w:hAnsi="Times New Roman" w:cs="Times New Roman"/>
          <w:sz w:val="24"/>
          <w:szCs w:val="24"/>
        </w:rPr>
        <w:t xml:space="preserve"> </w:t>
      </w:r>
      <w:r w:rsidR="001B0583" w:rsidRPr="00BB1638">
        <w:rPr>
          <w:rFonts w:ascii="Times New Roman" w:hAnsi="Times New Roman" w:cs="Times New Roman"/>
          <w:sz w:val="24"/>
          <w:szCs w:val="24"/>
        </w:rPr>
        <w:t>použ</w:t>
      </w:r>
      <w:r w:rsidR="001013AC" w:rsidRPr="00BB1638">
        <w:rPr>
          <w:rFonts w:ascii="Times New Roman" w:hAnsi="Times New Roman" w:cs="Times New Roman"/>
          <w:sz w:val="24"/>
          <w:szCs w:val="24"/>
        </w:rPr>
        <w:t>ití</w:t>
      </w:r>
      <w:r w:rsidR="003E6F75">
        <w:rPr>
          <w:rFonts w:ascii="Times New Roman" w:hAnsi="Times New Roman" w:cs="Times New Roman"/>
          <w:sz w:val="24"/>
          <w:szCs w:val="24"/>
        </w:rPr>
        <w:t>m</w:t>
      </w:r>
      <w:r w:rsidR="001013AC" w:rsidRPr="00BB1638">
        <w:rPr>
          <w:rFonts w:ascii="Times New Roman" w:hAnsi="Times New Roman" w:cs="Times New Roman"/>
          <w:sz w:val="24"/>
          <w:szCs w:val="24"/>
        </w:rPr>
        <w:t xml:space="preserve"> dvou odlišných </w:t>
      </w:r>
      <w:r>
        <w:rPr>
          <w:rFonts w:ascii="Times New Roman" w:hAnsi="Times New Roman" w:cs="Times New Roman"/>
          <w:sz w:val="24"/>
          <w:szCs w:val="24"/>
        </w:rPr>
        <w:t xml:space="preserve">typů ředidel spermatu </w:t>
      </w:r>
      <w:r w:rsidR="001013AC" w:rsidRPr="00BB1638">
        <w:rPr>
          <w:rFonts w:ascii="Times New Roman" w:hAnsi="Times New Roman" w:cs="Times New Roman"/>
          <w:sz w:val="24"/>
          <w:szCs w:val="24"/>
        </w:rPr>
        <w:t>(só</w:t>
      </w:r>
      <w:r w:rsidR="001B0583" w:rsidRPr="00BB1638">
        <w:rPr>
          <w:rFonts w:ascii="Times New Roman" w:hAnsi="Times New Roman" w:cs="Times New Roman"/>
          <w:sz w:val="24"/>
          <w:szCs w:val="24"/>
        </w:rPr>
        <w:t>jový lecitin a vaječný žloutek).</w:t>
      </w:r>
      <w:r w:rsidR="00B22DCA" w:rsidRPr="00BB1638">
        <w:rPr>
          <w:rFonts w:ascii="Times New Roman" w:hAnsi="Times New Roman" w:cs="Times New Roman"/>
          <w:sz w:val="24"/>
          <w:szCs w:val="24"/>
        </w:rPr>
        <w:t xml:space="preserve"> Při inseminaci čerstvým spermatem nebyly zjištěny výrazné rozdíly v zabřeznutí bahnic mezi jednotlivými metodami inseminace</w:t>
      </w:r>
      <w:r w:rsidR="00B22DCA">
        <w:rPr>
          <w:rFonts w:ascii="Times New Roman" w:hAnsi="Times New Roman" w:cs="Times New Roman"/>
          <w:sz w:val="24"/>
          <w:szCs w:val="24"/>
        </w:rPr>
        <w:t>. Při inseminaci rozmraženým spermatem byly rozdíly v zabřezávání výrazné. U laparoskopické metody byl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2DCA">
        <w:rPr>
          <w:rFonts w:ascii="Times New Roman" w:hAnsi="Times New Roman" w:cs="Times New Roman"/>
          <w:sz w:val="24"/>
          <w:szCs w:val="24"/>
        </w:rPr>
        <w:t xml:space="preserve"> zjištěna významně vyšší míra zabřezávání bahnic než u zbylých metod. Následovala metoda </w:t>
      </w:r>
      <w:proofErr w:type="spellStart"/>
      <w:r w:rsidR="00B22DCA">
        <w:rPr>
          <w:rFonts w:ascii="Times New Roman" w:hAnsi="Times New Roman" w:cs="Times New Roman"/>
          <w:sz w:val="24"/>
          <w:szCs w:val="24"/>
        </w:rPr>
        <w:t>transcervikální</w:t>
      </w:r>
      <w:proofErr w:type="spellEnd"/>
      <w:r w:rsidR="00B22DCA">
        <w:rPr>
          <w:rFonts w:ascii="Times New Roman" w:hAnsi="Times New Roman" w:cs="Times New Roman"/>
          <w:sz w:val="24"/>
          <w:szCs w:val="24"/>
        </w:rPr>
        <w:t xml:space="preserve"> a poté až metoda vaginální.</w:t>
      </w:r>
      <w:r w:rsidR="001B0583">
        <w:rPr>
          <w:rFonts w:ascii="Times New Roman" w:hAnsi="Times New Roman" w:cs="Times New Roman"/>
          <w:sz w:val="24"/>
          <w:szCs w:val="24"/>
        </w:rPr>
        <w:t xml:space="preserve"> Co se týče porovnání účinnosti odlišných </w:t>
      </w:r>
      <w:r>
        <w:rPr>
          <w:rFonts w:ascii="Times New Roman" w:hAnsi="Times New Roman" w:cs="Times New Roman"/>
          <w:sz w:val="24"/>
          <w:szCs w:val="24"/>
        </w:rPr>
        <w:t>ředidel</w:t>
      </w:r>
      <w:r w:rsidR="001B0583">
        <w:rPr>
          <w:rFonts w:ascii="Times New Roman" w:hAnsi="Times New Roman" w:cs="Times New Roman"/>
          <w:sz w:val="24"/>
          <w:szCs w:val="24"/>
        </w:rPr>
        <w:t xml:space="preserve"> na pohy</w:t>
      </w:r>
      <w:r w:rsidR="001013AC">
        <w:rPr>
          <w:rFonts w:ascii="Times New Roman" w:hAnsi="Times New Roman" w:cs="Times New Roman"/>
          <w:sz w:val="24"/>
          <w:szCs w:val="24"/>
        </w:rPr>
        <w:t>b</w:t>
      </w:r>
      <w:r w:rsidR="003E6F75">
        <w:rPr>
          <w:rFonts w:ascii="Times New Roman" w:hAnsi="Times New Roman" w:cs="Times New Roman"/>
          <w:sz w:val="24"/>
          <w:szCs w:val="24"/>
        </w:rPr>
        <w:t>livost</w:t>
      </w:r>
      <w:r w:rsidR="001B0583">
        <w:rPr>
          <w:rFonts w:ascii="Times New Roman" w:hAnsi="Times New Roman" w:cs="Times New Roman"/>
          <w:sz w:val="24"/>
          <w:szCs w:val="24"/>
        </w:rPr>
        <w:t xml:space="preserve"> spermií, nebyly zjištěny výrazné rozdíly.</w:t>
      </w:r>
      <w:r w:rsidR="001013AC">
        <w:rPr>
          <w:rFonts w:ascii="Times New Roman" w:hAnsi="Times New Roman" w:cs="Times New Roman"/>
          <w:sz w:val="24"/>
          <w:szCs w:val="24"/>
        </w:rPr>
        <w:t xml:space="preserve"> Avšak použití sójového lecitinu prokázalo příznivé účinky na ochranu spermatu beranů po rozmražení inseminační dávky</w:t>
      </w:r>
    </w:p>
    <w:p w:rsidR="001B0583" w:rsidRDefault="001B0583" w:rsidP="000A5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Využitím inseminace je možné velmi rychle rozšířit do populace „krev“</w:t>
      </w:r>
      <w:r w:rsidR="001013AC">
        <w:rPr>
          <w:rFonts w:ascii="Times New Roman" w:hAnsi="Times New Roman" w:cs="Times New Roman"/>
          <w:sz w:val="24"/>
          <w:szCs w:val="24"/>
        </w:rPr>
        <w:t xml:space="preserve"> užitkově výjimečných</w:t>
      </w:r>
      <w:r>
        <w:rPr>
          <w:rFonts w:ascii="Times New Roman" w:hAnsi="Times New Roman" w:cs="Times New Roman"/>
          <w:sz w:val="24"/>
          <w:szCs w:val="24"/>
        </w:rPr>
        <w:t xml:space="preserve"> beranů a částečně eliminovat rozšíření pohlavních onemocnění. </w:t>
      </w:r>
      <w:r w:rsidR="001013AC">
        <w:rPr>
          <w:rFonts w:ascii="Times New Roman" w:hAnsi="Times New Roman" w:cs="Times New Roman"/>
          <w:sz w:val="24"/>
          <w:szCs w:val="24"/>
        </w:rPr>
        <w:t xml:space="preserve">Při inseminaci čerstvým spermatem je možné využívat jak metodu laparoskopickou, tak i metodu </w:t>
      </w:r>
      <w:proofErr w:type="spellStart"/>
      <w:r w:rsidR="001013AC">
        <w:rPr>
          <w:rFonts w:ascii="Times New Roman" w:hAnsi="Times New Roman" w:cs="Times New Roman"/>
          <w:sz w:val="24"/>
          <w:szCs w:val="24"/>
        </w:rPr>
        <w:t>transcervikální</w:t>
      </w:r>
      <w:proofErr w:type="spellEnd"/>
      <w:r w:rsidR="001013AC">
        <w:rPr>
          <w:rFonts w:ascii="Times New Roman" w:hAnsi="Times New Roman" w:cs="Times New Roman"/>
          <w:sz w:val="24"/>
          <w:szCs w:val="24"/>
        </w:rPr>
        <w:t xml:space="preserve"> i vaginální. Navíc poslední dvě jmenované nejsou tak finančně nákladné. Při inseminaci rozmrazeným spermatem je pro dobrou úroveň zabřezávání nejvhodnější metoda laparoskopická.</w:t>
      </w:r>
    </w:p>
    <w:p w:rsidR="00BB1638" w:rsidRPr="00692970" w:rsidRDefault="00BB1638" w:rsidP="000A5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9">
        <w:rPr>
          <w:rFonts w:ascii="Times New Roman" w:hAnsi="Times New Roman" w:cs="Times New Roman"/>
          <w:sz w:val="24"/>
          <w:szCs w:val="24"/>
        </w:rPr>
        <w:t>Zpracoval: doc. Ing. Radek Filipčík, Ph.D., Mendelova univerzita v Brně, radek.filipcik@mendelu.cz</w:t>
      </w:r>
      <w:bookmarkStart w:id="0" w:name="_GoBack"/>
      <w:bookmarkEnd w:id="0"/>
    </w:p>
    <w:sectPr w:rsidR="00BB1638" w:rsidRPr="0069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70"/>
    <w:rsid w:val="000A5823"/>
    <w:rsid w:val="000E5748"/>
    <w:rsid w:val="001013AC"/>
    <w:rsid w:val="00122CCD"/>
    <w:rsid w:val="00134701"/>
    <w:rsid w:val="00194892"/>
    <w:rsid w:val="001B0583"/>
    <w:rsid w:val="00213323"/>
    <w:rsid w:val="00223AFA"/>
    <w:rsid w:val="002C1D42"/>
    <w:rsid w:val="003E6F75"/>
    <w:rsid w:val="00441281"/>
    <w:rsid w:val="00481443"/>
    <w:rsid w:val="005C0060"/>
    <w:rsid w:val="005F37BB"/>
    <w:rsid w:val="00692970"/>
    <w:rsid w:val="00886EC6"/>
    <w:rsid w:val="009142F1"/>
    <w:rsid w:val="00B214A7"/>
    <w:rsid w:val="00B22DCA"/>
    <w:rsid w:val="00BB1638"/>
    <w:rsid w:val="00F24712"/>
    <w:rsid w:val="00F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3E0D"/>
  <w15:chartTrackingRefBased/>
  <w15:docId w15:val="{00AC8083-EC12-49A5-865A-1FA388C9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Radek Filipčik</cp:lastModifiedBy>
  <cp:revision>4</cp:revision>
  <dcterms:created xsi:type="dcterms:W3CDTF">2017-11-11T16:25:00Z</dcterms:created>
  <dcterms:modified xsi:type="dcterms:W3CDTF">2017-11-14T20:59:00Z</dcterms:modified>
</cp:coreProperties>
</file>