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DE0" w:rsidRPr="004A7DE0" w:rsidRDefault="004A7DE0" w:rsidP="004A7DE0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4A7DE0">
        <w:rPr>
          <w:rFonts w:ascii="Times New Roman" w:hAnsi="Times New Roman" w:cs="Times New Roman"/>
          <w:b/>
          <w:sz w:val="28"/>
          <w:szCs w:val="24"/>
        </w:rPr>
        <w:t>Vliv doby od odchytu krůt na doby jejich porážky na výskyt PSE vady prsní svaloviny</w:t>
      </w:r>
    </w:p>
    <w:p w:rsidR="004A7DE0" w:rsidRPr="004A7DE0" w:rsidRDefault="004A7DE0" w:rsidP="006D429E">
      <w:pPr>
        <w:jc w:val="both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4A7DE0">
        <w:rPr>
          <w:rFonts w:ascii="Times New Roman" w:hAnsi="Times New Roman" w:cs="Times New Roman"/>
          <w:b/>
          <w:sz w:val="28"/>
          <w:szCs w:val="24"/>
        </w:rPr>
        <w:t>The</w:t>
      </w:r>
      <w:proofErr w:type="spellEnd"/>
      <w:r w:rsidRPr="004A7DE0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A7DE0">
        <w:rPr>
          <w:rFonts w:ascii="Times New Roman" w:hAnsi="Times New Roman" w:cs="Times New Roman"/>
          <w:b/>
          <w:sz w:val="28"/>
          <w:szCs w:val="24"/>
        </w:rPr>
        <w:t>effect</w:t>
      </w:r>
      <w:proofErr w:type="spellEnd"/>
      <w:r w:rsidRPr="004A7DE0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A7DE0">
        <w:rPr>
          <w:rFonts w:ascii="Times New Roman" w:hAnsi="Times New Roman" w:cs="Times New Roman"/>
          <w:b/>
          <w:sz w:val="28"/>
          <w:szCs w:val="24"/>
        </w:rPr>
        <w:t>of</w:t>
      </w:r>
      <w:proofErr w:type="spellEnd"/>
      <w:r w:rsidRPr="004A7DE0">
        <w:rPr>
          <w:rFonts w:ascii="Times New Roman" w:hAnsi="Times New Roman" w:cs="Times New Roman"/>
          <w:b/>
          <w:sz w:val="28"/>
          <w:szCs w:val="24"/>
        </w:rPr>
        <w:t xml:space="preserve"> period </w:t>
      </w:r>
      <w:proofErr w:type="spellStart"/>
      <w:r w:rsidRPr="004A7DE0">
        <w:rPr>
          <w:rFonts w:ascii="Times New Roman" w:hAnsi="Times New Roman" w:cs="Times New Roman"/>
          <w:b/>
          <w:sz w:val="28"/>
          <w:szCs w:val="24"/>
        </w:rPr>
        <w:t>from</w:t>
      </w:r>
      <w:proofErr w:type="spellEnd"/>
      <w:r w:rsidRPr="004A7DE0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A7DE0">
        <w:rPr>
          <w:rFonts w:ascii="Times New Roman" w:hAnsi="Times New Roman" w:cs="Times New Roman"/>
          <w:b/>
          <w:sz w:val="28"/>
          <w:szCs w:val="24"/>
        </w:rPr>
        <w:t>catching</w:t>
      </w:r>
      <w:proofErr w:type="spellEnd"/>
      <w:r w:rsidRPr="004A7DE0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A7DE0">
        <w:rPr>
          <w:rFonts w:ascii="Times New Roman" w:hAnsi="Times New Roman" w:cs="Times New Roman"/>
          <w:b/>
          <w:sz w:val="28"/>
          <w:szCs w:val="24"/>
        </w:rPr>
        <w:t>of</w:t>
      </w:r>
      <w:proofErr w:type="spellEnd"/>
      <w:r w:rsidRPr="004A7DE0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A7DE0">
        <w:rPr>
          <w:rFonts w:ascii="Times New Roman" w:hAnsi="Times New Roman" w:cs="Times New Roman"/>
          <w:b/>
          <w:sz w:val="28"/>
          <w:szCs w:val="24"/>
        </w:rPr>
        <w:t>turkeys</w:t>
      </w:r>
      <w:proofErr w:type="spellEnd"/>
      <w:r w:rsidRPr="004A7DE0">
        <w:rPr>
          <w:rFonts w:ascii="Times New Roman" w:hAnsi="Times New Roman" w:cs="Times New Roman"/>
          <w:b/>
          <w:sz w:val="28"/>
          <w:szCs w:val="24"/>
        </w:rPr>
        <w:t xml:space="preserve"> to </w:t>
      </w:r>
      <w:proofErr w:type="spellStart"/>
      <w:r w:rsidRPr="004A7DE0">
        <w:rPr>
          <w:rFonts w:ascii="Times New Roman" w:hAnsi="Times New Roman" w:cs="Times New Roman"/>
          <w:b/>
          <w:sz w:val="28"/>
          <w:szCs w:val="24"/>
        </w:rPr>
        <w:t>slaughtering</w:t>
      </w:r>
      <w:proofErr w:type="spellEnd"/>
      <w:r w:rsidRPr="004A7DE0">
        <w:rPr>
          <w:rFonts w:ascii="Times New Roman" w:hAnsi="Times New Roman" w:cs="Times New Roman"/>
          <w:b/>
          <w:sz w:val="28"/>
          <w:szCs w:val="24"/>
        </w:rPr>
        <w:t xml:space="preserve"> on </w:t>
      </w:r>
      <w:proofErr w:type="spellStart"/>
      <w:r w:rsidRPr="004A7DE0">
        <w:rPr>
          <w:rFonts w:ascii="Times New Roman" w:hAnsi="Times New Roman" w:cs="Times New Roman"/>
          <w:b/>
          <w:sz w:val="28"/>
          <w:szCs w:val="24"/>
        </w:rPr>
        <w:t>breas</w:t>
      </w:r>
      <w:proofErr w:type="spellEnd"/>
      <w:r w:rsidRPr="004A7DE0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A7DE0">
        <w:rPr>
          <w:rFonts w:ascii="Times New Roman" w:hAnsi="Times New Roman" w:cs="Times New Roman"/>
          <w:b/>
          <w:sz w:val="28"/>
          <w:szCs w:val="24"/>
        </w:rPr>
        <w:t>meat</w:t>
      </w:r>
      <w:proofErr w:type="spellEnd"/>
      <w:r w:rsidRPr="004A7DE0">
        <w:rPr>
          <w:rFonts w:ascii="Times New Roman" w:hAnsi="Times New Roman" w:cs="Times New Roman"/>
          <w:b/>
          <w:sz w:val="28"/>
          <w:szCs w:val="24"/>
        </w:rPr>
        <w:t xml:space="preserve"> PSE incidence</w:t>
      </w:r>
      <w:r w:rsidRPr="004A7DE0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8877EC" w:rsidRPr="004A7DE0" w:rsidRDefault="008877EC" w:rsidP="006D429E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4A7DE0">
        <w:rPr>
          <w:rFonts w:ascii="Times New Roman" w:hAnsi="Times New Roman" w:cs="Times New Roman"/>
          <w:b/>
          <w:sz w:val="28"/>
          <w:szCs w:val="24"/>
        </w:rPr>
        <w:t xml:space="preserve">Lucie Kupčíkova, Vojtěch Anderle, Martina </w:t>
      </w:r>
      <w:proofErr w:type="spellStart"/>
      <w:r w:rsidRPr="004A7DE0">
        <w:rPr>
          <w:rFonts w:ascii="Times New Roman" w:hAnsi="Times New Roman" w:cs="Times New Roman"/>
          <w:b/>
          <w:sz w:val="28"/>
          <w:szCs w:val="24"/>
        </w:rPr>
        <w:t>Lichovnikova</w:t>
      </w:r>
      <w:proofErr w:type="spellEnd"/>
    </w:p>
    <w:p w:rsidR="008877EC" w:rsidRDefault="008877EC" w:rsidP="006D429E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Kupčíková, L., Anderle, V., </w:t>
      </w:r>
      <w:proofErr w:type="spellStart"/>
      <w:r>
        <w:rPr>
          <w:rFonts w:ascii="Times New Roman" w:hAnsi="Times New Roman" w:cs="Times New Roman"/>
          <w:sz w:val="24"/>
          <w:szCs w:val="24"/>
        </w:rPr>
        <w:t>Lichovniková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</w:t>
      </w:r>
      <w:r w:rsidR="001821A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2016</w:t>
      </w:r>
      <w:r w:rsidR="001821A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effect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period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catching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turkeys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slaughtering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breas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PSE incidence.</w:t>
      </w:r>
      <w:r w:rsidR="005D4D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D4D2F">
        <w:rPr>
          <w:rFonts w:ascii="Times New Roman" w:hAnsi="Times New Roman" w:cs="Times New Roman"/>
          <w:i/>
          <w:iCs/>
          <w:color w:val="000000"/>
          <w:sz w:val="24"/>
          <w:szCs w:val="24"/>
        </w:rPr>
        <w:t>MendelNet.</w:t>
      </w:r>
      <w:r w:rsidR="005D4D2F" w:rsidRPr="00594F2E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Proceedings</w:t>
      </w:r>
      <w:proofErr w:type="spellEnd"/>
      <w:r w:rsidR="005D4D2F" w:rsidRPr="00594F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5D4D2F" w:rsidRPr="00594F2E">
        <w:rPr>
          <w:rFonts w:ascii="Times New Roman" w:hAnsi="Times New Roman" w:cs="Times New Roman"/>
          <w:i/>
          <w:iCs/>
          <w:color w:val="000000"/>
          <w:sz w:val="24"/>
          <w:szCs w:val="24"/>
        </w:rPr>
        <w:t>of</w:t>
      </w:r>
      <w:proofErr w:type="spellEnd"/>
      <w:r w:rsidR="005D4D2F" w:rsidRPr="00594F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International PhD </w:t>
      </w:r>
      <w:proofErr w:type="spellStart"/>
      <w:r w:rsidR="005D4D2F" w:rsidRPr="00594F2E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Students</w:t>
      </w:r>
      <w:proofErr w:type="spellEnd"/>
      <w:r w:rsidR="005D4D2F" w:rsidRPr="00594F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5D4D2F" w:rsidRPr="00594F2E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Conference</w:t>
      </w:r>
      <w:proofErr w:type="spellEnd"/>
      <w:r w:rsidR="005D4D2F">
        <w:rPr>
          <w:rFonts w:ascii="Times New Roman" w:hAnsi="Times New Roman" w:cs="Times New Roman"/>
          <w:iCs/>
          <w:color w:val="000000"/>
          <w:sz w:val="24"/>
          <w:szCs w:val="24"/>
        </w:rPr>
        <w:t>. Mendelova univerzita v Brně. s. 245–249</w:t>
      </w:r>
    </w:p>
    <w:p w:rsidR="005D4D2F" w:rsidRDefault="005D4D2F" w:rsidP="006D42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Klíčová slova: </w:t>
      </w:r>
      <w:r w:rsidR="004A7DE0">
        <w:rPr>
          <w:rFonts w:ascii="Times New Roman" w:hAnsi="Times New Roman" w:cs="Times New Roman"/>
          <w:sz w:val="24"/>
          <w:szCs w:val="24"/>
        </w:rPr>
        <w:t xml:space="preserve">krůty, PSE, krůtí maso </w:t>
      </w:r>
    </w:p>
    <w:p w:rsidR="005D4D2F" w:rsidRDefault="005D4D2F" w:rsidP="006D42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Dostupný z: </w:t>
      </w:r>
      <w:hyperlink r:id="rId4" w:history="1">
        <w:r w:rsidRPr="005D4D2F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https://mnet.mendelu.cz/mendelnet2016/mnet_2016_full.pdf</w:t>
        </w:r>
      </w:hyperlink>
    </w:p>
    <w:p w:rsidR="001821AA" w:rsidRDefault="004A7DE0" w:rsidP="00182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Krůtí maso patří mezi dietetické druhy masa. Nejhodnotnější partiií z jatečného těla je prsní svalovina. Snahou každého chovatele je dodat na porážku zvířata, když dosahují hmotnosti cca </w:t>
      </w:r>
      <w:proofErr w:type="gramStart"/>
      <w:r>
        <w:rPr>
          <w:rFonts w:ascii="Times New Roman" w:hAnsi="Times New Roman" w:cs="Times New Roman"/>
          <w:sz w:val="24"/>
          <w:szCs w:val="24"/>
        </w:rPr>
        <w:t>10 – 12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kg v případě krůt, 18 – 22 kg v případě </w:t>
      </w:r>
      <w:r w:rsidR="00801145">
        <w:rPr>
          <w:rFonts w:ascii="Times New Roman" w:hAnsi="Times New Roman" w:cs="Times New Roman"/>
          <w:sz w:val="24"/>
          <w:szCs w:val="24"/>
        </w:rPr>
        <w:t>krocanů. U rychle rostoucích hybridů bývá problém s utvářením kostry, kdy těžší jedinci se snaží odpočívat v </w:t>
      </w:r>
      <w:proofErr w:type="spellStart"/>
      <w:r w:rsidR="00801145">
        <w:rPr>
          <w:rFonts w:ascii="Times New Roman" w:hAnsi="Times New Roman" w:cs="Times New Roman"/>
          <w:sz w:val="24"/>
          <w:szCs w:val="24"/>
        </w:rPr>
        <w:t>polosedu</w:t>
      </w:r>
      <w:proofErr w:type="spellEnd"/>
      <w:r w:rsidR="00801145">
        <w:rPr>
          <w:rFonts w:ascii="Times New Roman" w:hAnsi="Times New Roman" w:cs="Times New Roman"/>
          <w:sz w:val="24"/>
          <w:szCs w:val="24"/>
        </w:rPr>
        <w:t>, čímž vznikají na prsní svalovině otlaky, které zhoršují kvalitu jatečného těla v té ne</w:t>
      </w:r>
      <w:r w:rsidR="00D10B23">
        <w:rPr>
          <w:rFonts w:ascii="Times New Roman" w:hAnsi="Times New Roman" w:cs="Times New Roman"/>
          <w:sz w:val="24"/>
          <w:szCs w:val="24"/>
        </w:rPr>
        <w:t>j</w:t>
      </w:r>
      <w:r w:rsidR="00801145">
        <w:rPr>
          <w:rFonts w:ascii="Times New Roman" w:hAnsi="Times New Roman" w:cs="Times New Roman"/>
          <w:sz w:val="24"/>
          <w:szCs w:val="24"/>
        </w:rPr>
        <w:t xml:space="preserve">hodnotnější partii. Dalším rizikovým faktorem je doba od odchytu zvířat do jejich porážky. Díky stresu zvířat dochází v jejich svalovině </w:t>
      </w:r>
      <w:r w:rsidR="00801145">
        <w:rPr>
          <w:rFonts w:ascii="Times New Roman" w:hAnsi="Times New Roman" w:cs="Times New Roman"/>
          <w:sz w:val="24"/>
          <w:szCs w:val="24"/>
        </w:rPr>
        <w:t xml:space="preserve">k rychlé </w:t>
      </w:r>
      <w:proofErr w:type="spellStart"/>
      <w:r w:rsidR="00801145">
        <w:rPr>
          <w:rFonts w:ascii="Times New Roman" w:hAnsi="Times New Roman" w:cs="Times New Roman"/>
          <w:sz w:val="24"/>
          <w:szCs w:val="24"/>
        </w:rPr>
        <w:t>glykogenolýze</w:t>
      </w:r>
      <w:proofErr w:type="spellEnd"/>
      <w:r w:rsidR="00801145">
        <w:rPr>
          <w:rFonts w:ascii="Times New Roman" w:hAnsi="Times New Roman" w:cs="Times New Roman"/>
          <w:sz w:val="24"/>
          <w:szCs w:val="24"/>
        </w:rPr>
        <w:t xml:space="preserve"> a k hromadění kyseliny mléčné, což vede k</w:t>
      </w:r>
      <w:r w:rsidR="00801145">
        <w:rPr>
          <w:rFonts w:ascii="Times New Roman" w:hAnsi="Times New Roman" w:cs="Times New Roman"/>
          <w:sz w:val="24"/>
          <w:szCs w:val="24"/>
        </w:rPr>
        <w:t xml:space="preserve"> rychlému </w:t>
      </w:r>
      <w:r w:rsidR="00801145">
        <w:rPr>
          <w:rFonts w:ascii="Times New Roman" w:hAnsi="Times New Roman" w:cs="Times New Roman"/>
          <w:sz w:val="24"/>
          <w:szCs w:val="24"/>
        </w:rPr>
        <w:t xml:space="preserve">poklesu pH pod </w:t>
      </w:r>
      <w:r w:rsidR="00801145">
        <w:rPr>
          <w:rFonts w:ascii="Times New Roman" w:hAnsi="Times New Roman" w:cs="Times New Roman"/>
          <w:sz w:val="24"/>
          <w:szCs w:val="24"/>
        </w:rPr>
        <w:t xml:space="preserve">hodnotu </w:t>
      </w:r>
      <w:r w:rsidR="00801145">
        <w:rPr>
          <w:rFonts w:ascii="Times New Roman" w:hAnsi="Times New Roman" w:cs="Times New Roman"/>
          <w:sz w:val="24"/>
          <w:szCs w:val="24"/>
        </w:rPr>
        <w:t xml:space="preserve">5,8 a </w:t>
      </w:r>
      <w:r w:rsidR="00801145">
        <w:rPr>
          <w:rFonts w:ascii="Times New Roman" w:hAnsi="Times New Roman" w:cs="Times New Roman"/>
          <w:sz w:val="24"/>
          <w:szCs w:val="24"/>
        </w:rPr>
        <w:t xml:space="preserve">zároveň se </w:t>
      </w:r>
      <w:r w:rsidR="00801145">
        <w:rPr>
          <w:rFonts w:ascii="Times New Roman" w:hAnsi="Times New Roman" w:cs="Times New Roman"/>
          <w:sz w:val="24"/>
          <w:szCs w:val="24"/>
        </w:rPr>
        <w:t>zvyšuje teplota uvnitř svalu</w:t>
      </w:r>
      <w:r w:rsidR="00801145">
        <w:rPr>
          <w:rFonts w:ascii="Times New Roman" w:hAnsi="Times New Roman" w:cs="Times New Roman"/>
          <w:sz w:val="24"/>
          <w:szCs w:val="24"/>
        </w:rPr>
        <w:t xml:space="preserve">. Toto může zapříčinit vznik PSE vady masa, které změní svou strukturu a stává se z něho bledé, měkké a vodnaté maso. </w:t>
      </w:r>
      <w:r w:rsidR="00801145">
        <w:rPr>
          <w:rFonts w:ascii="Times New Roman" w:hAnsi="Times New Roman" w:cs="Times New Roman"/>
          <w:sz w:val="24"/>
          <w:szCs w:val="24"/>
        </w:rPr>
        <w:t>Prsní svalovina, která se vyznačuje vadou PSE není vhodná pro přímou spotřebu</w:t>
      </w:r>
      <w:r w:rsidR="00801145">
        <w:rPr>
          <w:rFonts w:ascii="Times New Roman" w:hAnsi="Times New Roman" w:cs="Times New Roman"/>
          <w:sz w:val="24"/>
          <w:szCs w:val="24"/>
        </w:rPr>
        <w:t xml:space="preserve"> a m</w:t>
      </w:r>
      <w:r w:rsidR="00801145">
        <w:rPr>
          <w:rFonts w:ascii="Times New Roman" w:hAnsi="Times New Roman" w:cs="Times New Roman"/>
          <w:sz w:val="24"/>
          <w:szCs w:val="24"/>
        </w:rPr>
        <w:t>ůže být dále použita p</w:t>
      </w:r>
      <w:r w:rsidR="001821AA">
        <w:rPr>
          <w:rFonts w:ascii="Times New Roman" w:hAnsi="Times New Roman" w:cs="Times New Roman"/>
          <w:sz w:val="24"/>
          <w:szCs w:val="24"/>
        </w:rPr>
        <w:t>ouze p</w:t>
      </w:r>
      <w:r w:rsidR="00801145">
        <w:rPr>
          <w:rFonts w:ascii="Times New Roman" w:hAnsi="Times New Roman" w:cs="Times New Roman"/>
          <w:sz w:val="24"/>
          <w:szCs w:val="24"/>
        </w:rPr>
        <w:t>ro zpracování do potravinářských výrobků.</w:t>
      </w:r>
      <w:r w:rsidR="001821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A6C" w:rsidRDefault="001821AA" w:rsidP="00D97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Vyhodnocením závislosti mezi dobou od odchytu zvířat do jejich porážky ve vztahu k výskytu této funkční vady masa se zabývala tato studie. Sledování proběhlo u 24 hejn, byla sledována obě pohlaví. Celkově bylo vyhodnoceno před</w:t>
      </w:r>
      <w:r>
        <w:rPr>
          <w:rFonts w:ascii="Times New Roman" w:hAnsi="Times New Roman" w:cs="Times New Roman"/>
          <w:sz w:val="24"/>
          <w:szCs w:val="24"/>
        </w:rPr>
        <w:t xml:space="preserve"> 6000</w:t>
      </w:r>
      <w:r>
        <w:rPr>
          <w:rFonts w:ascii="Times New Roman" w:hAnsi="Times New Roman" w:cs="Times New Roman"/>
          <w:sz w:val="24"/>
          <w:szCs w:val="24"/>
        </w:rPr>
        <w:t xml:space="preserve"> jatečných těl. U 10 chovů byla doba mezi odchytem a porážkou 1 hodinu. Zbylých 14 ch</w:t>
      </w:r>
      <w:r w:rsidR="00D9713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vů se nacházelo ve vzdálenosti </w:t>
      </w:r>
      <w:proofErr w:type="gramStart"/>
      <w:r>
        <w:rPr>
          <w:rFonts w:ascii="Times New Roman" w:hAnsi="Times New Roman" w:cs="Times New Roman"/>
          <w:sz w:val="24"/>
          <w:szCs w:val="24"/>
        </w:rPr>
        <w:t>80 – 100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km od jatek, díky čemuž se doba od odchytu do porážky prodloužila na 3 – 4 hodiny.</w:t>
      </w:r>
      <w:r w:rsidR="00D97135">
        <w:rPr>
          <w:rFonts w:ascii="Times New Roman" w:hAnsi="Times New Roman" w:cs="Times New Roman"/>
          <w:sz w:val="24"/>
          <w:szCs w:val="24"/>
        </w:rPr>
        <w:t xml:space="preserve"> Výsledky studie potvrzují přímou závislost mezi dobou od začátku odchytu zvířat do okamžiku jejich porážky k výskytu PSE vady. </w:t>
      </w:r>
      <w:r w:rsidR="00CD4DC1">
        <w:rPr>
          <w:rFonts w:ascii="Times New Roman" w:hAnsi="Times New Roman" w:cs="Times New Roman"/>
          <w:sz w:val="24"/>
          <w:szCs w:val="24"/>
        </w:rPr>
        <w:t>Častější výskyt PSE masa byl</w:t>
      </w:r>
      <w:r w:rsidR="00215676">
        <w:rPr>
          <w:rFonts w:ascii="Times New Roman" w:hAnsi="Times New Roman" w:cs="Times New Roman"/>
          <w:sz w:val="24"/>
          <w:szCs w:val="24"/>
        </w:rPr>
        <w:t xml:space="preserve"> u krůt poražených do 1 hodiny v p</w:t>
      </w:r>
      <w:r w:rsidR="00D10B23">
        <w:rPr>
          <w:rFonts w:ascii="Times New Roman" w:hAnsi="Times New Roman" w:cs="Times New Roman"/>
          <w:sz w:val="24"/>
          <w:szCs w:val="24"/>
        </w:rPr>
        <w:t>orovnání s krůtami poraženými až za</w:t>
      </w:r>
      <w:r w:rsidR="002156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5676">
        <w:rPr>
          <w:rFonts w:ascii="Times New Roman" w:hAnsi="Times New Roman" w:cs="Times New Roman"/>
          <w:sz w:val="24"/>
          <w:szCs w:val="24"/>
        </w:rPr>
        <w:t>3</w:t>
      </w:r>
      <w:r w:rsidR="00D10B23">
        <w:rPr>
          <w:rFonts w:ascii="Times New Roman" w:hAnsi="Times New Roman" w:cs="Times New Roman"/>
          <w:sz w:val="24"/>
          <w:szCs w:val="24"/>
        </w:rPr>
        <w:t xml:space="preserve"> </w:t>
      </w:r>
      <w:r w:rsidR="00215676">
        <w:rPr>
          <w:rFonts w:ascii="Times New Roman" w:hAnsi="Times New Roman" w:cs="Times New Roman"/>
          <w:sz w:val="24"/>
          <w:szCs w:val="24"/>
        </w:rPr>
        <w:t>–</w:t>
      </w:r>
      <w:r w:rsidR="00D10B23">
        <w:rPr>
          <w:rFonts w:ascii="Times New Roman" w:hAnsi="Times New Roman" w:cs="Times New Roman"/>
          <w:sz w:val="24"/>
          <w:szCs w:val="24"/>
        </w:rPr>
        <w:t xml:space="preserve"> </w:t>
      </w:r>
      <w:r w:rsidR="00215676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215676">
        <w:rPr>
          <w:rFonts w:ascii="Times New Roman" w:hAnsi="Times New Roman" w:cs="Times New Roman"/>
          <w:sz w:val="24"/>
          <w:szCs w:val="24"/>
        </w:rPr>
        <w:t xml:space="preserve"> hodin</w:t>
      </w:r>
      <w:r w:rsidR="00D10B23">
        <w:rPr>
          <w:rFonts w:ascii="Times New Roman" w:hAnsi="Times New Roman" w:cs="Times New Roman"/>
          <w:sz w:val="24"/>
          <w:szCs w:val="24"/>
        </w:rPr>
        <w:t>y</w:t>
      </w:r>
      <w:r w:rsidR="00215676">
        <w:rPr>
          <w:rFonts w:ascii="Times New Roman" w:hAnsi="Times New Roman" w:cs="Times New Roman"/>
          <w:sz w:val="24"/>
          <w:szCs w:val="24"/>
        </w:rPr>
        <w:t xml:space="preserve"> po odchytu. </w:t>
      </w:r>
      <w:r w:rsidR="00D97135">
        <w:rPr>
          <w:rFonts w:ascii="Times New Roman" w:hAnsi="Times New Roman" w:cs="Times New Roman"/>
          <w:sz w:val="24"/>
          <w:szCs w:val="24"/>
        </w:rPr>
        <w:t>Mezi pohlavím nebyly zjištěny rozdíly v citlivosti zvířat k této vadě. Jaká z toho plyne ponauč</w:t>
      </w:r>
      <w:r w:rsidR="00172B51">
        <w:rPr>
          <w:rFonts w:ascii="Times New Roman" w:hAnsi="Times New Roman" w:cs="Times New Roman"/>
          <w:sz w:val="24"/>
          <w:szCs w:val="24"/>
        </w:rPr>
        <w:t>ení pro chovatele? Nespěchat. Po</w:t>
      </w:r>
      <w:r w:rsidR="00D97135">
        <w:rPr>
          <w:rFonts w:ascii="Times New Roman" w:hAnsi="Times New Roman" w:cs="Times New Roman"/>
          <w:sz w:val="24"/>
          <w:szCs w:val="24"/>
        </w:rPr>
        <w:t xml:space="preserve"> odchytu zvířat na dopravní prostředek dopřát krůtám čas na jejich</w:t>
      </w:r>
      <w:r w:rsidR="00172B51">
        <w:rPr>
          <w:rFonts w:ascii="Times New Roman" w:hAnsi="Times New Roman" w:cs="Times New Roman"/>
          <w:sz w:val="24"/>
          <w:szCs w:val="24"/>
        </w:rPr>
        <w:t xml:space="preserve"> uklidnění, aby se organismus vyrovnal se stresem, kyselina mléčná vzniklá ve svalech spalováním cukrů se stihne odbourat a tím se zamezí rychlému poklesu hodnot pH v mase a eliminuje se tím výskyt PSE vady.</w:t>
      </w:r>
    </w:p>
    <w:p w:rsidR="004A7DE0" w:rsidRDefault="004A7DE0" w:rsidP="004A7D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DE0" w:rsidRPr="009114A1" w:rsidRDefault="004A7DE0" w:rsidP="004A7D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969">
        <w:rPr>
          <w:rFonts w:ascii="Times New Roman" w:hAnsi="Times New Roman" w:cs="Times New Roman"/>
          <w:sz w:val="24"/>
          <w:szCs w:val="24"/>
        </w:rPr>
        <w:t>Zpracoval: doc. Ing. Radek Filip</w:t>
      </w:r>
      <w:bookmarkStart w:id="0" w:name="_GoBack"/>
      <w:bookmarkEnd w:id="0"/>
      <w:r w:rsidRPr="00BC1969">
        <w:rPr>
          <w:rFonts w:ascii="Times New Roman" w:hAnsi="Times New Roman" w:cs="Times New Roman"/>
          <w:sz w:val="24"/>
          <w:szCs w:val="24"/>
        </w:rPr>
        <w:t>čík, Ph.D., Mendelova univerzita v Brně, radek.filipcik@mendelu.cz</w:t>
      </w:r>
    </w:p>
    <w:p w:rsidR="004A7DE0" w:rsidRPr="005D4D2F" w:rsidRDefault="004A7DE0" w:rsidP="00EA37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7DE0" w:rsidRPr="005D4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29E"/>
    <w:rsid w:val="00005F7B"/>
    <w:rsid w:val="001342F6"/>
    <w:rsid w:val="00172B51"/>
    <w:rsid w:val="001821AA"/>
    <w:rsid w:val="00215676"/>
    <w:rsid w:val="002408F4"/>
    <w:rsid w:val="004A7DE0"/>
    <w:rsid w:val="005D4D2F"/>
    <w:rsid w:val="00622E3E"/>
    <w:rsid w:val="006D429E"/>
    <w:rsid w:val="006E097E"/>
    <w:rsid w:val="00801145"/>
    <w:rsid w:val="008877EC"/>
    <w:rsid w:val="009142F1"/>
    <w:rsid w:val="00CD4DC1"/>
    <w:rsid w:val="00D10B23"/>
    <w:rsid w:val="00D50A8B"/>
    <w:rsid w:val="00D76A6C"/>
    <w:rsid w:val="00D97135"/>
    <w:rsid w:val="00DC0632"/>
    <w:rsid w:val="00EA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E4AB6"/>
  <w15:chartTrackingRefBased/>
  <w15:docId w15:val="{561D0CCC-CBB0-43A4-8FF8-9975498A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D4D2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D4D2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net.mendelu.cz/mendelnet2016/mnet_2016_full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Radek Filipčik</cp:lastModifiedBy>
  <cp:revision>2</cp:revision>
  <dcterms:created xsi:type="dcterms:W3CDTF">2017-11-15T03:39:00Z</dcterms:created>
  <dcterms:modified xsi:type="dcterms:W3CDTF">2017-11-15T03:39:00Z</dcterms:modified>
</cp:coreProperties>
</file>