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8" w:rsidRPr="007B1AFF" w:rsidRDefault="000C6D98" w:rsidP="0020389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Řízení chovu s ohledem na </w:t>
      </w:r>
      <w:r w:rsidR="005276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mateřské</w:t>
      </w:r>
      <w:r w:rsidR="00886EB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vlastnosti</w:t>
      </w:r>
      <w:r w:rsidR="005276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  <w:r w:rsidR="00A54BB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s cílem zlepšit</w:t>
      </w:r>
      <w:r w:rsidR="005276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přežitelnost jehňat </w:t>
      </w:r>
      <w:r w:rsidR="002234F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v systémech s minimálními vstupy</w:t>
      </w:r>
    </w:p>
    <w:p w:rsidR="00203898" w:rsidRPr="004940A2" w:rsidRDefault="00691358" w:rsidP="0020389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Management of maternal-offspring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behavior to improve lamb survival in easy care sheep systems</w:t>
      </w:r>
      <w:r w:rsidR="005276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</w:p>
    <w:p w:rsidR="00203898" w:rsidRPr="000C6D98" w:rsidRDefault="00527642" w:rsidP="00203898">
      <w:p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0C6D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Everett-Hincks J.M., </w:t>
      </w:r>
      <w:r w:rsidR="00691358" w:rsidRPr="000C6D98">
        <w:rPr>
          <w:rFonts w:ascii="Arial" w:hAnsi="Arial" w:cs="Arial"/>
          <w:b/>
          <w:sz w:val="24"/>
          <w:szCs w:val="24"/>
          <w:shd w:val="clear" w:color="auto" w:fill="FFFFFF"/>
        </w:rPr>
        <w:t>Dodds K.G.</w:t>
      </w:r>
    </w:p>
    <w:p w:rsidR="00203898" w:rsidRPr="000C6D98" w:rsidRDefault="000C6D98" w:rsidP="002038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C6D98">
        <w:rPr>
          <w:rFonts w:ascii="Arial" w:hAnsi="Arial" w:cs="Arial"/>
          <w:color w:val="222222"/>
          <w:sz w:val="24"/>
          <w:szCs w:val="24"/>
          <w:shd w:val="clear" w:color="auto" w:fill="FFFFFF"/>
        </w:rPr>
        <w:t>Everett-Hincks, J. M., Dodds, K. G. (2008). Management of maternal-offspring behavior to improve lamb survival in easy care sheep systems. </w:t>
      </w:r>
      <w:r w:rsidRPr="000C6D9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Journal of Animal Science</w:t>
      </w:r>
      <w:r w:rsidRPr="000C6D98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0C6D9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86</w:t>
      </w:r>
      <w:r w:rsidRPr="000C6D98">
        <w:rPr>
          <w:rFonts w:ascii="Arial" w:hAnsi="Arial" w:cs="Arial"/>
          <w:color w:val="222222"/>
          <w:sz w:val="24"/>
          <w:szCs w:val="24"/>
          <w:shd w:val="clear" w:color="auto" w:fill="FFFFFF"/>
        </w:rPr>
        <w:t>, E259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Pr="000C6D98">
        <w:rPr>
          <w:rFonts w:ascii="Arial" w:hAnsi="Arial" w:cs="Arial"/>
          <w:color w:val="222222"/>
          <w:sz w:val="24"/>
          <w:szCs w:val="24"/>
          <w:shd w:val="clear" w:color="auto" w:fill="FFFFFF"/>
        </w:rPr>
        <w:t>E270.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54321" w:rsidRPr="000C6D98">
        <w:rPr>
          <w:rFonts w:ascii="Arial" w:hAnsi="Arial" w:cs="Arial"/>
          <w:sz w:val="24"/>
          <w:szCs w:val="24"/>
        </w:rPr>
        <w:t>https://</w:t>
      </w:r>
      <w:r w:rsidRPr="000C6D98">
        <w:rPr>
          <w:rFonts w:ascii="Arial" w:hAnsi="Arial" w:cs="Arial"/>
          <w:sz w:val="24"/>
          <w:szCs w:val="24"/>
        </w:rPr>
        <w:t xml:space="preserve"> doi: 10.2527/jas.2007-0503</w:t>
      </w:r>
    </w:p>
    <w:p w:rsidR="00203898" w:rsidRPr="00AB6498" w:rsidRDefault="00203898" w:rsidP="00203898">
      <w:pPr>
        <w:spacing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54321">
        <w:rPr>
          <w:rFonts w:ascii="Arial" w:hAnsi="Arial" w:cs="Arial"/>
          <w:sz w:val="24"/>
          <w:szCs w:val="24"/>
          <w:shd w:val="clear" w:color="auto" w:fill="FFFFFF"/>
        </w:rPr>
        <w:t>Mateřské chování, přežitelnost jehňat, genetická variabilita</w:t>
      </w:r>
    </w:p>
    <w:p w:rsidR="00203898" w:rsidRPr="007B1AFF" w:rsidRDefault="00203898" w:rsidP="0020389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03898" w:rsidRDefault="00203898" w:rsidP="002038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0C6D98" w:rsidRPr="000C6D98">
        <w:rPr>
          <w:rFonts w:ascii="Arial" w:hAnsi="Arial" w:cs="Arial"/>
          <w:sz w:val="24"/>
          <w:szCs w:val="24"/>
          <w:shd w:val="clear" w:color="auto" w:fill="FFFFFF"/>
        </w:rPr>
        <w:t>https://www.animalsciencepublications.org/publications/jas/articles/86/14_suppl/E259</w:t>
      </w:r>
    </w:p>
    <w:p w:rsidR="0039639E" w:rsidRDefault="00660D32" w:rsidP="0020389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Navýšení </w:t>
      </w:r>
      <w:r w:rsidR="00B51D5B">
        <w:rPr>
          <w:rFonts w:ascii="Arial" w:hAnsi="Arial" w:cs="Arial"/>
          <w:sz w:val="24"/>
          <w:szCs w:val="24"/>
          <w:shd w:val="clear" w:color="auto" w:fill="FFFFFF"/>
        </w:rPr>
        <w:t>plodnosti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přispělo </w:t>
      </w:r>
      <w:r w:rsidR="00FC6EFE">
        <w:rPr>
          <w:rFonts w:ascii="Arial" w:hAnsi="Arial" w:cs="Arial"/>
          <w:sz w:val="24"/>
          <w:szCs w:val="24"/>
          <w:shd w:val="clear" w:color="auto" w:fill="FFFFFF"/>
        </w:rPr>
        <w:t>zásadním způsobem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ke zvýšení zisků novozélandských chovů, preferujících tzv. celoroční chov ovcí na pastvinách s pouze minimálními vstupy a minimální péčí chovatele (tzv. easy care farming systém). </w:t>
      </w:r>
      <w:r w:rsidR="00DF78FA">
        <w:rPr>
          <w:rFonts w:ascii="Arial" w:hAnsi="Arial" w:cs="Arial"/>
          <w:sz w:val="24"/>
          <w:szCs w:val="24"/>
          <w:shd w:val="clear" w:color="auto" w:fill="FFFFFF"/>
        </w:rPr>
        <w:t xml:space="preserve">S tím však souvisí </w:t>
      </w:r>
      <w:r w:rsidR="004657DA">
        <w:rPr>
          <w:rFonts w:ascii="Arial" w:hAnsi="Arial" w:cs="Arial"/>
          <w:sz w:val="24"/>
          <w:szCs w:val="24"/>
          <w:shd w:val="clear" w:color="auto" w:fill="FFFFFF"/>
        </w:rPr>
        <w:t>vyšší</w:t>
      </w:r>
      <w:r w:rsidR="00DF78FA">
        <w:rPr>
          <w:rFonts w:ascii="Arial" w:hAnsi="Arial" w:cs="Arial"/>
          <w:sz w:val="24"/>
          <w:szCs w:val="24"/>
          <w:shd w:val="clear" w:color="auto" w:fill="FFFFFF"/>
        </w:rPr>
        <w:t xml:space="preserve"> mortalit</w:t>
      </w:r>
      <w:r w:rsidR="004657D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F78FA">
        <w:rPr>
          <w:rFonts w:ascii="Arial" w:hAnsi="Arial" w:cs="Arial"/>
          <w:sz w:val="24"/>
          <w:szCs w:val="24"/>
          <w:shd w:val="clear" w:color="auto" w:fill="FFFFFF"/>
        </w:rPr>
        <w:t>, kdy p</w:t>
      </w:r>
      <w:r w:rsidR="00CB746F">
        <w:rPr>
          <w:rFonts w:ascii="Arial" w:hAnsi="Arial" w:cs="Arial"/>
          <w:sz w:val="24"/>
          <w:szCs w:val="24"/>
          <w:shd w:val="clear" w:color="auto" w:fill="FFFFFF"/>
        </w:rPr>
        <w:t xml:space="preserve">řevaha úhynů nastává během prvních 3 dnů po porodu a pohybuje se v rozmezí 5 až 30 %. </w:t>
      </w:r>
      <w:r>
        <w:rPr>
          <w:rFonts w:ascii="Arial" w:hAnsi="Arial" w:cs="Arial"/>
          <w:sz w:val="24"/>
          <w:szCs w:val="24"/>
          <w:shd w:val="clear" w:color="auto" w:fill="FFFFFF"/>
        </w:rPr>
        <w:t>Z </w:t>
      </w:r>
      <w:r w:rsidR="00894123">
        <w:rPr>
          <w:rFonts w:ascii="Arial" w:hAnsi="Arial" w:cs="Arial"/>
          <w:sz w:val="24"/>
          <w:szCs w:val="24"/>
          <w:shd w:val="clear" w:color="auto" w:fill="FFFFFF"/>
        </w:rPr>
        <w:t>těchto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94123">
        <w:rPr>
          <w:rFonts w:ascii="Arial" w:hAnsi="Arial" w:cs="Arial"/>
          <w:sz w:val="24"/>
          <w:szCs w:val="24"/>
          <w:shd w:val="clear" w:color="auto" w:fill="FFFFFF"/>
        </w:rPr>
        <w:t>důvodů je v zájmu chovatelů analyzovat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3597C">
        <w:rPr>
          <w:rFonts w:ascii="Arial" w:hAnsi="Arial" w:cs="Arial"/>
          <w:sz w:val="24"/>
          <w:szCs w:val="24"/>
          <w:shd w:val="clear" w:color="auto" w:fill="FFFFFF"/>
        </w:rPr>
        <w:t>faktory</w:t>
      </w:r>
      <w:r w:rsidR="00B6445A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>metody</w:t>
      </w:r>
      <w:r w:rsidR="00B6445A">
        <w:rPr>
          <w:rFonts w:ascii="Arial" w:hAnsi="Arial" w:cs="Arial"/>
          <w:sz w:val="24"/>
          <w:szCs w:val="24"/>
          <w:shd w:val="clear" w:color="auto" w:fill="FFFFFF"/>
        </w:rPr>
        <w:t xml:space="preserve"> řízení cho</w:t>
      </w:r>
      <w:r w:rsidR="00894123">
        <w:rPr>
          <w:rFonts w:ascii="Arial" w:hAnsi="Arial" w:cs="Arial"/>
          <w:sz w:val="24"/>
          <w:szCs w:val="24"/>
          <w:shd w:val="clear" w:color="auto" w:fill="FFFFFF"/>
        </w:rPr>
        <w:t>vu v závislosti na přežitelnosti jehňat</w:t>
      </w:r>
      <w:r w:rsidR="004657D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včetně monitoringu mateřských schopností</w:t>
      </w:r>
      <w:r w:rsidR="00F3597C">
        <w:rPr>
          <w:rFonts w:ascii="Arial" w:hAnsi="Arial" w:cs="Arial"/>
          <w:sz w:val="24"/>
          <w:szCs w:val="24"/>
          <w:shd w:val="clear" w:color="auto" w:fill="FFFFFF"/>
        </w:rPr>
        <w:t xml:space="preserve"> bahnic (MCHB)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Význam selekce na obtížnost bahnění 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(1. bezproblémové bahnění, 2. bahnění s asistencí chovatele, 3. obtížné bahnění s asistencí chovatele, 4. obtížné bahnění s asistencí veterinárního lékaře, 5. císařský řez) </w:t>
      </w:r>
      <w:r w:rsidR="00FC6EFE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>
        <w:rPr>
          <w:rFonts w:ascii="Arial" w:hAnsi="Arial" w:cs="Arial"/>
          <w:sz w:val="24"/>
          <w:szCs w:val="24"/>
          <w:shd w:val="clear" w:color="auto" w:fill="FFFFFF"/>
        </w:rPr>
        <w:t>provádí již dlouhou dobu a zařazují se ovce</w:t>
      </w:r>
      <w:r w:rsidR="00733287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které se obahní bez asistence chovatele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>, tedy bod 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D33774">
        <w:rPr>
          <w:rFonts w:ascii="Arial" w:hAnsi="Arial" w:cs="Arial"/>
          <w:sz w:val="24"/>
          <w:szCs w:val="24"/>
          <w:shd w:val="clear" w:color="auto" w:fill="FFFFFF"/>
        </w:rPr>
        <w:t xml:space="preserve">MCHB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 porodu </w:t>
      </w:r>
      <w:r w:rsidR="00B51196">
        <w:rPr>
          <w:rFonts w:ascii="Arial" w:hAnsi="Arial" w:cs="Arial"/>
          <w:sz w:val="24"/>
          <w:szCs w:val="24"/>
          <w:shd w:val="clear" w:color="auto" w:fill="FFFFFF"/>
        </w:rPr>
        <w:t>se posuzuje jako chování bahnice při manipulaci s jejími jehňaty chovatelem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 (1. bahnice vytváří kontakt s jehnětem během manipulace s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>jehnětem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 2. bahnice zůstává ve vzdálenosti 1 m od jehněte při manipulaci s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>jehnětem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 3. bahnice je ve vzdálenosti 1 – 5 m a okamžitě se vrací k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>jehněti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 4. bahnice 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>opouští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 jehně a vrátí se okamžitě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 jakmile 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>chovatel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 od jehněte odejde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 5. bahnice nechá jehně a nejeví o něj zájem ani po odchodu 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>chovatele</w:t>
      </w:r>
      <w:r w:rsidR="00BE6BA2">
        <w:rPr>
          <w:rFonts w:ascii="Arial" w:hAnsi="Arial" w:cs="Arial"/>
          <w:sz w:val="24"/>
          <w:szCs w:val="24"/>
          <w:shd w:val="clear" w:color="auto" w:fill="FFFFFF"/>
        </w:rPr>
        <w:t xml:space="preserve"> od jehněte). </w:t>
      </w:r>
      <w:r w:rsidR="00FC6EFE">
        <w:rPr>
          <w:rFonts w:ascii="Arial" w:hAnsi="Arial" w:cs="Arial"/>
          <w:sz w:val="24"/>
          <w:szCs w:val="24"/>
          <w:shd w:val="clear" w:color="auto" w:fill="FFFFFF"/>
        </w:rPr>
        <w:t xml:space="preserve">V předkládané studii byly 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 xml:space="preserve">kromě </w:t>
      </w:r>
      <w:r w:rsidR="00D33774">
        <w:rPr>
          <w:rFonts w:ascii="Arial" w:hAnsi="Arial" w:cs="Arial"/>
          <w:sz w:val="24"/>
          <w:szCs w:val="24"/>
          <w:shd w:val="clear" w:color="auto" w:fill="FFFFFF"/>
        </w:rPr>
        <w:t>MCHB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C6EFE">
        <w:rPr>
          <w:rFonts w:ascii="Arial" w:hAnsi="Arial" w:cs="Arial"/>
          <w:sz w:val="24"/>
          <w:szCs w:val="24"/>
          <w:shd w:val="clear" w:color="auto" w:fill="FFFFFF"/>
        </w:rPr>
        <w:t>šetřeny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 vlivy </w:t>
      </w:r>
      <w:r w:rsidR="00F3597C">
        <w:rPr>
          <w:rFonts w:ascii="Arial" w:hAnsi="Arial" w:cs="Arial"/>
          <w:sz w:val="24"/>
          <w:szCs w:val="24"/>
          <w:shd w:val="clear" w:color="auto" w:fill="FFFFFF"/>
        </w:rPr>
        <w:t xml:space="preserve">porodní hmotnosti jehněte, 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tělesné kondice matek 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 xml:space="preserve">(BCS) 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>v době březosti</w:t>
      </w:r>
      <w:r w:rsidR="00F3597C">
        <w:rPr>
          <w:rFonts w:ascii="Arial" w:hAnsi="Arial" w:cs="Arial"/>
          <w:sz w:val="24"/>
          <w:szCs w:val="24"/>
          <w:shd w:val="clear" w:color="auto" w:fill="FFFFFF"/>
        </w:rPr>
        <w:t xml:space="preserve"> nebo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 klimatick</w:t>
      </w:r>
      <w:r w:rsidR="00F3597C">
        <w:rPr>
          <w:rFonts w:ascii="Arial" w:hAnsi="Arial" w:cs="Arial"/>
          <w:sz w:val="24"/>
          <w:szCs w:val="24"/>
          <w:shd w:val="clear" w:color="auto" w:fill="FFFFFF"/>
        </w:rPr>
        <w:t>ých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 podmín</w:t>
      </w:r>
      <w:r w:rsidR="00F3597C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k v průběhu bahnění </w:t>
      </w:r>
      <w:r w:rsidR="00EA1CE6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EA1CE6">
        <w:rPr>
          <w:rFonts w:ascii="Arial" w:hAnsi="Arial" w:cs="Arial"/>
          <w:sz w:val="24"/>
          <w:szCs w:val="24"/>
          <w:shd w:val="clear" w:color="auto" w:fill="FFFFFF"/>
        </w:rPr>
        <w:t>ukazatele přežitelnosti jehňat po narození.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A1CE6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D33774">
        <w:rPr>
          <w:rFonts w:ascii="Arial" w:hAnsi="Arial" w:cs="Arial"/>
          <w:sz w:val="24"/>
          <w:szCs w:val="24"/>
          <w:shd w:val="clear" w:color="auto" w:fill="FFFFFF"/>
        </w:rPr>
        <w:t>CHB</w:t>
      </w:r>
      <w:r w:rsidR="00EA1CE6">
        <w:rPr>
          <w:rFonts w:ascii="Arial" w:hAnsi="Arial" w:cs="Arial"/>
          <w:sz w:val="24"/>
          <w:szCs w:val="24"/>
          <w:shd w:val="clear" w:color="auto" w:fill="FFFFFF"/>
        </w:rPr>
        <w:t xml:space="preserve"> se ukázalo jako zásadní ukazatel v průběhu odchovu jehňat, zvláště pak u jehňat z trojčat. </w:t>
      </w:r>
      <w:r w:rsidR="00005264">
        <w:rPr>
          <w:rFonts w:ascii="Arial" w:hAnsi="Arial" w:cs="Arial"/>
          <w:sz w:val="24"/>
          <w:szCs w:val="24"/>
          <w:shd w:val="clear" w:color="auto" w:fill="FFFFFF"/>
        </w:rPr>
        <w:t>Nejlepších ukazatelů odchovu dosahovaly matky s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t xml:space="preserve"> hodnocení</w:t>
      </w:r>
      <w:r w:rsidR="00005264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t xml:space="preserve"> 1 nebo 2 body</w:t>
      </w:r>
      <w:r w:rsidR="00D3377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33774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0402C6">
        <w:rPr>
          <w:rFonts w:ascii="Arial" w:hAnsi="Arial" w:cs="Arial"/>
          <w:sz w:val="24"/>
          <w:szCs w:val="24"/>
          <w:shd w:val="clear" w:color="auto" w:fill="FFFFFF"/>
        </w:rPr>
        <w:t xml:space="preserve">ož jsou hodnoty, k jakým by měla být směřována selekce zvířat. 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Optimální porodní hmotnost j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ehňat 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 xml:space="preserve">z hlediska jejich přežitelnosti 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 xml:space="preserve">byla stanovena 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>mezi 5,5 až 6 kg</w:t>
      </w:r>
      <w:r w:rsidR="005C097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55E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402C6">
        <w:rPr>
          <w:rFonts w:ascii="Arial" w:hAnsi="Arial" w:cs="Arial"/>
          <w:sz w:val="24"/>
          <w:szCs w:val="24"/>
          <w:shd w:val="clear" w:color="auto" w:fill="FFFFFF"/>
        </w:rPr>
        <w:t xml:space="preserve">Výrazně těžší </w:t>
      </w:r>
      <w:r w:rsidR="00F3597C">
        <w:rPr>
          <w:rFonts w:ascii="Arial" w:hAnsi="Arial" w:cs="Arial"/>
          <w:sz w:val="24"/>
          <w:szCs w:val="24"/>
          <w:shd w:val="clear" w:color="auto" w:fill="FFFFFF"/>
        </w:rPr>
        <w:t>nebo naopak</w:t>
      </w:r>
      <w:r w:rsidR="000402C6">
        <w:rPr>
          <w:rFonts w:ascii="Arial" w:hAnsi="Arial" w:cs="Arial"/>
          <w:sz w:val="24"/>
          <w:szCs w:val="24"/>
          <w:shd w:val="clear" w:color="auto" w:fill="FFFFFF"/>
        </w:rPr>
        <w:t xml:space="preserve"> extrémně lehká jehňata 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>po</w:t>
      </w:r>
      <w:r w:rsidR="000402C6">
        <w:rPr>
          <w:rFonts w:ascii="Arial" w:hAnsi="Arial" w:cs="Arial"/>
          <w:sz w:val="24"/>
          <w:szCs w:val="24"/>
          <w:shd w:val="clear" w:color="auto" w:fill="FFFFFF"/>
        </w:rPr>
        <w:t xml:space="preserve"> porodu </w:t>
      </w:r>
      <w:r w:rsidR="00D33774">
        <w:rPr>
          <w:rFonts w:ascii="Arial" w:hAnsi="Arial" w:cs="Arial"/>
          <w:sz w:val="24"/>
          <w:szCs w:val="24"/>
          <w:shd w:val="clear" w:color="auto" w:fill="FFFFFF"/>
        </w:rPr>
        <w:t xml:space="preserve">vykazovala </w:t>
      </w:r>
      <w:r w:rsidR="00F3597C">
        <w:rPr>
          <w:rFonts w:ascii="Arial" w:hAnsi="Arial" w:cs="Arial"/>
          <w:sz w:val="24"/>
          <w:szCs w:val="24"/>
          <w:shd w:val="clear" w:color="auto" w:fill="FFFFFF"/>
        </w:rPr>
        <w:t>problémy</w:t>
      </w:r>
      <w:r w:rsidR="00D33774">
        <w:rPr>
          <w:rFonts w:ascii="Arial" w:hAnsi="Arial" w:cs="Arial"/>
          <w:sz w:val="24"/>
          <w:szCs w:val="24"/>
          <w:shd w:val="clear" w:color="auto" w:fill="FFFFFF"/>
        </w:rPr>
        <w:t xml:space="preserve"> z hlediska nižší životaschopnosti popř. z hlediska výskytu obtížných porodů. 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t xml:space="preserve">Porodní hmotnost </w:t>
      </w:r>
      <w:r w:rsidR="00D33774">
        <w:rPr>
          <w:rFonts w:ascii="Arial" w:hAnsi="Arial" w:cs="Arial"/>
          <w:sz w:val="24"/>
          <w:szCs w:val="24"/>
          <w:shd w:val="clear" w:color="auto" w:fill="FFFFFF"/>
        </w:rPr>
        <w:t xml:space="preserve">jehňat 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t xml:space="preserve">je také ovlivněna 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>BCS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B1501">
        <w:rPr>
          <w:rFonts w:ascii="Arial" w:hAnsi="Arial" w:cs="Arial"/>
          <w:sz w:val="24"/>
          <w:szCs w:val="24"/>
          <w:shd w:val="clear" w:color="auto" w:fill="FFFFFF"/>
        </w:rPr>
        <w:t>v průběhu březosti</w:t>
      </w:r>
      <w:r w:rsidR="004657DA">
        <w:rPr>
          <w:rFonts w:ascii="Arial" w:hAnsi="Arial" w:cs="Arial"/>
          <w:sz w:val="24"/>
          <w:szCs w:val="24"/>
          <w:shd w:val="clear" w:color="auto" w:fill="FFFFFF"/>
        </w:rPr>
        <w:t>. P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t xml:space="preserve">roto bylo navrženo 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udržovat BCS v průběhu březosti </w:t>
      </w:r>
      <w:r w:rsidR="00DB31F1">
        <w:rPr>
          <w:rFonts w:ascii="Arial" w:hAnsi="Arial" w:cs="Arial"/>
          <w:sz w:val="24"/>
          <w:szCs w:val="24"/>
          <w:shd w:val="clear" w:color="auto" w:fill="FFFFFF"/>
        </w:rPr>
        <w:t xml:space="preserve">až do porodu 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t>kolem hodnot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BF2450">
        <w:rPr>
          <w:rFonts w:ascii="Arial" w:hAnsi="Arial" w:cs="Arial"/>
          <w:sz w:val="24"/>
          <w:szCs w:val="24"/>
          <w:shd w:val="clear" w:color="auto" w:fill="FFFFFF"/>
        </w:rPr>
        <w:t xml:space="preserve"> 3.</w:t>
      </w:r>
      <w:r w:rsidR="00005264">
        <w:rPr>
          <w:rFonts w:ascii="Arial" w:hAnsi="Arial" w:cs="Arial"/>
          <w:sz w:val="24"/>
          <w:szCs w:val="24"/>
          <w:shd w:val="clear" w:color="auto" w:fill="FFFFFF"/>
        </w:rPr>
        <w:t xml:space="preserve"> Z tohoto </w:t>
      </w:r>
      <w:r w:rsidR="0039639E">
        <w:rPr>
          <w:rFonts w:ascii="Arial" w:hAnsi="Arial" w:cs="Arial"/>
          <w:sz w:val="24"/>
          <w:szCs w:val="24"/>
          <w:shd w:val="clear" w:color="auto" w:fill="FFFFFF"/>
        </w:rPr>
        <w:t>důvodu je důležité</w:t>
      </w:r>
      <w:r w:rsidR="00005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57DA">
        <w:rPr>
          <w:rFonts w:ascii="Arial" w:hAnsi="Arial" w:cs="Arial"/>
          <w:sz w:val="24"/>
          <w:szCs w:val="24"/>
          <w:shd w:val="clear" w:color="auto" w:fill="FFFFFF"/>
        </w:rPr>
        <w:t xml:space="preserve">včas </w:t>
      </w:r>
      <w:r w:rsidR="00250012">
        <w:rPr>
          <w:rFonts w:ascii="Arial" w:hAnsi="Arial" w:cs="Arial"/>
          <w:sz w:val="24"/>
          <w:szCs w:val="24"/>
          <w:shd w:val="clear" w:color="auto" w:fill="FFFFFF"/>
        </w:rPr>
        <w:t>identifikovat</w:t>
      </w:r>
      <w:r w:rsidR="00005264">
        <w:rPr>
          <w:rFonts w:ascii="Arial" w:hAnsi="Arial" w:cs="Arial"/>
          <w:sz w:val="24"/>
          <w:szCs w:val="24"/>
          <w:shd w:val="clear" w:color="auto" w:fill="FFFFFF"/>
        </w:rPr>
        <w:t xml:space="preserve"> početné vrhy 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 xml:space="preserve">ještě během gravidity ovcí </w:t>
      </w:r>
      <w:r w:rsidR="00DB31F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>vytvářet</w:t>
      </w:r>
      <w:r w:rsidR="00005264">
        <w:rPr>
          <w:rFonts w:ascii="Arial" w:hAnsi="Arial" w:cs="Arial"/>
          <w:sz w:val="24"/>
          <w:szCs w:val="24"/>
          <w:shd w:val="clear" w:color="auto" w:fill="FFFFFF"/>
        </w:rPr>
        <w:t xml:space="preserve"> samostatn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>é</w:t>
      </w:r>
      <w:r w:rsidR="00005264">
        <w:rPr>
          <w:rFonts w:ascii="Arial" w:hAnsi="Arial" w:cs="Arial"/>
          <w:sz w:val="24"/>
          <w:szCs w:val="24"/>
          <w:shd w:val="clear" w:color="auto" w:fill="FFFFFF"/>
        </w:rPr>
        <w:t xml:space="preserve"> skupin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DB31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 xml:space="preserve">tak, </w:t>
      </w:r>
      <w:r w:rsidR="00DB31F1">
        <w:rPr>
          <w:rFonts w:ascii="Arial" w:hAnsi="Arial" w:cs="Arial"/>
          <w:sz w:val="24"/>
          <w:szCs w:val="24"/>
          <w:shd w:val="clear" w:color="auto" w:fill="FFFFFF"/>
        </w:rPr>
        <w:t xml:space="preserve">aby nedocházelo k překrmování matek s jedináčky 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>či</w:t>
      </w:r>
      <w:r w:rsidR="00DB31F1">
        <w:rPr>
          <w:rFonts w:ascii="Arial" w:hAnsi="Arial" w:cs="Arial"/>
          <w:sz w:val="24"/>
          <w:szCs w:val="24"/>
          <w:shd w:val="clear" w:color="auto" w:fill="FFFFFF"/>
        </w:rPr>
        <w:t xml:space="preserve"> dvojčaty nebo naopak ke </w:t>
      </w:r>
      <w:r w:rsidR="00250012">
        <w:rPr>
          <w:rFonts w:ascii="Arial" w:hAnsi="Arial" w:cs="Arial"/>
          <w:sz w:val="24"/>
          <w:szCs w:val="24"/>
          <w:shd w:val="clear" w:color="auto" w:fill="FFFFFF"/>
        </w:rPr>
        <w:t>snížené</w:t>
      </w:r>
      <w:r w:rsidR="00DB31F1">
        <w:rPr>
          <w:rFonts w:ascii="Arial" w:hAnsi="Arial" w:cs="Arial"/>
          <w:sz w:val="24"/>
          <w:szCs w:val="24"/>
          <w:shd w:val="clear" w:color="auto" w:fill="FFFFFF"/>
        </w:rPr>
        <w:t xml:space="preserve"> krmné dávce bahnic s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> početnějšími jehňaty ve</w:t>
      </w:r>
      <w:r w:rsidR="00DB31F1">
        <w:rPr>
          <w:rFonts w:ascii="Arial" w:hAnsi="Arial" w:cs="Arial"/>
          <w:sz w:val="24"/>
          <w:szCs w:val="24"/>
          <w:shd w:val="clear" w:color="auto" w:fill="FFFFFF"/>
        </w:rPr>
        <w:t xml:space="preserve"> vrh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00526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DB31F1">
        <w:rPr>
          <w:rFonts w:ascii="Arial" w:hAnsi="Arial" w:cs="Arial"/>
          <w:sz w:val="24"/>
          <w:szCs w:val="24"/>
          <w:shd w:val="clear" w:color="auto" w:fill="FFFFFF"/>
        </w:rPr>
        <w:t>Také s</w:t>
      </w:r>
      <w:r w:rsidR="00351129">
        <w:rPr>
          <w:rFonts w:ascii="Arial" w:hAnsi="Arial" w:cs="Arial"/>
          <w:sz w:val="24"/>
          <w:szCs w:val="24"/>
          <w:shd w:val="clear" w:color="auto" w:fill="FFFFFF"/>
        </w:rPr>
        <w:t>tarší bahnice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>, zejména s výskytem</w:t>
      </w:r>
      <w:r w:rsidR="00351129">
        <w:rPr>
          <w:rFonts w:ascii="Arial" w:hAnsi="Arial" w:cs="Arial"/>
          <w:sz w:val="24"/>
          <w:szCs w:val="24"/>
          <w:shd w:val="clear" w:color="auto" w:fill="FFFFFF"/>
        </w:rPr>
        <w:t> trojčat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51129">
        <w:rPr>
          <w:rFonts w:ascii="Arial" w:hAnsi="Arial" w:cs="Arial"/>
          <w:sz w:val="24"/>
          <w:szCs w:val="24"/>
          <w:shd w:val="clear" w:color="auto" w:fill="FFFFFF"/>
        </w:rPr>
        <w:t xml:space="preserve"> potřebují výrazně vyšší pozornost chovatele</w:t>
      </w:r>
      <w:r w:rsidR="00DB31F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51129">
        <w:rPr>
          <w:rFonts w:ascii="Arial" w:hAnsi="Arial" w:cs="Arial"/>
          <w:sz w:val="24"/>
          <w:szCs w:val="24"/>
          <w:shd w:val="clear" w:color="auto" w:fill="FFFFFF"/>
        </w:rPr>
        <w:t xml:space="preserve"> aby byly schopny realizovat svůj potenciál. </w:t>
      </w:r>
      <w:r w:rsidR="00D97D4D">
        <w:rPr>
          <w:rFonts w:ascii="Arial" w:hAnsi="Arial" w:cs="Arial"/>
          <w:sz w:val="24"/>
          <w:szCs w:val="24"/>
          <w:shd w:val="clear" w:color="auto" w:fill="FFFFFF"/>
        </w:rPr>
        <w:t xml:space="preserve">Zásadní pro přežitelnost jehňat jsou také </w:t>
      </w:r>
      <w:r w:rsidR="00BA3272">
        <w:rPr>
          <w:rFonts w:ascii="Arial" w:hAnsi="Arial" w:cs="Arial"/>
          <w:sz w:val="24"/>
          <w:szCs w:val="24"/>
          <w:shd w:val="clear" w:color="auto" w:fill="FFFFFF"/>
        </w:rPr>
        <w:t>klimatické</w:t>
      </w:r>
      <w:r w:rsidR="00D97D4D">
        <w:rPr>
          <w:rFonts w:ascii="Arial" w:hAnsi="Arial" w:cs="Arial"/>
          <w:sz w:val="24"/>
          <w:szCs w:val="24"/>
          <w:shd w:val="clear" w:color="auto" w:fill="FFFFFF"/>
        </w:rPr>
        <w:t xml:space="preserve"> podmínky a to jak po narození jehňat, tak již v době březosti matek. P</w:t>
      </w:r>
      <w:r w:rsidR="00BA3272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D97D4D">
        <w:rPr>
          <w:rFonts w:ascii="Arial" w:hAnsi="Arial" w:cs="Arial"/>
          <w:sz w:val="24"/>
          <w:szCs w:val="24"/>
          <w:shd w:val="clear" w:color="auto" w:fill="FFFFFF"/>
        </w:rPr>
        <w:t xml:space="preserve">oto je potřeba zajistit ustájení popř. adekvátní přístřešky/úkryt v případě celoročního </w:t>
      </w:r>
      <w:r w:rsidR="00BA3272">
        <w:rPr>
          <w:rFonts w:ascii="Arial" w:hAnsi="Arial" w:cs="Arial"/>
          <w:sz w:val="24"/>
          <w:szCs w:val="24"/>
          <w:shd w:val="clear" w:color="auto" w:fill="FFFFFF"/>
        </w:rPr>
        <w:t>ustájení</w:t>
      </w:r>
      <w:r w:rsidR="00D97D4D">
        <w:rPr>
          <w:rFonts w:ascii="Arial" w:hAnsi="Arial" w:cs="Arial"/>
          <w:sz w:val="24"/>
          <w:szCs w:val="24"/>
          <w:shd w:val="clear" w:color="auto" w:fill="FFFFFF"/>
        </w:rPr>
        <w:t xml:space="preserve"> bahnic na pastvinách. </w:t>
      </w:r>
      <w:r w:rsidR="00494495">
        <w:rPr>
          <w:rFonts w:ascii="Arial" w:hAnsi="Arial" w:cs="Arial"/>
          <w:sz w:val="24"/>
          <w:szCs w:val="24"/>
          <w:shd w:val="clear" w:color="auto" w:fill="FFFFFF"/>
        </w:rPr>
        <w:t xml:space="preserve">Rozšíření spektra pozorovaných ukazatelů 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 xml:space="preserve">v chovatelské evidenci, zahrnující informace </w:t>
      </w:r>
      <w:r w:rsidR="00001E53">
        <w:rPr>
          <w:rFonts w:ascii="Arial" w:hAnsi="Arial" w:cs="Arial"/>
          <w:sz w:val="24"/>
          <w:szCs w:val="24"/>
          <w:shd w:val="clear" w:color="auto" w:fill="FFFFFF"/>
        </w:rPr>
        <w:t>ohledně mateřského prostředí</w:t>
      </w:r>
      <w:r w:rsidR="0049449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20F7">
        <w:rPr>
          <w:rFonts w:ascii="Arial" w:hAnsi="Arial" w:cs="Arial"/>
          <w:sz w:val="24"/>
          <w:szCs w:val="24"/>
          <w:shd w:val="clear" w:color="auto" w:fill="FFFFFF"/>
        </w:rPr>
        <w:t xml:space="preserve">a chování </w:t>
      </w:r>
      <w:r w:rsidR="00494495">
        <w:rPr>
          <w:rFonts w:ascii="Arial" w:hAnsi="Arial" w:cs="Arial"/>
          <w:sz w:val="24"/>
          <w:szCs w:val="24"/>
          <w:shd w:val="clear" w:color="auto" w:fill="FFFFFF"/>
        </w:rPr>
        <w:t>může pomoci opt</w:t>
      </w:r>
      <w:r w:rsidR="00001E53">
        <w:rPr>
          <w:rFonts w:ascii="Arial" w:hAnsi="Arial" w:cs="Arial"/>
          <w:sz w:val="24"/>
          <w:szCs w:val="24"/>
          <w:shd w:val="clear" w:color="auto" w:fill="FFFFFF"/>
        </w:rPr>
        <w:t>imaliz</w:t>
      </w:r>
      <w:r w:rsidR="00250012">
        <w:rPr>
          <w:rFonts w:ascii="Arial" w:hAnsi="Arial" w:cs="Arial"/>
          <w:sz w:val="24"/>
          <w:szCs w:val="24"/>
          <w:shd w:val="clear" w:color="auto" w:fill="FFFFFF"/>
        </w:rPr>
        <w:t>ov</w:t>
      </w:r>
      <w:r w:rsidR="00001E5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250012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001E53">
        <w:rPr>
          <w:rFonts w:ascii="Arial" w:hAnsi="Arial" w:cs="Arial"/>
          <w:sz w:val="24"/>
          <w:szCs w:val="24"/>
          <w:shd w:val="clear" w:color="auto" w:fill="FFFFFF"/>
        </w:rPr>
        <w:t>/zlepš</w:t>
      </w:r>
      <w:r w:rsidR="00250012">
        <w:rPr>
          <w:rFonts w:ascii="Arial" w:hAnsi="Arial" w:cs="Arial"/>
          <w:sz w:val="24"/>
          <w:szCs w:val="24"/>
          <w:shd w:val="clear" w:color="auto" w:fill="FFFFFF"/>
        </w:rPr>
        <w:t>it</w:t>
      </w:r>
      <w:r w:rsidR="00001E53">
        <w:rPr>
          <w:rFonts w:ascii="Arial" w:hAnsi="Arial" w:cs="Arial"/>
          <w:sz w:val="24"/>
          <w:szCs w:val="24"/>
          <w:shd w:val="clear" w:color="auto" w:fill="FFFFFF"/>
        </w:rPr>
        <w:t xml:space="preserve"> přežitelnost jehňat</w:t>
      </w:r>
      <w:r w:rsidR="0025001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E25EE">
        <w:rPr>
          <w:rFonts w:ascii="Arial" w:hAnsi="Arial" w:cs="Arial"/>
          <w:sz w:val="24"/>
          <w:szCs w:val="24"/>
          <w:shd w:val="clear" w:color="auto" w:fill="FFFFFF"/>
        </w:rPr>
        <w:t xml:space="preserve"> což jednoznačně dokumentují také výsledky této studie</w:t>
      </w:r>
      <w:r w:rsidR="0049449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7495D" w:rsidRPr="007B1AFF" w:rsidRDefault="00203898" w:rsidP="00F474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Zpracoval: Ing. Martin Ptáček, Ph.D., Česká zemědělská univerzita v Praze, </w:t>
      </w:r>
      <w:hyperlink r:id="rId7" w:history="1">
        <w:r w:rsidRPr="00AF3B9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ptacekm@af.czu.cz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B7" w:rsidRDefault="005B3CB7" w:rsidP="004940A2">
      <w:pPr>
        <w:spacing w:after="0" w:line="240" w:lineRule="auto"/>
      </w:pPr>
      <w:r>
        <w:separator/>
      </w:r>
    </w:p>
  </w:endnote>
  <w:endnote w:type="continuationSeparator" w:id="0">
    <w:p w:rsidR="005B3CB7" w:rsidRDefault="005B3CB7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B7" w:rsidRDefault="005B3CB7" w:rsidP="004940A2">
      <w:pPr>
        <w:spacing w:after="0" w:line="240" w:lineRule="auto"/>
      </w:pPr>
      <w:r>
        <w:separator/>
      </w:r>
    </w:p>
  </w:footnote>
  <w:footnote w:type="continuationSeparator" w:id="0">
    <w:p w:rsidR="005B3CB7" w:rsidRDefault="005B3CB7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01E53"/>
    <w:rsid w:val="00005264"/>
    <w:rsid w:val="000402C6"/>
    <w:rsid w:val="000559F6"/>
    <w:rsid w:val="0007495D"/>
    <w:rsid w:val="0008184D"/>
    <w:rsid w:val="00095DBE"/>
    <w:rsid w:val="000C6D98"/>
    <w:rsid w:val="000F0BD0"/>
    <w:rsid w:val="001012F9"/>
    <w:rsid w:val="00101983"/>
    <w:rsid w:val="001F0207"/>
    <w:rsid w:val="00203898"/>
    <w:rsid w:val="00210CE3"/>
    <w:rsid w:val="00211296"/>
    <w:rsid w:val="002234F1"/>
    <w:rsid w:val="002405DF"/>
    <w:rsid w:val="00250012"/>
    <w:rsid w:val="002B40A0"/>
    <w:rsid w:val="002B736B"/>
    <w:rsid w:val="002E65F1"/>
    <w:rsid w:val="00303D26"/>
    <w:rsid w:val="003331D6"/>
    <w:rsid w:val="003414F6"/>
    <w:rsid w:val="00341906"/>
    <w:rsid w:val="00351129"/>
    <w:rsid w:val="00354321"/>
    <w:rsid w:val="003858DD"/>
    <w:rsid w:val="0039639E"/>
    <w:rsid w:val="003A25F7"/>
    <w:rsid w:val="003B2238"/>
    <w:rsid w:val="003C6B40"/>
    <w:rsid w:val="003E1E20"/>
    <w:rsid w:val="00457D22"/>
    <w:rsid w:val="004657DA"/>
    <w:rsid w:val="00491AB2"/>
    <w:rsid w:val="004940A2"/>
    <w:rsid w:val="00494495"/>
    <w:rsid w:val="0049490B"/>
    <w:rsid w:val="004C1EE1"/>
    <w:rsid w:val="00527642"/>
    <w:rsid w:val="0053768A"/>
    <w:rsid w:val="00553D83"/>
    <w:rsid w:val="00562BA3"/>
    <w:rsid w:val="0057089B"/>
    <w:rsid w:val="005B3CB7"/>
    <w:rsid w:val="005C0973"/>
    <w:rsid w:val="005D0698"/>
    <w:rsid w:val="00614843"/>
    <w:rsid w:val="00647C02"/>
    <w:rsid w:val="00660D32"/>
    <w:rsid w:val="00680141"/>
    <w:rsid w:val="00691358"/>
    <w:rsid w:val="00693132"/>
    <w:rsid w:val="006A29B4"/>
    <w:rsid w:val="006C1B97"/>
    <w:rsid w:val="00703403"/>
    <w:rsid w:val="00733287"/>
    <w:rsid w:val="00736E0D"/>
    <w:rsid w:val="00784B11"/>
    <w:rsid w:val="007B1AFF"/>
    <w:rsid w:val="007C7031"/>
    <w:rsid w:val="007D7284"/>
    <w:rsid w:val="008338B1"/>
    <w:rsid w:val="00835E7B"/>
    <w:rsid w:val="008515AF"/>
    <w:rsid w:val="00872012"/>
    <w:rsid w:val="00886EB4"/>
    <w:rsid w:val="00894123"/>
    <w:rsid w:val="008C6791"/>
    <w:rsid w:val="008F56DE"/>
    <w:rsid w:val="009A15FC"/>
    <w:rsid w:val="00A220F7"/>
    <w:rsid w:val="00A54BB1"/>
    <w:rsid w:val="00A72DA8"/>
    <w:rsid w:val="00A81700"/>
    <w:rsid w:val="00AB6498"/>
    <w:rsid w:val="00AD3CB1"/>
    <w:rsid w:val="00AE25EE"/>
    <w:rsid w:val="00AE2BE9"/>
    <w:rsid w:val="00AE62FE"/>
    <w:rsid w:val="00B13826"/>
    <w:rsid w:val="00B2722A"/>
    <w:rsid w:val="00B30D52"/>
    <w:rsid w:val="00B31599"/>
    <w:rsid w:val="00B51196"/>
    <w:rsid w:val="00B51D5B"/>
    <w:rsid w:val="00B55EF2"/>
    <w:rsid w:val="00B6445A"/>
    <w:rsid w:val="00BA3272"/>
    <w:rsid w:val="00BB055A"/>
    <w:rsid w:val="00BE6BA2"/>
    <w:rsid w:val="00BF2450"/>
    <w:rsid w:val="00C56C98"/>
    <w:rsid w:val="00C67920"/>
    <w:rsid w:val="00CB746F"/>
    <w:rsid w:val="00CD63D9"/>
    <w:rsid w:val="00D04371"/>
    <w:rsid w:val="00D314D9"/>
    <w:rsid w:val="00D33774"/>
    <w:rsid w:val="00D75E4C"/>
    <w:rsid w:val="00D858DB"/>
    <w:rsid w:val="00D97D4D"/>
    <w:rsid w:val="00DB31F1"/>
    <w:rsid w:val="00DE136F"/>
    <w:rsid w:val="00DF78FA"/>
    <w:rsid w:val="00E27894"/>
    <w:rsid w:val="00E51B1F"/>
    <w:rsid w:val="00E87B41"/>
    <w:rsid w:val="00E94639"/>
    <w:rsid w:val="00EA1CE6"/>
    <w:rsid w:val="00EB1501"/>
    <w:rsid w:val="00F303BA"/>
    <w:rsid w:val="00F3597C"/>
    <w:rsid w:val="00F474DB"/>
    <w:rsid w:val="00F93C25"/>
    <w:rsid w:val="00FC6EFE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AFC5"/>
  <w15:docId w15:val="{A12E0210-DCE1-42F4-97A7-804D526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cekm@af.cz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C5D3A-A3F9-4127-801F-14012043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Ptáček Martin</cp:lastModifiedBy>
  <cp:revision>27</cp:revision>
  <cp:lastPrinted>2017-11-14T11:00:00Z</cp:lastPrinted>
  <dcterms:created xsi:type="dcterms:W3CDTF">2017-11-07T07:54:00Z</dcterms:created>
  <dcterms:modified xsi:type="dcterms:W3CDTF">2017-11-14T14:03:00Z</dcterms:modified>
</cp:coreProperties>
</file>