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28" w:rsidRPr="004940A2" w:rsidRDefault="00710159" w:rsidP="002A1D28">
      <w:pPr>
        <w:shd w:val="clear" w:color="auto" w:fill="FFFFFF"/>
        <w:spacing w:before="240" w:after="120" w:line="32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71015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Úpravy vodního režimu půd odvodněním.</w:t>
      </w:r>
    </w:p>
    <w:p w:rsidR="004940A2" w:rsidRPr="007B1AFF" w:rsidRDefault="0071015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10159">
        <w:rPr>
          <w:rFonts w:ascii="Arial" w:hAnsi="Arial" w:cs="Arial"/>
          <w:sz w:val="24"/>
          <w:szCs w:val="24"/>
          <w:shd w:val="clear" w:color="auto" w:fill="FFFFFF"/>
        </w:rPr>
        <w:t xml:space="preserve">ŠTIBINGER J., KULHAVÝ Z., 2010: </w:t>
      </w:r>
      <w:r w:rsidRPr="00B52AC9">
        <w:rPr>
          <w:rFonts w:ascii="Arial" w:hAnsi="Arial" w:cs="Arial"/>
          <w:i/>
          <w:sz w:val="24"/>
          <w:szCs w:val="24"/>
          <w:shd w:val="clear" w:color="auto" w:fill="FFFFFF"/>
        </w:rPr>
        <w:t>Úpravy vodního režimu půd odvodněním</w:t>
      </w:r>
      <w:r w:rsidRPr="00710159">
        <w:rPr>
          <w:rFonts w:ascii="Arial" w:hAnsi="Arial" w:cs="Arial"/>
          <w:sz w:val="24"/>
          <w:szCs w:val="24"/>
          <w:shd w:val="clear" w:color="auto" w:fill="FFFFFF"/>
        </w:rPr>
        <w:t>. Monografie. VÚMOP, v.v.i., 110</w:t>
      </w:r>
      <w:bookmarkStart w:id="0" w:name="_GoBack"/>
      <w:bookmarkEnd w:id="0"/>
      <w:r w:rsidRPr="00710159">
        <w:rPr>
          <w:rFonts w:ascii="Arial" w:hAnsi="Arial" w:cs="Arial"/>
          <w:sz w:val="24"/>
          <w:szCs w:val="24"/>
          <w:shd w:val="clear" w:color="auto" w:fill="FFFFFF"/>
        </w:rPr>
        <w:t xml:space="preserve"> stran, ČZU </w:t>
      </w:r>
      <w:r>
        <w:rPr>
          <w:rFonts w:ascii="Arial" w:hAnsi="Arial" w:cs="Arial"/>
          <w:sz w:val="24"/>
          <w:szCs w:val="24"/>
          <w:shd w:val="clear" w:color="auto" w:fill="FFFFFF"/>
        </w:rPr>
        <w:t>v Praze, ISBN 978-80-213-2132-8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Klíčová slova</w:t>
      </w:r>
      <w:r w:rsidRPr="007B1AFF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4C3A89">
        <w:rPr>
          <w:rFonts w:ascii="Arial" w:hAnsi="Arial" w:cs="Arial"/>
          <w:sz w:val="24"/>
          <w:szCs w:val="24"/>
          <w:shd w:val="clear" w:color="auto" w:fill="FFFFFF"/>
        </w:rPr>
        <w:t xml:space="preserve">parametry </w:t>
      </w:r>
      <w:r w:rsidR="00373622">
        <w:rPr>
          <w:rFonts w:ascii="Arial" w:hAnsi="Arial" w:cs="Arial"/>
          <w:sz w:val="24"/>
          <w:szCs w:val="24"/>
          <w:shd w:val="clear" w:color="auto" w:fill="FFFFFF"/>
        </w:rPr>
        <w:t>odvodnění</w:t>
      </w:r>
      <w:r w:rsidR="0095227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76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C3A89">
        <w:rPr>
          <w:rFonts w:ascii="Arial" w:hAnsi="Arial" w:cs="Arial"/>
          <w:sz w:val="24"/>
          <w:szCs w:val="24"/>
          <w:shd w:val="clear" w:color="auto" w:fill="FFFFFF"/>
        </w:rPr>
        <w:t>rozchod drénů, drenážní kalkulátor, ustálené drenážní proudění, neustálené drenážní proudění, transientní drenážní proudění</w:t>
      </w:r>
    </w:p>
    <w:p w:rsidR="004940A2" w:rsidRPr="007B1AFF" w:rsidRDefault="004940A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D75E4C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="002A1D28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4929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7" w:history="1">
        <w:r w:rsidR="00776E12" w:rsidRPr="003200B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http://www.hydromeliorace.cz/sw/knihovna/</w:t>
        </w:r>
      </w:hyperlink>
      <w:r w:rsidR="00776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76E12" w:rsidRPr="00776E12">
        <w:rPr>
          <w:rFonts w:ascii="Arial" w:hAnsi="Arial" w:cs="Arial"/>
          <w:sz w:val="24"/>
          <w:szCs w:val="24"/>
          <w:shd w:val="clear" w:color="auto" w:fill="FFFFFF"/>
        </w:rPr>
        <w:t xml:space="preserve">nebo </w:t>
      </w:r>
      <w:hyperlink r:id="rId8" w:history="1">
        <w:r w:rsidR="00776E12" w:rsidRPr="003200B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http://knihovna.vumop.cz</w:t>
        </w:r>
      </w:hyperlink>
      <w:r w:rsidR="004929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0159" w:rsidRPr="00710159">
        <w:rPr>
          <w:rFonts w:ascii="Arial" w:hAnsi="Arial" w:cs="Arial"/>
          <w:sz w:val="24"/>
          <w:szCs w:val="24"/>
          <w:shd w:val="clear" w:color="auto" w:fill="FFFFFF"/>
        </w:rPr>
        <w:t xml:space="preserve">Práce navazuje na drenážní kalkulátor přístupný na adrese </w:t>
      </w:r>
      <w:hyperlink r:id="rId9" w:history="1">
        <w:r w:rsidR="00710159" w:rsidRPr="003200B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www.hydromeliorace.cz/registrace/login.php?sw=4</w:t>
        </w:r>
      </w:hyperlink>
      <w:r w:rsidR="00710159">
        <w:rPr>
          <w:rFonts w:ascii="Arial" w:hAnsi="Arial" w:cs="Arial"/>
          <w:sz w:val="24"/>
          <w:szCs w:val="24"/>
          <w:shd w:val="clear" w:color="auto" w:fill="FFFFFF"/>
        </w:rPr>
        <w:t xml:space="preserve"> nebo </w:t>
      </w:r>
      <w:hyperlink r:id="rId10" w:history="1">
        <w:r w:rsidR="00710159" w:rsidRPr="003200B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www.hydromeliorace.cz/sw/kalkulator</w:t>
        </w:r>
      </w:hyperlink>
      <w:r w:rsidR="0071015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710159" w:rsidRDefault="00B45F8C" w:rsidP="0071015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5F8C">
        <w:rPr>
          <w:rFonts w:ascii="Arial" w:hAnsi="Arial" w:cs="Arial"/>
          <w:sz w:val="24"/>
          <w:szCs w:val="24"/>
          <w:shd w:val="clear" w:color="auto" w:fill="FFFFFF"/>
        </w:rPr>
        <w:t>Měnící se struktura krajin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 xml:space="preserve"> spolu s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>e změnami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 xml:space="preserve"> využívání krajiny a 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 xml:space="preserve">zvýšenou 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 xml:space="preserve">potřebou ochrany ekosystémů (přírody) vyžadují nové přístupy k řešení různorodých opatření aplikovaných v krajině, v povodí. S ohledem na měnící se hydrologické podmínky se hovoří a diskutují zcela nové přístupy k 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 xml:space="preserve">funkcím 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>odvodnění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 xml:space="preserve"> a tyto jsou v publikaci stručně představeny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 xml:space="preserve">. Dalším cílem monografie, je 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>prezentace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 xml:space="preserve"> uživatelského nástroje „drenážního kalkulátoru“. Inspirací pro sestavení tohoto kalkulátoru, který je k dispozici také na internetových stránkách, bylo 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>stanove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 xml:space="preserve">ní návrhových parametrů podle zahraničních, hlavně holandských 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>zdrojů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 xml:space="preserve"> (Altera/ILRI-WUR Wageningen) a také celé řady výpočetních postupů nutných pro návrh parametrů v podmínkách ustáleného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 xml:space="preserve"> neustáleného 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 xml:space="preserve">a periodicky se měnícího (tranzientního) 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 xml:space="preserve">proudění vody k odvodňovacím prvkům. V metodice jsou 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 xml:space="preserve">popsána 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>pravidla pro praktické použití kalkulátoru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>. Ten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 xml:space="preserve"> umožňuje kromě základních návrhových výpočtů také posoudit stávající stav staveb odvodnění a zhodnotit tak dosavadní funkci těchto opatření v konkrétní situaci</w:t>
      </w:r>
      <w:r w:rsidR="00B25A5D">
        <w:rPr>
          <w:rFonts w:ascii="Arial" w:hAnsi="Arial" w:cs="Arial"/>
          <w:sz w:val="24"/>
          <w:szCs w:val="24"/>
          <w:shd w:val="clear" w:color="auto" w:fill="FFFFFF"/>
        </w:rPr>
        <w:t>, případně posoudit varianty možných konstrukčních úprav stavby</w:t>
      </w:r>
      <w:r w:rsidRPr="00B45F8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60CD9" w:rsidRDefault="00260CD9" w:rsidP="0071015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V práci jsou popsány </w:t>
      </w:r>
      <w:r w:rsidR="004851AD">
        <w:rPr>
          <w:rFonts w:ascii="Arial" w:hAnsi="Arial" w:cs="Arial"/>
          <w:sz w:val="24"/>
          <w:szCs w:val="24"/>
          <w:shd w:val="clear" w:color="auto" w:fill="FFFFFF"/>
        </w:rPr>
        <w:t xml:space="preserve">doporučované </w:t>
      </w:r>
      <w:r>
        <w:rPr>
          <w:rFonts w:ascii="Arial" w:hAnsi="Arial" w:cs="Arial"/>
          <w:sz w:val="24"/>
          <w:szCs w:val="24"/>
          <w:shd w:val="clear" w:color="auto" w:fill="FFFFFF"/>
        </w:rPr>
        <w:t>způsoby odvodnění</w:t>
      </w:r>
      <w:r w:rsidR="004851AD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zohledňující přírodní a technické podmínky stanoviště (příklady tuzemské i zahraniční, pro zemědělské i nezemědělské účely – např. sportovní povrchy, parky, zahrady, skládky, výsypky). </w:t>
      </w:r>
      <w:r w:rsidR="004851AD">
        <w:rPr>
          <w:rFonts w:ascii="Arial" w:hAnsi="Arial" w:cs="Arial"/>
          <w:sz w:val="24"/>
          <w:szCs w:val="24"/>
          <w:shd w:val="clear" w:color="auto" w:fill="FFFFFF"/>
        </w:rPr>
        <w:t>Popsány jsou provozní zásady, zajišťující dlouhodobý bezporuchový provoz.</w:t>
      </w:r>
    </w:p>
    <w:p w:rsidR="004851AD" w:rsidRDefault="00B25A5D" w:rsidP="0071015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Druhá, rozsahem větší</w:t>
      </w:r>
      <w:r w:rsidR="004851AD">
        <w:rPr>
          <w:rFonts w:ascii="Arial" w:hAnsi="Arial" w:cs="Arial"/>
          <w:sz w:val="24"/>
          <w:szCs w:val="24"/>
          <w:shd w:val="clear" w:color="auto" w:fill="FFFFFF"/>
        </w:rPr>
        <w:t xml:space="preserve"> část monografie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851AD">
        <w:rPr>
          <w:rFonts w:ascii="Arial" w:hAnsi="Arial" w:cs="Arial"/>
          <w:sz w:val="24"/>
          <w:szCs w:val="24"/>
          <w:shd w:val="clear" w:color="auto" w:fill="FFFFFF"/>
        </w:rPr>
        <w:t xml:space="preserve"> je věnována výpočtu parametrů odvodnění a to jednak podrobným popisem teorie proudění propustným půdním prostředím do odvodňovacího prvku (členěno na ustálené, neustálené a tranzientní typ proudění vody), </w:t>
      </w:r>
      <w:r>
        <w:rPr>
          <w:rFonts w:ascii="Arial" w:hAnsi="Arial" w:cs="Arial"/>
          <w:sz w:val="24"/>
          <w:szCs w:val="24"/>
          <w:shd w:val="clear" w:color="auto" w:fill="FFFFFF"/>
        </w:rPr>
        <w:t>podpořená</w:t>
      </w:r>
      <w:r w:rsidR="004851AD">
        <w:rPr>
          <w:rFonts w:ascii="Arial" w:hAnsi="Arial" w:cs="Arial"/>
          <w:sz w:val="24"/>
          <w:szCs w:val="24"/>
          <w:shd w:val="clear" w:color="auto" w:fill="FFFFFF"/>
        </w:rPr>
        <w:t xml:space="preserve"> popisem drenážního kalkulátoru a představením jeho funkcí na řešených příkladech. </w:t>
      </w: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4851AD">
        <w:rPr>
          <w:rFonts w:ascii="Arial" w:hAnsi="Arial" w:cs="Arial"/>
          <w:sz w:val="24"/>
          <w:szCs w:val="24"/>
          <w:shd w:val="clear" w:color="auto" w:fill="FFFFFF"/>
        </w:rPr>
        <w:t xml:space="preserve">ublikace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tak mimo jiné slouží </w:t>
      </w:r>
      <w:r w:rsidR="004851AD">
        <w:rPr>
          <w:rFonts w:ascii="Arial" w:hAnsi="Arial" w:cs="Arial"/>
          <w:sz w:val="24"/>
          <w:szCs w:val="24"/>
          <w:shd w:val="clear" w:color="auto" w:fill="FFFFFF"/>
        </w:rPr>
        <w:t>j</w:t>
      </w:r>
      <w:r>
        <w:rPr>
          <w:rFonts w:ascii="Arial" w:hAnsi="Arial" w:cs="Arial"/>
          <w:sz w:val="24"/>
          <w:szCs w:val="24"/>
          <w:shd w:val="clear" w:color="auto" w:fill="FFFFFF"/>
        </w:rPr>
        <w:t>ako</w:t>
      </w:r>
      <w:r w:rsidR="004851AD">
        <w:rPr>
          <w:rFonts w:ascii="Arial" w:hAnsi="Arial" w:cs="Arial"/>
          <w:sz w:val="24"/>
          <w:szCs w:val="24"/>
          <w:shd w:val="clear" w:color="auto" w:fill="FFFFFF"/>
        </w:rPr>
        <w:t xml:space="preserve"> manuál tohoto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nově vytvořeného </w:t>
      </w:r>
      <w:r w:rsidR="004851AD">
        <w:rPr>
          <w:rFonts w:ascii="Arial" w:hAnsi="Arial" w:cs="Arial"/>
          <w:sz w:val="24"/>
          <w:szCs w:val="24"/>
          <w:shd w:val="clear" w:color="auto" w:fill="FFFFFF"/>
        </w:rPr>
        <w:t>výpočetního nástroje.</w:t>
      </w:r>
    </w:p>
    <w:p w:rsidR="008108CC" w:rsidRDefault="008108CC" w:rsidP="002A1D2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D483B" w:rsidRDefault="006D483B" w:rsidP="006D483B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7495D" w:rsidRPr="007B1AFF" w:rsidRDefault="00D75E4C" w:rsidP="003E1E2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Zpracoval: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doc.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Ing.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>Zbyněk Kulhavý, CSc.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436663">
        <w:rPr>
          <w:rFonts w:ascii="Arial" w:hAnsi="Arial" w:cs="Arial"/>
          <w:sz w:val="24"/>
          <w:szCs w:val="24"/>
          <w:shd w:val="clear" w:color="auto" w:fill="FFFFFF"/>
        </w:rPr>
        <w:t xml:space="preserve">Výzkumný ústav meliorací a ochrany půdy, v.v.i., </w:t>
      </w:r>
      <w:hyperlink r:id="rId11" w:history="1"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kulhavy.zbynek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  <w:lang w:val="en-US"/>
          </w:rPr>
          <w:t>@</w:t>
        </w:r>
        <w:r w:rsidR="00436663" w:rsidRPr="008C0DB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vumop.cz</w:t>
        </w:r>
      </w:hyperlink>
    </w:p>
    <w:sectPr w:rsidR="0007495D" w:rsidRPr="007B1AF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81" w:rsidRDefault="00B02E81" w:rsidP="004940A2">
      <w:pPr>
        <w:spacing w:after="0" w:line="240" w:lineRule="auto"/>
      </w:pPr>
      <w:r>
        <w:separator/>
      </w:r>
    </w:p>
  </w:endnote>
  <w:endnote w:type="continuationSeparator" w:id="0">
    <w:p w:rsidR="00B02E81" w:rsidRDefault="00B02E81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81" w:rsidRDefault="00B02E81" w:rsidP="004940A2">
      <w:pPr>
        <w:spacing w:after="0" w:line="240" w:lineRule="auto"/>
      </w:pPr>
      <w:r>
        <w:separator/>
      </w:r>
    </w:p>
  </w:footnote>
  <w:footnote w:type="continuationSeparator" w:id="0">
    <w:p w:rsidR="00B02E81" w:rsidRDefault="00B02E81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0A2"/>
    <w:rsid w:val="000162AB"/>
    <w:rsid w:val="00074613"/>
    <w:rsid w:val="0007495D"/>
    <w:rsid w:val="000B30D0"/>
    <w:rsid w:val="00106B67"/>
    <w:rsid w:val="00177C20"/>
    <w:rsid w:val="001A72C7"/>
    <w:rsid w:val="001C2A00"/>
    <w:rsid w:val="001C3A00"/>
    <w:rsid w:val="00260CD9"/>
    <w:rsid w:val="00297B73"/>
    <w:rsid w:val="002A1D28"/>
    <w:rsid w:val="002E65F1"/>
    <w:rsid w:val="00373622"/>
    <w:rsid w:val="003B3AEF"/>
    <w:rsid w:val="003E1E20"/>
    <w:rsid w:val="00436663"/>
    <w:rsid w:val="00443D59"/>
    <w:rsid w:val="00466D8F"/>
    <w:rsid w:val="004851AD"/>
    <w:rsid w:val="0049291E"/>
    <w:rsid w:val="004940A2"/>
    <w:rsid w:val="004C3A89"/>
    <w:rsid w:val="0053768A"/>
    <w:rsid w:val="00577905"/>
    <w:rsid w:val="005B36A3"/>
    <w:rsid w:val="005B3CA8"/>
    <w:rsid w:val="00647C02"/>
    <w:rsid w:val="0066715D"/>
    <w:rsid w:val="006C1B97"/>
    <w:rsid w:val="006D483B"/>
    <w:rsid w:val="00710159"/>
    <w:rsid w:val="00732B73"/>
    <w:rsid w:val="0076533A"/>
    <w:rsid w:val="00767D70"/>
    <w:rsid w:val="00776E12"/>
    <w:rsid w:val="00784B11"/>
    <w:rsid w:val="007B1AFF"/>
    <w:rsid w:val="008108CC"/>
    <w:rsid w:val="00823539"/>
    <w:rsid w:val="00823855"/>
    <w:rsid w:val="00875D6D"/>
    <w:rsid w:val="008B3823"/>
    <w:rsid w:val="008C447D"/>
    <w:rsid w:val="00952275"/>
    <w:rsid w:val="009C31C7"/>
    <w:rsid w:val="00A548A4"/>
    <w:rsid w:val="00A67D3E"/>
    <w:rsid w:val="00AA1632"/>
    <w:rsid w:val="00AC1ABB"/>
    <w:rsid w:val="00AE319D"/>
    <w:rsid w:val="00B02E81"/>
    <w:rsid w:val="00B25A5D"/>
    <w:rsid w:val="00B45F8C"/>
    <w:rsid w:val="00B52AC9"/>
    <w:rsid w:val="00BD464A"/>
    <w:rsid w:val="00D3062A"/>
    <w:rsid w:val="00D4396E"/>
    <w:rsid w:val="00D75E4C"/>
    <w:rsid w:val="00DD4CDE"/>
    <w:rsid w:val="00DF1B92"/>
    <w:rsid w:val="00E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0607-8BFD-40C9-B790-6D51366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C02"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ihovna.vumo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ydromeliorace.cz/sw/knihovn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ulhavy.zbynek@vumop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ydromeliorace.cz/sw/kalkul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ydromeliorace.cz/registrace/login.php?sw=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28051-7C6A-42C9-801F-B640E0B6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kulhavy</cp:lastModifiedBy>
  <cp:revision>5</cp:revision>
  <dcterms:created xsi:type="dcterms:W3CDTF">2017-11-09T15:09:00Z</dcterms:created>
  <dcterms:modified xsi:type="dcterms:W3CDTF">2017-11-15T09:43:00Z</dcterms:modified>
</cp:coreProperties>
</file>