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9DB" w:rsidRDefault="00EE7921" w:rsidP="009A7D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Vliv </w:t>
      </w:r>
      <w:r w:rsidR="00D97C97">
        <w:rPr>
          <w:rFonts w:ascii="Times New Roman" w:hAnsi="Times New Roman" w:cs="Times New Roman"/>
          <w:sz w:val="24"/>
          <w:szCs w:val="24"/>
        </w:rPr>
        <w:t>agrolesnických systém</w:t>
      </w:r>
      <w:r>
        <w:rPr>
          <w:rFonts w:ascii="Times New Roman" w:hAnsi="Times New Roman" w:cs="Times New Roman"/>
          <w:sz w:val="24"/>
          <w:szCs w:val="24"/>
        </w:rPr>
        <w:t>ů</w:t>
      </w:r>
      <w:r w:rsidR="00D97C97">
        <w:rPr>
          <w:rFonts w:ascii="Times New Roman" w:hAnsi="Times New Roman" w:cs="Times New Roman"/>
          <w:sz w:val="24"/>
          <w:szCs w:val="24"/>
        </w:rPr>
        <w:t xml:space="preserve"> hospodaření</w:t>
      </w:r>
      <w:r>
        <w:rPr>
          <w:rFonts w:ascii="Times New Roman" w:hAnsi="Times New Roman" w:cs="Times New Roman"/>
          <w:sz w:val="24"/>
          <w:szCs w:val="24"/>
        </w:rPr>
        <w:t xml:space="preserve"> na zásoby organického uhlíku v půdě</w:t>
      </w:r>
      <w:bookmarkStart w:id="0" w:name="_GoBack"/>
      <w:bookmarkEnd w:id="0"/>
      <w:r w:rsidR="00D97C97">
        <w:rPr>
          <w:rFonts w:ascii="Times New Roman" w:hAnsi="Times New Roman" w:cs="Times New Roman"/>
          <w:sz w:val="24"/>
          <w:szCs w:val="24"/>
        </w:rPr>
        <w:t>: hodnocení šesti lokalit ve Francii</w:t>
      </w:r>
    </w:p>
    <w:p w:rsidR="009A7DEB" w:rsidRPr="009A7DEB" w:rsidRDefault="009A7DEB" w:rsidP="009A7D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7DEB">
        <w:rPr>
          <w:rFonts w:ascii="Times New Roman" w:hAnsi="Times New Roman" w:cs="Times New Roman"/>
          <w:sz w:val="24"/>
          <w:szCs w:val="24"/>
        </w:rPr>
        <w:t xml:space="preserve">Increased </w:t>
      </w:r>
      <w:proofErr w:type="spellStart"/>
      <w:r w:rsidRPr="009A7DEB">
        <w:rPr>
          <w:rFonts w:ascii="Times New Roman" w:hAnsi="Times New Roman" w:cs="Times New Roman"/>
          <w:sz w:val="24"/>
          <w:szCs w:val="24"/>
        </w:rPr>
        <w:t>soil</w:t>
      </w:r>
      <w:proofErr w:type="spellEnd"/>
      <w:r w:rsidRPr="009A7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DEB">
        <w:rPr>
          <w:rFonts w:ascii="Times New Roman" w:hAnsi="Times New Roman" w:cs="Times New Roman"/>
          <w:sz w:val="24"/>
          <w:szCs w:val="24"/>
        </w:rPr>
        <w:t>organic</w:t>
      </w:r>
      <w:proofErr w:type="spellEnd"/>
      <w:r w:rsidRPr="009A7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DEB">
        <w:rPr>
          <w:rFonts w:ascii="Times New Roman" w:hAnsi="Times New Roman" w:cs="Times New Roman"/>
          <w:sz w:val="24"/>
          <w:szCs w:val="24"/>
        </w:rPr>
        <w:t>carbon</w:t>
      </w:r>
      <w:proofErr w:type="spellEnd"/>
      <w:r w:rsidRPr="009A7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DEB">
        <w:rPr>
          <w:rFonts w:ascii="Times New Roman" w:hAnsi="Times New Roman" w:cs="Times New Roman"/>
          <w:sz w:val="24"/>
          <w:szCs w:val="24"/>
        </w:rPr>
        <w:t>stocks</w:t>
      </w:r>
      <w:proofErr w:type="spellEnd"/>
      <w:r w:rsidRPr="009A7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DEB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9A7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DEB">
        <w:rPr>
          <w:rFonts w:ascii="Times New Roman" w:hAnsi="Times New Roman" w:cs="Times New Roman"/>
          <w:sz w:val="24"/>
          <w:szCs w:val="24"/>
        </w:rPr>
        <w:t>agroforestry</w:t>
      </w:r>
      <w:proofErr w:type="spellEnd"/>
      <w:r w:rsidRPr="009A7DEB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9A7DEB">
        <w:rPr>
          <w:rFonts w:ascii="Times New Roman" w:hAnsi="Times New Roman" w:cs="Times New Roman"/>
          <w:sz w:val="24"/>
          <w:szCs w:val="24"/>
        </w:rPr>
        <w:t>survey</w:t>
      </w:r>
      <w:proofErr w:type="spellEnd"/>
      <w:r w:rsidRPr="009A7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DE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A7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DEB">
        <w:rPr>
          <w:rFonts w:ascii="Times New Roman" w:hAnsi="Times New Roman" w:cs="Times New Roman"/>
          <w:sz w:val="24"/>
          <w:szCs w:val="24"/>
        </w:rPr>
        <w:t>six</w:t>
      </w:r>
      <w:proofErr w:type="spellEnd"/>
      <w:r w:rsidR="00CF3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DEB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9A7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DEB">
        <w:rPr>
          <w:rFonts w:ascii="Times New Roman" w:hAnsi="Times New Roman" w:cs="Times New Roman"/>
          <w:sz w:val="24"/>
          <w:szCs w:val="24"/>
        </w:rPr>
        <w:t>sites</w:t>
      </w:r>
      <w:proofErr w:type="spellEnd"/>
      <w:r w:rsidRPr="009A7DEB">
        <w:rPr>
          <w:rFonts w:ascii="Times New Roman" w:hAnsi="Times New Roman" w:cs="Times New Roman"/>
          <w:sz w:val="24"/>
          <w:szCs w:val="24"/>
        </w:rPr>
        <w:t xml:space="preserve"> in France</w:t>
      </w:r>
    </w:p>
    <w:p w:rsidR="00A656B7" w:rsidRDefault="009A7DEB" w:rsidP="009A7D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Rémi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Cardinael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Tiphaine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Chevallier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Aurélie </w:t>
      </w:r>
      <w:proofErr w:type="spellStart"/>
      <w:r>
        <w:rPr>
          <w:rFonts w:ascii="Times New Roman" w:hAnsi="Times New Roman" w:cs="Times New Roman"/>
          <w:sz w:val="24"/>
          <w:szCs w:val="24"/>
        </w:rPr>
        <w:t>Cambou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Camille </w:t>
      </w:r>
      <w:proofErr w:type="spellStart"/>
      <w:r>
        <w:rPr>
          <w:rFonts w:ascii="Times New Roman" w:hAnsi="Times New Roman" w:cs="Times New Roman"/>
          <w:sz w:val="24"/>
          <w:szCs w:val="24"/>
        </w:rPr>
        <w:t>Béral</w:t>
      </w:r>
      <w:proofErr w:type="spellEnd"/>
      <w:r w:rsidRPr="009A7DEB">
        <w:rPr>
          <w:rFonts w:ascii="Times New Roman" w:hAnsi="Times New Roman" w:cs="Times New Roman"/>
          <w:sz w:val="24"/>
          <w:szCs w:val="24"/>
        </w:rPr>
        <w:t>,</w:t>
      </w:r>
      <w:r w:rsidR="00CF3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Bernard G. </w:t>
      </w:r>
      <w:proofErr w:type="spellStart"/>
      <w:r>
        <w:rPr>
          <w:rFonts w:ascii="Times New Roman" w:hAnsi="Times New Roman" w:cs="Times New Roman"/>
          <w:sz w:val="24"/>
          <w:szCs w:val="24"/>
        </w:rPr>
        <w:t>Barthès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Christian </w:t>
      </w:r>
      <w:proofErr w:type="spellStart"/>
      <w:r>
        <w:rPr>
          <w:rFonts w:ascii="Times New Roman" w:hAnsi="Times New Roman" w:cs="Times New Roman"/>
          <w:sz w:val="24"/>
          <w:szCs w:val="24"/>
        </w:rPr>
        <w:t>Dupraz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Céline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Durand</w:t>
      </w:r>
      <w:proofErr w:type="spellEnd"/>
      <w:r w:rsidRPr="009A7DEB">
        <w:rPr>
          <w:rFonts w:ascii="Times New Roman" w:hAnsi="Times New Roman" w:cs="Times New Roman"/>
          <w:sz w:val="24"/>
          <w:szCs w:val="24"/>
        </w:rPr>
        <w:t xml:space="preserve">, Ernest </w:t>
      </w:r>
      <w:proofErr w:type="spellStart"/>
      <w:r w:rsidRPr="009A7DEB">
        <w:rPr>
          <w:rFonts w:ascii="Times New Roman" w:hAnsi="Times New Roman" w:cs="Times New Roman"/>
          <w:sz w:val="24"/>
          <w:szCs w:val="24"/>
        </w:rPr>
        <w:t>Kouakoua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Claire </w:t>
      </w:r>
      <w:proofErr w:type="spellStart"/>
      <w:r>
        <w:rPr>
          <w:rFonts w:ascii="Times New Roman" w:hAnsi="Times New Roman" w:cs="Times New Roman"/>
          <w:sz w:val="24"/>
          <w:szCs w:val="24"/>
        </w:rPr>
        <w:t>Chenu</w:t>
      </w:r>
      <w:proofErr w:type="spellEnd"/>
    </w:p>
    <w:p w:rsidR="00A656B7" w:rsidRPr="00A656B7" w:rsidRDefault="00CF3906" w:rsidP="00A656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Cardinael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R., </w:t>
      </w:r>
      <w:proofErr w:type="spellStart"/>
      <w:r>
        <w:rPr>
          <w:rFonts w:ascii="Times New Roman" w:hAnsi="Times New Roman" w:cs="Times New Roman"/>
          <w:sz w:val="24"/>
          <w:szCs w:val="24"/>
        </w:rPr>
        <w:t>Chevallier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T., </w:t>
      </w:r>
      <w:proofErr w:type="spellStart"/>
      <w:r>
        <w:rPr>
          <w:rFonts w:ascii="Times New Roman" w:hAnsi="Times New Roman" w:cs="Times New Roman"/>
          <w:sz w:val="24"/>
          <w:szCs w:val="24"/>
        </w:rPr>
        <w:t>Cambou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>
        <w:rPr>
          <w:rFonts w:ascii="Times New Roman" w:hAnsi="Times New Roman" w:cs="Times New Roman"/>
          <w:sz w:val="24"/>
          <w:szCs w:val="24"/>
        </w:rPr>
        <w:t>Béral</w:t>
      </w:r>
      <w:proofErr w:type="spellEnd"/>
      <w:r w:rsidRPr="009A7D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C., </w:t>
      </w:r>
      <w:proofErr w:type="spellStart"/>
      <w:r>
        <w:rPr>
          <w:rFonts w:ascii="Times New Roman" w:hAnsi="Times New Roman" w:cs="Times New Roman"/>
          <w:sz w:val="24"/>
          <w:szCs w:val="24"/>
        </w:rPr>
        <w:t>Barthès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B. G., </w:t>
      </w:r>
      <w:proofErr w:type="spellStart"/>
      <w:r>
        <w:rPr>
          <w:rFonts w:ascii="Times New Roman" w:hAnsi="Times New Roman" w:cs="Times New Roman"/>
          <w:sz w:val="24"/>
          <w:szCs w:val="24"/>
        </w:rPr>
        <w:t>Dupraz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C., </w:t>
      </w:r>
      <w:proofErr w:type="spellStart"/>
      <w:r>
        <w:rPr>
          <w:rFonts w:ascii="Times New Roman" w:hAnsi="Times New Roman" w:cs="Times New Roman"/>
          <w:sz w:val="24"/>
          <w:szCs w:val="24"/>
        </w:rPr>
        <w:t>Durand</w:t>
      </w:r>
      <w:proofErr w:type="spellEnd"/>
      <w:r w:rsidRPr="009A7DE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C., </w:t>
      </w:r>
      <w:proofErr w:type="spellStart"/>
      <w:r w:rsidRPr="009A7DEB">
        <w:rPr>
          <w:rFonts w:ascii="Times New Roman" w:hAnsi="Times New Roman" w:cs="Times New Roman"/>
          <w:sz w:val="24"/>
          <w:szCs w:val="24"/>
        </w:rPr>
        <w:t>Kouakoua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E.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Chenu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C. 2017. </w:t>
      </w:r>
      <w:proofErr w:type="spellStart"/>
      <w:r w:rsidRPr="009A7DEB">
        <w:rPr>
          <w:rFonts w:ascii="Times New Roman" w:hAnsi="Times New Roman" w:cs="Times New Roman"/>
          <w:sz w:val="24"/>
          <w:szCs w:val="24"/>
        </w:rPr>
        <w:t>Increased</w:t>
      </w:r>
      <w:proofErr w:type="spellEnd"/>
      <w:r w:rsidRPr="009A7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DEB">
        <w:rPr>
          <w:rFonts w:ascii="Times New Roman" w:hAnsi="Times New Roman" w:cs="Times New Roman"/>
          <w:sz w:val="24"/>
          <w:szCs w:val="24"/>
        </w:rPr>
        <w:t>soil</w:t>
      </w:r>
      <w:proofErr w:type="spellEnd"/>
      <w:r w:rsidRPr="009A7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DEB">
        <w:rPr>
          <w:rFonts w:ascii="Times New Roman" w:hAnsi="Times New Roman" w:cs="Times New Roman"/>
          <w:sz w:val="24"/>
          <w:szCs w:val="24"/>
        </w:rPr>
        <w:t>organic</w:t>
      </w:r>
      <w:proofErr w:type="spellEnd"/>
      <w:r w:rsidRPr="009A7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DEB">
        <w:rPr>
          <w:rFonts w:ascii="Times New Roman" w:hAnsi="Times New Roman" w:cs="Times New Roman"/>
          <w:sz w:val="24"/>
          <w:szCs w:val="24"/>
        </w:rPr>
        <w:t>carbon</w:t>
      </w:r>
      <w:proofErr w:type="spellEnd"/>
      <w:r w:rsidRPr="009A7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DEB">
        <w:rPr>
          <w:rFonts w:ascii="Times New Roman" w:hAnsi="Times New Roman" w:cs="Times New Roman"/>
          <w:sz w:val="24"/>
          <w:szCs w:val="24"/>
        </w:rPr>
        <w:t>stocks</w:t>
      </w:r>
      <w:proofErr w:type="spellEnd"/>
      <w:r w:rsidRPr="009A7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DEB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9A7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DEB">
        <w:rPr>
          <w:rFonts w:ascii="Times New Roman" w:hAnsi="Times New Roman" w:cs="Times New Roman"/>
          <w:sz w:val="24"/>
          <w:szCs w:val="24"/>
        </w:rPr>
        <w:t>agroforestry</w:t>
      </w:r>
      <w:proofErr w:type="spellEnd"/>
      <w:r w:rsidRPr="009A7DEB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9A7DEB">
        <w:rPr>
          <w:rFonts w:ascii="Times New Roman" w:hAnsi="Times New Roman" w:cs="Times New Roman"/>
          <w:sz w:val="24"/>
          <w:szCs w:val="24"/>
        </w:rPr>
        <w:t>survey</w:t>
      </w:r>
      <w:proofErr w:type="spellEnd"/>
      <w:r w:rsidRPr="009A7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DE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A7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DEB">
        <w:rPr>
          <w:rFonts w:ascii="Times New Roman" w:hAnsi="Times New Roman" w:cs="Times New Roman"/>
          <w:sz w:val="24"/>
          <w:szCs w:val="24"/>
        </w:rPr>
        <w:t>six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DEB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9A7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DEB">
        <w:rPr>
          <w:rFonts w:ascii="Times New Roman" w:hAnsi="Times New Roman" w:cs="Times New Roman"/>
          <w:sz w:val="24"/>
          <w:szCs w:val="24"/>
        </w:rPr>
        <w:t>sites</w:t>
      </w:r>
      <w:proofErr w:type="spellEnd"/>
      <w:r w:rsidRPr="009A7DEB">
        <w:rPr>
          <w:rFonts w:ascii="Times New Roman" w:hAnsi="Times New Roman" w:cs="Times New Roman"/>
          <w:sz w:val="24"/>
          <w:szCs w:val="24"/>
        </w:rPr>
        <w:t xml:space="preserve"> in France</w:t>
      </w:r>
      <w:r w:rsidR="00A561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656B7" w:rsidRPr="00A5612F">
        <w:rPr>
          <w:rFonts w:ascii="Times New Roman" w:hAnsi="Times New Roman" w:cs="Times New Roman"/>
          <w:i/>
          <w:sz w:val="24"/>
          <w:szCs w:val="24"/>
        </w:rPr>
        <w:t>Agriculture</w:t>
      </w:r>
      <w:proofErr w:type="spellEnd"/>
      <w:r w:rsidR="00A656B7" w:rsidRPr="00A5612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A656B7" w:rsidRPr="00A5612F">
        <w:rPr>
          <w:rFonts w:ascii="Times New Roman" w:hAnsi="Times New Roman" w:cs="Times New Roman"/>
          <w:i/>
          <w:sz w:val="24"/>
          <w:szCs w:val="24"/>
        </w:rPr>
        <w:t>Ecosystems</w:t>
      </w:r>
      <w:proofErr w:type="spellEnd"/>
      <w:r w:rsidR="00A656B7" w:rsidRPr="00A5612F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="00A656B7" w:rsidRPr="00A5612F">
        <w:rPr>
          <w:rFonts w:ascii="Times New Roman" w:hAnsi="Times New Roman" w:cs="Times New Roman"/>
          <w:i/>
          <w:sz w:val="24"/>
          <w:szCs w:val="24"/>
        </w:rPr>
        <w:t>Environment</w:t>
      </w:r>
      <w:proofErr w:type="spellEnd"/>
      <w:r w:rsidR="00A5612F">
        <w:rPr>
          <w:rFonts w:ascii="Times New Roman" w:hAnsi="Times New Roman" w:cs="Times New Roman"/>
          <w:sz w:val="24"/>
          <w:szCs w:val="24"/>
        </w:rPr>
        <w:t xml:space="preserve"> 236:</w:t>
      </w:r>
      <w:r w:rsidR="00A656B7" w:rsidRPr="00A656B7">
        <w:rPr>
          <w:rFonts w:ascii="Times New Roman" w:hAnsi="Times New Roman" w:cs="Times New Roman"/>
          <w:sz w:val="24"/>
          <w:szCs w:val="24"/>
        </w:rPr>
        <w:t xml:space="preserve"> 243–255</w:t>
      </w:r>
    </w:p>
    <w:p w:rsidR="003F4FD7" w:rsidRDefault="00D51E70" w:rsidP="003F4F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A01">
        <w:rPr>
          <w:rFonts w:ascii="Times New Roman" w:hAnsi="Times New Roman" w:cs="Times New Roman"/>
          <w:sz w:val="24"/>
          <w:szCs w:val="24"/>
        </w:rPr>
        <w:t>Klíčová slova:</w:t>
      </w:r>
      <w:r w:rsidR="008F29DB">
        <w:rPr>
          <w:rFonts w:ascii="Times New Roman" w:hAnsi="Times New Roman" w:cs="Times New Roman"/>
          <w:sz w:val="24"/>
          <w:szCs w:val="24"/>
        </w:rPr>
        <w:t xml:space="preserve"> alejová výsadba, půdní organický uhlík, nadzemní biomasa, podzemní biomasa</w:t>
      </w:r>
    </w:p>
    <w:p w:rsidR="00FA0840" w:rsidRPr="00A13A01" w:rsidRDefault="00D51E70" w:rsidP="00FA08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A01">
        <w:rPr>
          <w:rFonts w:ascii="Times New Roman" w:hAnsi="Times New Roman" w:cs="Times New Roman"/>
          <w:sz w:val="24"/>
          <w:szCs w:val="24"/>
        </w:rPr>
        <w:t>Abstrakt:</w:t>
      </w:r>
      <w:r w:rsidR="00A5612F">
        <w:rPr>
          <w:rFonts w:ascii="Times New Roman" w:hAnsi="Times New Roman" w:cs="Times New Roman"/>
          <w:sz w:val="24"/>
          <w:szCs w:val="24"/>
        </w:rPr>
        <w:t xml:space="preserve"> Ag</w:t>
      </w:r>
      <w:r w:rsidR="00E15C2C">
        <w:rPr>
          <w:rFonts w:ascii="Times New Roman" w:hAnsi="Times New Roman" w:cs="Times New Roman"/>
          <w:sz w:val="24"/>
          <w:szCs w:val="24"/>
        </w:rPr>
        <w:t>rolesnictví je takové využití půdy</w:t>
      </w:r>
      <w:r w:rsidR="00A5612F">
        <w:rPr>
          <w:rFonts w:ascii="Times New Roman" w:hAnsi="Times New Roman" w:cs="Times New Roman"/>
          <w:sz w:val="24"/>
          <w:szCs w:val="24"/>
        </w:rPr>
        <w:t xml:space="preserve">, </w:t>
      </w:r>
      <w:r w:rsidR="00E15C2C">
        <w:rPr>
          <w:rFonts w:ascii="Times New Roman" w:hAnsi="Times New Roman" w:cs="Times New Roman"/>
          <w:sz w:val="24"/>
          <w:szCs w:val="24"/>
        </w:rPr>
        <w:t>při kterém</w:t>
      </w:r>
      <w:r w:rsidR="00A5612F">
        <w:rPr>
          <w:rFonts w:ascii="Times New Roman" w:hAnsi="Times New Roman" w:cs="Times New Roman"/>
          <w:sz w:val="24"/>
          <w:szCs w:val="24"/>
        </w:rPr>
        <w:t xml:space="preserve"> jso</w:t>
      </w:r>
      <w:r w:rsidR="00E15C2C">
        <w:rPr>
          <w:rFonts w:ascii="Times New Roman" w:hAnsi="Times New Roman" w:cs="Times New Roman"/>
          <w:sz w:val="24"/>
          <w:szCs w:val="24"/>
        </w:rPr>
        <w:t xml:space="preserve">u stromy pěstovány se zemědělskou produkcí (zemědělskými plodinami či hospodářskými zvířaty) na stejné půdní jednotce. </w:t>
      </w:r>
      <w:r w:rsidR="008F29DB">
        <w:rPr>
          <w:rFonts w:ascii="Times New Roman" w:hAnsi="Times New Roman" w:cs="Times New Roman"/>
          <w:sz w:val="24"/>
          <w:szCs w:val="24"/>
        </w:rPr>
        <w:t>Agrolesnické systémy produkují potraviny a dřevo a zároveň plní</w:t>
      </w:r>
      <w:r w:rsidR="00E15C2C">
        <w:rPr>
          <w:rFonts w:ascii="Times New Roman" w:hAnsi="Times New Roman" w:cs="Times New Roman"/>
          <w:sz w:val="24"/>
          <w:szCs w:val="24"/>
        </w:rPr>
        <w:t xml:space="preserve"> další</w:t>
      </w:r>
      <w:r w:rsidR="008F29DB">
        <w:rPr>
          <w:rFonts w:ascii="Times New Roman" w:hAnsi="Times New Roman" w:cs="Times New Roman"/>
          <w:sz w:val="24"/>
          <w:szCs w:val="24"/>
        </w:rPr>
        <w:t xml:space="preserve"> ekosystémové služby</w:t>
      </w:r>
      <w:r w:rsidR="00E15C2C">
        <w:rPr>
          <w:rFonts w:ascii="Times New Roman" w:hAnsi="Times New Roman" w:cs="Times New Roman"/>
          <w:sz w:val="24"/>
          <w:szCs w:val="24"/>
        </w:rPr>
        <w:t xml:space="preserve">, včetně </w:t>
      </w:r>
      <w:r w:rsidR="008F29DB">
        <w:rPr>
          <w:rFonts w:ascii="Times New Roman" w:hAnsi="Times New Roman" w:cs="Times New Roman"/>
          <w:sz w:val="24"/>
          <w:szCs w:val="24"/>
        </w:rPr>
        <w:t xml:space="preserve">zmírňování klimatické změny. </w:t>
      </w:r>
      <w:r w:rsidR="00E840CC">
        <w:rPr>
          <w:rFonts w:ascii="Times New Roman" w:hAnsi="Times New Roman" w:cs="Times New Roman"/>
          <w:sz w:val="24"/>
          <w:szCs w:val="24"/>
        </w:rPr>
        <w:t xml:space="preserve">Uhlík (C) je ukládán jak v nadzemní tak v podzemní </w:t>
      </w:r>
      <w:r w:rsidR="00D21495">
        <w:rPr>
          <w:rFonts w:ascii="Times New Roman" w:hAnsi="Times New Roman" w:cs="Times New Roman"/>
          <w:sz w:val="24"/>
          <w:szCs w:val="24"/>
        </w:rPr>
        <w:t>biomase</w:t>
      </w:r>
      <w:r w:rsidR="00E15C2C">
        <w:rPr>
          <w:rFonts w:ascii="Times New Roman" w:hAnsi="Times New Roman" w:cs="Times New Roman"/>
          <w:sz w:val="24"/>
          <w:szCs w:val="24"/>
        </w:rPr>
        <w:t xml:space="preserve"> stromů a odumřelá organická hmota ze stromů </w:t>
      </w:r>
      <w:r w:rsidR="00FA0840">
        <w:rPr>
          <w:rFonts w:ascii="Times New Roman" w:hAnsi="Times New Roman" w:cs="Times New Roman"/>
          <w:sz w:val="24"/>
          <w:szCs w:val="24"/>
        </w:rPr>
        <w:t>je schopna zvyšovat</w:t>
      </w:r>
      <w:r w:rsidR="00A1425A">
        <w:rPr>
          <w:rFonts w:ascii="Times New Roman" w:hAnsi="Times New Roman" w:cs="Times New Roman"/>
          <w:sz w:val="24"/>
          <w:szCs w:val="24"/>
        </w:rPr>
        <w:t xml:space="preserve"> zásoby půdního organického uhlíku</w:t>
      </w:r>
      <w:r w:rsidR="00FA0840">
        <w:rPr>
          <w:rFonts w:ascii="Times New Roman" w:hAnsi="Times New Roman" w:cs="Times New Roman"/>
          <w:sz w:val="24"/>
          <w:szCs w:val="24"/>
        </w:rPr>
        <w:t xml:space="preserve"> (SOC)</w:t>
      </w:r>
      <w:r w:rsidR="00A1425A">
        <w:rPr>
          <w:rFonts w:ascii="Times New Roman" w:hAnsi="Times New Roman" w:cs="Times New Roman"/>
          <w:sz w:val="24"/>
          <w:szCs w:val="24"/>
        </w:rPr>
        <w:t xml:space="preserve">. Většina studií, které hodnotily přínos agrolesnictví na ukládání uhlíku v půdě, pochází z tropů, zatímco jen několik málo studií hodnotí přínos agrolesnictví v mírném podnebném </w:t>
      </w:r>
      <w:r w:rsidR="00214006">
        <w:rPr>
          <w:rFonts w:ascii="Times New Roman" w:hAnsi="Times New Roman" w:cs="Times New Roman"/>
          <w:sz w:val="24"/>
          <w:szCs w:val="24"/>
        </w:rPr>
        <w:t>pásu. Předkládaná studie zahrnuje</w:t>
      </w:r>
      <w:r w:rsidR="00A1425A">
        <w:rPr>
          <w:rFonts w:ascii="Times New Roman" w:hAnsi="Times New Roman" w:cs="Times New Roman"/>
          <w:sz w:val="24"/>
          <w:szCs w:val="24"/>
        </w:rPr>
        <w:t xml:space="preserve"> pět agrolesnických systémů na orné půdě</w:t>
      </w:r>
      <w:r w:rsidR="00FA0840">
        <w:rPr>
          <w:rFonts w:ascii="Times New Roman" w:hAnsi="Times New Roman" w:cs="Times New Roman"/>
          <w:sz w:val="24"/>
          <w:szCs w:val="24"/>
        </w:rPr>
        <w:t xml:space="preserve"> (jedná se o alejovou výsadbu stromů s pěstováním plodin v pásech mezi řadami stromů) </w:t>
      </w:r>
      <w:r w:rsidR="00A1425A">
        <w:rPr>
          <w:rFonts w:ascii="Times New Roman" w:hAnsi="Times New Roman" w:cs="Times New Roman"/>
          <w:sz w:val="24"/>
          <w:szCs w:val="24"/>
        </w:rPr>
        <w:t xml:space="preserve">a jeden </w:t>
      </w:r>
      <w:proofErr w:type="spellStart"/>
      <w:r w:rsidR="00A1425A">
        <w:rPr>
          <w:rFonts w:ascii="Times New Roman" w:hAnsi="Times New Roman" w:cs="Times New Roman"/>
          <w:sz w:val="24"/>
          <w:szCs w:val="24"/>
        </w:rPr>
        <w:t>silvopastorální</w:t>
      </w:r>
      <w:proofErr w:type="spellEnd"/>
      <w:r w:rsidR="00FA0840">
        <w:rPr>
          <w:rFonts w:ascii="Times New Roman" w:hAnsi="Times New Roman" w:cs="Times New Roman"/>
          <w:sz w:val="24"/>
          <w:szCs w:val="24"/>
        </w:rPr>
        <w:t xml:space="preserve"> </w:t>
      </w:r>
      <w:r w:rsidR="00A1425A">
        <w:rPr>
          <w:rFonts w:ascii="Times New Roman" w:hAnsi="Times New Roman" w:cs="Times New Roman"/>
          <w:sz w:val="24"/>
          <w:szCs w:val="24"/>
        </w:rPr>
        <w:t>systém</w:t>
      </w:r>
      <w:r w:rsidR="00FA0840">
        <w:rPr>
          <w:rFonts w:ascii="Times New Roman" w:hAnsi="Times New Roman" w:cs="Times New Roman"/>
          <w:sz w:val="24"/>
          <w:szCs w:val="24"/>
        </w:rPr>
        <w:t xml:space="preserve"> (pastvina s ovcemi a výsadbou 200 stromů na hektar)</w:t>
      </w:r>
      <w:r w:rsidR="00A1425A">
        <w:rPr>
          <w:rFonts w:ascii="Times New Roman" w:hAnsi="Times New Roman" w:cs="Times New Roman"/>
          <w:sz w:val="24"/>
          <w:szCs w:val="24"/>
        </w:rPr>
        <w:t>, na území Francie.</w:t>
      </w:r>
      <w:r w:rsidR="007E4DE1">
        <w:rPr>
          <w:rFonts w:ascii="Times New Roman" w:hAnsi="Times New Roman" w:cs="Times New Roman"/>
          <w:sz w:val="24"/>
          <w:szCs w:val="24"/>
        </w:rPr>
        <w:t xml:space="preserve"> Všechny tyto agrolesnické systémy jsou porovnávány s čistě zemědělsky využívanými plochami (kontrola</w:t>
      </w:r>
      <w:r w:rsidR="00F83D7F">
        <w:rPr>
          <w:rFonts w:ascii="Times New Roman" w:hAnsi="Times New Roman" w:cs="Times New Roman"/>
          <w:sz w:val="24"/>
          <w:szCs w:val="24"/>
        </w:rPr>
        <w:t xml:space="preserve"> se stejným způsobem hospodaření, ale bez stromů</w:t>
      </w:r>
      <w:r w:rsidR="007E4DE1">
        <w:rPr>
          <w:rFonts w:ascii="Times New Roman" w:hAnsi="Times New Roman" w:cs="Times New Roman"/>
          <w:sz w:val="24"/>
          <w:szCs w:val="24"/>
        </w:rPr>
        <w:t>) nacházejícími se v bezprostředním okolí agrolesnických ploch. Využití půdy na kontrolních plochách a plochách v</w:t>
      </w:r>
      <w:r w:rsidR="00214006">
        <w:rPr>
          <w:rFonts w:ascii="Times New Roman" w:hAnsi="Times New Roman" w:cs="Times New Roman"/>
          <w:sz w:val="24"/>
          <w:szCs w:val="24"/>
        </w:rPr>
        <w:t xml:space="preserve"> pásech </w:t>
      </w:r>
      <w:r w:rsidR="007E4DE1">
        <w:rPr>
          <w:rFonts w:ascii="Times New Roman" w:hAnsi="Times New Roman" w:cs="Times New Roman"/>
          <w:sz w:val="24"/>
          <w:szCs w:val="24"/>
        </w:rPr>
        <w:t>mezi</w:t>
      </w:r>
      <w:r w:rsidR="00214006">
        <w:rPr>
          <w:rFonts w:ascii="Times New Roman" w:hAnsi="Times New Roman" w:cs="Times New Roman"/>
          <w:sz w:val="24"/>
          <w:szCs w:val="24"/>
        </w:rPr>
        <w:t xml:space="preserve"> </w:t>
      </w:r>
      <w:r w:rsidR="007E4DE1">
        <w:rPr>
          <w:rFonts w:ascii="Times New Roman" w:hAnsi="Times New Roman" w:cs="Times New Roman"/>
          <w:sz w:val="24"/>
          <w:szCs w:val="24"/>
        </w:rPr>
        <w:t>řad</w:t>
      </w:r>
      <w:r w:rsidR="00214006">
        <w:rPr>
          <w:rFonts w:ascii="Times New Roman" w:hAnsi="Times New Roman" w:cs="Times New Roman"/>
          <w:sz w:val="24"/>
          <w:szCs w:val="24"/>
        </w:rPr>
        <w:t>ami</w:t>
      </w:r>
      <w:r w:rsidR="007E4DE1">
        <w:rPr>
          <w:rFonts w:ascii="Times New Roman" w:hAnsi="Times New Roman" w:cs="Times New Roman"/>
          <w:sz w:val="24"/>
          <w:szCs w:val="24"/>
        </w:rPr>
        <w:t xml:space="preserve"> </w:t>
      </w:r>
      <w:r w:rsidR="00214006">
        <w:rPr>
          <w:rFonts w:ascii="Times New Roman" w:hAnsi="Times New Roman" w:cs="Times New Roman"/>
          <w:sz w:val="24"/>
          <w:szCs w:val="24"/>
        </w:rPr>
        <w:t>stromů</w:t>
      </w:r>
      <w:r w:rsidR="007E4DE1">
        <w:rPr>
          <w:rFonts w:ascii="Times New Roman" w:hAnsi="Times New Roman" w:cs="Times New Roman"/>
          <w:sz w:val="24"/>
          <w:szCs w:val="24"/>
        </w:rPr>
        <w:t xml:space="preserve"> bylo shodné. Stáří agrolesnických ploch se pohybuje v rozmezí mezi 6 až 41 lety. Půdní vzorky pro stanovení půdního organického uhlíku byly odebírány z hloubky </w:t>
      </w:r>
      <w:r w:rsidR="00A656B7" w:rsidRPr="00A656B7">
        <w:rPr>
          <w:rFonts w:ascii="Times New Roman" w:hAnsi="Times New Roman" w:cs="Times New Roman"/>
          <w:sz w:val="24"/>
          <w:szCs w:val="24"/>
        </w:rPr>
        <w:t xml:space="preserve">20 </w:t>
      </w:r>
      <w:r w:rsidR="007E4DE1">
        <w:rPr>
          <w:rFonts w:ascii="Times New Roman" w:hAnsi="Times New Roman" w:cs="Times New Roman"/>
          <w:sz w:val="24"/>
          <w:szCs w:val="24"/>
        </w:rPr>
        <w:t>až</w:t>
      </w:r>
      <w:r w:rsidR="00A656B7" w:rsidRPr="00A656B7">
        <w:rPr>
          <w:rFonts w:ascii="Times New Roman" w:hAnsi="Times New Roman" w:cs="Times New Roman"/>
          <w:sz w:val="24"/>
          <w:szCs w:val="24"/>
        </w:rPr>
        <w:t xml:space="preserve"> 100 cm </w:t>
      </w:r>
      <w:r w:rsidR="007E4DE1">
        <w:rPr>
          <w:rFonts w:ascii="Times New Roman" w:hAnsi="Times New Roman" w:cs="Times New Roman"/>
          <w:sz w:val="24"/>
          <w:szCs w:val="24"/>
        </w:rPr>
        <w:t>(podle typu půdy)</w:t>
      </w:r>
      <w:r w:rsidR="0028501E">
        <w:rPr>
          <w:rFonts w:ascii="Times New Roman" w:hAnsi="Times New Roman" w:cs="Times New Roman"/>
          <w:sz w:val="24"/>
          <w:szCs w:val="24"/>
        </w:rPr>
        <w:t xml:space="preserve">. Průměrná rychlost akumulace organického uhlíku v půdě do hloubky </w:t>
      </w:r>
      <w:r w:rsidR="0028501E" w:rsidRPr="00A656B7">
        <w:rPr>
          <w:rFonts w:ascii="Times New Roman" w:hAnsi="Times New Roman" w:cs="Times New Roman"/>
          <w:sz w:val="24"/>
          <w:szCs w:val="24"/>
        </w:rPr>
        <w:t>30 cm</w:t>
      </w:r>
      <w:r w:rsidR="0028501E">
        <w:rPr>
          <w:rFonts w:ascii="Times New Roman" w:hAnsi="Times New Roman" w:cs="Times New Roman"/>
          <w:sz w:val="24"/>
          <w:szCs w:val="24"/>
        </w:rPr>
        <w:t xml:space="preserve"> byla v agrolesnickém systému s ornou půdou </w:t>
      </w:r>
      <w:r w:rsidR="00A656B7" w:rsidRPr="00A656B7">
        <w:rPr>
          <w:rFonts w:ascii="Times New Roman" w:hAnsi="Times New Roman" w:cs="Times New Roman"/>
          <w:sz w:val="24"/>
          <w:szCs w:val="24"/>
        </w:rPr>
        <w:t>0</w:t>
      </w:r>
      <w:r w:rsidR="0028501E">
        <w:rPr>
          <w:rFonts w:ascii="Times New Roman" w:hAnsi="Times New Roman" w:cs="Times New Roman"/>
          <w:sz w:val="24"/>
          <w:szCs w:val="24"/>
        </w:rPr>
        <w:t>,</w:t>
      </w:r>
      <w:r w:rsidR="00A656B7" w:rsidRPr="00A656B7">
        <w:rPr>
          <w:rFonts w:ascii="Times New Roman" w:hAnsi="Times New Roman" w:cs="Times New Roman"/>
          <w:sz w:val="24"/>
          <w:szCs w:val="24"/>
        </w:rPr>
        <w:t>24 (0</w:t>
      </w:r>
      <w:r w:rsidR="0028501E">
        <w:rPr>
          <w:rFonts w:ascii="Times New Roman" w:hAnsi="Times New Roman" w:cs="Times New Roman"/>
          <w:sz w:val="24"/>
          <w:szCs w:val="24"/>
        </w:rPr>
        <w:t>,</w:t>
      </w:r>
      <w:r w:rsidR="00A656B7" w:rsidRPr="00A656B7">
        <w:rPr>
          <w:rFonts w:ascii="Times New Roman" w:hAnsi="Times New Roman" w:cs="Times New Roman"/>
          <w:sz w:val="24"/>
          <w:szCs w:val="24"/>
        </w:rPr>
        <w:t>09–0</w:t>
      </w:r>
      <w:r w:rsidR="0028501E">
        <w:rPr>
          <w:rFonts w:ascii="Times New Roman" w:hAnsi="Times New Roman" w:cs="Times New Roman"/>
          <w:sz w:val="24"/>
          <w:szCs w:val="24"/>
        </w:rPr>
        <w:t>,</w:t>
      </w:r>
      <w:r w:rsidR="00A656B7" w:rsidRPr="00A656B7">
        <w:rPr>
          <w:rFonts w:ascii="Times New Roman" w:hAnsi="Times New Roman" w:cs="Times New Roman"/>
          <w:sz w:val="24"/>
          <w:szCs w:val="24"/>
        </w:rPr>
        <w:t xml:space="preserve">46) Mg C </w:t>
      </w:r>
      <w:r w:rsidR="00A656B7" w:rsidRPr="0028501E">
        <w:rPr>
          <w:rFonts w:ascii="Times New Roman" w:hAnsi="Times New Roman" w:cs="Times New Roman"/>
          <w:sz w:val="24"/>
          <w:szCs w:val="24"/>
        </w:rPr>
        <w:t>ha</w:t>
      </w:r>
      <w:r w:rsidR="0028501E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A656B7" w:rsidRPr="0028501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A656B7" w:rsidRPr="00A656B7">
        <w:rPr>
          <w:rFonts w:ascii="Times New Roman" w:hAnsi="Times New Roman" w:cs="Times New Roman"/>
          <w:sz w:val="24"/>
          <w:szCs w:val="24"/>
        </w:rPr>
        <w:t xml:space="preserve"> </w:t>
      </w:r>
      <w:r w:rsidR="0028501E">
        <w:rPr>
          <w:rFonts w:ascii="Times New Roman" w:hAnsi="Times New Roman" w:cs="Times New Roman"/>
          <w:sz w:val="24"/>
          <w:szCs w:val="24"/>
        </w:rPr>
        <w:t>rok</w:t>
      </w:r>
      <w:r w:rsidR="0028501E" w:rsidRPr="0028501E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28501E">
        <w:rPr>
          <w:rFonts w:ascii="Times New Roman" w:hAnsi="Times New Roman" w:cs="Times New Roman"/>
          <w:sz w:val="24"/>
          <w:szCs w:val="24"/>
        </w:rPr>
        <w:t xml:space="preserve"> a v biomase stromů </w:t>
      </w:r>
      <w:r w:rsidR="00A656B7" w:rsidRPr="00A656B7">
        <w:rPr>
          <w:rFonts w:ascii="Times New Roman" w:hAnsi="Times New Roman" w:cs="Times New Roman"/>
          <w:sz w:val="24"/>
          <w:szCs w:val="24"/>
        </w:rPr>
        <w:t>0</w:t>
      </w:r>
      <w:r w:rsidR="0028501E">
        <w:rPr>
          <w:rFonts w:ascii="Times New Roman" w:hAnsi="Times New Roman" w:cs="Times New Roman"/>
          <w:sz w:val="24"/>
          <w:szCs w:val="24"/>
        </w:rPr>
        <w:t>,</w:t>
      </w:r>
      <w:r w:rsidR="00A656B7" w:rsidRPr="00A656B7">
        <w:rPr>
          <w:rFonts w:ascii="Times New Roman" w:hAnsi="Times New Roman" w:cs="Times New Roman"/>
          <w:sz w:val="24"/>
          <w:szCs w:val="24"/>
        </w:rPr>
        <w:t>65 (0</w:t>
      </w:r>
      <w:r w:rsidR="0028501E">
        <w:rPr>
          <w:rFonts w:ascii="Times New Roman" w:hAnsi="Times New Roman" w:cs="Times New Roman"/>
          <w:sz w:val="24"/>
          <w:szCs w:val="24"/>
        </w:rPr>
        <w:t>,</w:t>
      </w:r>
      <w:r w:rsidR="00A656B7" w:rsidRPr="00A656B7">
        <w:rPr>
          <w:rFonts w:ascii="Times New Roman" w:hAnsi="Times New Roman" w:cs="Times New Roman"/>
          <w:sz w:val="24"/>
          <w:szCs w:val="24"/>
        </w:rPr>
        <w:t>004–1</w:t>
      </w:r>
      <w:r w:rsidR="0028501E">
        <w:rPr>
          <w:rFonts w:ascii="Times New Roman" w:hAnsi="Times New Roman" w:cs="Times New Roman"/>
          <w:sz w:val="24"/>
          <w:szCs w:val="24"/>
        </w:rPr>
        <w:t>,</w:t>
      </w:r>
      <w:r w:rsidR="00A656B7" w:rsidRPr="00A656B7">
        <w:rPr>
          <w:rFonts w:ascii="Times New Roman" w:hAnsi="Times New Roman" w:cs="Times New Roman"/>
          <w:sz w:val="24"/>
          <w:szCs w:val="24"/>
        </w:rPr>
        <w:t xml:space="preserve">85) Mg C </w:t>
      </w:r>
      <w:r w:rsidR="0028501E" w:rsidRPr="0028501E">
        <w:rPr>
          <w:rFonts w:ascii="Times New Roman" w:hAnsi="Times New Roman" w:cs="Times New Roman"/>
          <w:sz w:val="24"/>
          <w:szCs w:val="24"/>
        </w:rPr>
        <w:t>ha</w:t>
      </w:r>
      <w:r w:rsidR="0028501E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28501E" w:rsidRPr="0028501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8501E" w:rsidRPr="00A656B7">
        <w:rPr>
          <w:rFonts w:ascii="Times New Roman" w:hAnsi="Times New Roman" w:cs="Times New Roman"/>
          <w:sz w:val="24"/>
          <w:szCs w:val="24"/>
        </w:rPr>
        <w:t xml:space="preserve"> </w:t>
      </w:r>
      <w:r w:rsidR="0028501E">
        <w:rPr>
          <w:rFonts w:ascii="Times New Roman" w:hAnsi="Times New Roman" w:cs="Times New Roman"/>
          <w:sz w:val="24"/>
          <w:szCs w:val="24"/>
        </w:rPr>
        <w:t>rok</w:t>
      </w:r>
      <w:r w:rsidR="0028501E" w:rsidRPr="0028501E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A656B7" w:rsidRPr="00A656B7">
        <w:rPr>
          <w:rFonts w:ascii="Times New Roman" w:hAnsi="Times New Roman" w:cs="Times New Roman"/>
          <w:sz w:val="24"/>
          <w:szCs w:val="24"/>
        </w:rPr>
        <w:t xml:space="preserve">. </w:t>
      </w:r>
      <w:r w:rsidR="0028501E">
        <w:rPr>
          <w:rFonts w:ascii="Times New Roman" w:hAnsi="Times New Roman" w:cs="Times New Roman"/>
          <w:sz w:val="24"/>
          <w:szCs w:val="24"/>
        </w:rPr>
        <w:t xml:space="preserve">Vyšší zásoby </w:t>
      </w:r>
      <w:r w:rsidR="00A656B7" w:rsidRPr="00A656B7">
        <w:rPr>
          <w:rFonts w:ascii="Times New Roman" w:hAnsi="Times New Roman" w:cs="Times New Roman"/>
          <w:sz w:val="24"/>
          <w:szCs w:val="24"/>
        </w:rPr>
        <w:t>SOC</w:t>
      </w:r>
      <w:r w:rsidR="0028501E">
        <w:rPr>
          <w:rFonts w:ascii="Times New Roman" w:hAnsi="Times New Roman" w:cs="Times New Roman"/>
          <w:sz w:val="24"/>
          <w:szCs w:val="24"/>
        </w:rPr>
        <w:t xml:space="preserve"> </w:t>
      </w:r>
      <w:r w:rsidR="00D8047B">
        <w:rPr>
          <w:rFonts w:ascii="Times New Roman" w:hAnsi="Times New Roman" w:cs="Times New Roman"/>
          <w:sz w:val="24"/>
          <w:szCs w:val="24"/>
        </w:rPr>
        <w:t xml:space="preserve">ve srovnání s kontrolou </w:t>
      </w:r>
      <w:r w:rsidR="0028501E">
        <w:rPr>
          <w:rFonts w:ascii="Times New Roman" w:hAnsi="Times New Roman" w:cs="Times New Roman"/>
          <w:sz w:val="24"/>
          <w:szCs w:val="24"/>
        </w:rPr>
        <w:t>byly naměřeny</w:t>
      </w:r>
      <w:r w:rsidR="00D8047B">
        <w:rPr>
          <w:rFonts w:ascii="Times New Roman" w:hAnsi="Times New Roman" w:cs="Times New Roman"/>
          <w:sz w:val="24"/>
          <w:szCs w:val="24"/>
        </w:rPr>
        <w:t xml:space="preserve"> také</w:t>
      </w:r>
      <w:r w:rsidR="0028501E">
        <w:rPr>
          <w:rFonts w:ascii="Times New Roman" w:hAnsi="Times New Roman" w:cs="Times New Roman"/>
          <w:sz w:val="24"/>
          <w:szCs w:val="24"/>
        </w:rPr>
        <w:t xml:space="preserve"> na dvou agrolesnických systémech s ornou půdou v hlubších vrstvách půdy</w:t>
      </w:r>
      <w:r w:rsidR="00D8047B">
        <w:rPr>
          <w:rFonts w:ascii="Times New Roman" w:hAnsi="Times New Roman" w:cs="Times New Roman"/>
          <w:sz w:val="24"/>
          <w:szCs w:val="24"/>
        </w:rPr>
        <w:t xml:space="preserve"> než 30 cm</w:t>
      </w:r>
      <w:r w:rsidR="0028501E">
        <w:rPr>
          <w:rFonts w:ascii="Times New Roman" w:hAnsi="Times New Roman" w:cs="Times New Roman"/>
          <w:sz w:val="24"/>
          <w:szCs w:val="24"/>
        </w:rPr>
        <w:t>. Na lokalitách s mladými stromy byly vyšš</w:t>
      </w:r>
      <w:r w:rsidR="00D8047B">
        <w:rPr>
          <w:rFonts w:ascii="Times New Roman" w:hAnsi="Times New Roman" w:cs="Times New Roman"/>
          <w:sz w:val="24"/>
          <w:szCs w:val="24"/>
        </w:rPr>
        <w:t>í zásoby SOC nalezeny pouze ve vzorcích půdy odebraných mezi stromy nikoliv v</w:t>
      </w:r>
      <w:r w:rsidR="00214006">
        <w:rPr>
          <w:rFonts w:ascii="Times New Roman" w:hAnsi="Times New Roman" w:cs="Times New Roman"/>
          <w:sz w:val="24"/>
          <w:szCs w:val="24"/>
        </w:rPr>
        <w:t xml:space="preserve"> pásech </w:t>
      </w:r>
      <w:r w:rsidR="00D8047B">
        <w:rPr>
          <w:rFonts w:ascii="Times New Roman" w:hAnsi="Times New Roman" w:cs="Times New Roman"/>
          <w:sz w:val="24"/>
          <w:szCs w:val="24"/>
        </w:rPr>
        <w:t>mezi</w:t>
      </w:r>
      <w:r w:rsidR="00214006">
        <w:rPr>
          <w:rFonts w:ascii="Times New Roman" w:hAnsi="Times New Roman" w:cs="Times New Roman"/>
          <w:sz w:val="24"/>
          <w:szCs w:val="24"/>
        </w:rPr>
        <w:t xml:space="preserve"> </w:t>
      </w:r>
      <w:r w:rsidR="00D8047B">
        <w:rPr>
          <w:rFonts w:ascii="Times New Roman" w:hAnsi="Times New Roman" w:cs="Times New Roman"/>
          <w:sz w:val="24"/>
          <w:szCs w:val="24"/>
        </w:rPr>
        <w:t>řad</w:t>
      </w:r>
      <w:r w:rsidR="00214006">
        <w:rPr>
          <w:rFonts w:ascii="Times New Roman" w:hAnsi="Times New Roman" w:cs="Times New Roman"/>
          <w:sz w:val="24"/>
          <w:szCs w:val="24"/>
        </w:rPr>
        <w:t>ami</w:t>
      </w:r>
      <w:r w:rsidR="00D8047B">
        <w:rPr>
          <w:rFonts w:ascii="Times New Roman" w:hAnsi="Times New Roman" w:cs="Times New Roman"/>
          <w:sz w:val="24"/>
          <w:szCs w:val="24"/>
        </w:rPr>
        <w:t xml:space="preserve"> stromů. V </w:t>
      </w:r>
      <w:proofErr w:type="spellStart"/>
      <w:r w:rsidR="00D8047B">
        <w:rPr>
          <w:rFonts w:ascii="Times New Roman" w:hAnsi="Times New Roman" w:cs="Times New Roman"/>
          <w:sz w:val="24"/>
          <w:szCs w:val="24"/>
        </w:rPr>
        <w:t>silvopastorálním</w:t>
      </w:r>
      <w:proofErr w:type="spellEnd"/>
      <w:r w:rsidR="00D8047B">
        <w:rPr>
          <w:rFonts w:ascii="Times New Roman" w:hAnsi="Times New Roman" w:cs="Times New Roman"/>
          <w:sz w:val="24"/>
          <w:szCs w:val="24"/>
        </w:rPr>
        <w:t xml:space="preserve"> systému byly nalezeny vyšší zásoby SOC ve srovnání s</w:t>
      </w:r>
      <w:r w:rsidR="00F83D7F">
        <w:rPr>
          <w:rFonts w:ascii="Times New Roman" w:hAnsi="Times New Roman" w:cs="Times New Roman"/>
          <w:sz w:val="24"/>
          <w:szCs w:val="24"/>
        </w:rPr>
        <w:t xml:space="preserve"> kontrolou v hloubce </w:t>
      </w:r>
      <w:r w:rsidR="00A656B7" w:rsidRPr="00A656B7">
        <w:rPr>
          <w:rFonts w:ascii="Times New Roman" w:hAnsi="Times New Roman" w:cs="Times New Roman"/>
          <w:sz w:val="24"/>
          <w:szCs w:val="24"/>
        </w:rPr>
        <w:t>30–50 cm</w:t>
      </w:r>
      <w:r w:rsidR="00F83D7F">
        <w:rPr>
          <w:rFonts w:ascii="Times New Roman" w:hAnsi="Times New Roman" w:cs="Times New Roman"/>
          <w:sz w:val="24"/>
          <w:szCs w:val="24"/>
        </w:rPr>
        <w:t xml:space="preserve"> pod povrchem půdy</w:t>
      </w:r>
      <w:r w:rsidR="00FA0840">
        <w:rPr>
          <w:rFonts w:ascii="Times New Roman" w:hAnsi="Times New Roman" w:cs="Times New Roman"/>
          <w:sz w:val="24"/>
          <w:szCs w:val="24"/>
        </w:rPr>
        <w:t xml:space="preserve">. Tato studie </w:t>
      </w:r>
      <w:r w:rsidR="00F83D7F">
        <w:rPr>
          <w:rFonts w:ascii="Times New Roman" w:hAnsi="Times New Roman" w:cs="Times New Roman"/>
          <w:sz w:val="24"/>
          <w:szCs w:val="24"/>
        </w:rPr>
        <w:t>dokládá</w:t>
      </w:r>
      <w:r w:rsidR="00FA0840">
        <w:rPr>
          <w:rFonts w:ascii="Times New Roman" w:hAnsi="Times New Roman" w:cs="Times New Roman"/>
          <w:sz w:val="24"/>
          <w:szCs w:val="24"/>
        </w:rPr>
        <w:t xml:space="preserve"> vysoký potenciál agr</w:t>
      </w:r>
      <w:r w:rsidR="00F83D7F">
        <w:rPr>
          <w:rFonts w:ascii="Times New Roman" w:hAnsi="Times New Roman" w:cs="Times New Roman"/>
          <w:sz w:val="24"/>
          <w:szCs w:val="24"/>
        </w:rPr>
        <w:t xml:space="preserve">olesnických způsobů hospodaření v mírném </w:t>
      </w:r>
      <w:r w:rsidR="00FA0840">
        <w:rPr>
          <w:rFonts w:ascii="Times New Roman" w:hAnsi="Times New Roman" w:cs="Times New Roman"/>
          <w:sz w:val="24"/>
          <w:szCs w:val="24"/>
        </w:rPr>
        <w:t>podnebné</w:t>
      </w:r>
      <w:r w:rsidR="00F83D7F">
        <w:rPr>
          <w:rFonts w:ascii="Times New Roman" w:hAnsi="Times New Roman" w:cs="Times New Roman"/>
          <w:sz w:val="24"/>
          <w:szCs w:val="24"/>
        </w:rPr>
        <w:t>m</w:t>
      </w:r>
      <w:r w:rsidR="00FA0840">
        <w:rPr>
          <w:rFonts w:ascii="Times New Roman" w:hAnsi="Times New Roman" w:cs="Times New Roman"/>
          <w:sz w:val="24"/>
          <w:szCs w:val="24"/>
        </w:rPr>
        <w:t xml:space="preserve"> pásu ukládat organický uhlík jak v půdě, tak i v biomase stromů. </w:t>
      </w:r>
    </w:p>
    <w:p w:rsidR="00C72C99" w:rsidRPr="00A13A01" w:rsidRDefault="00C72C99" w:rsidP="00A656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14E0" w:rsidRPr="00A13A01" w:rsidRDefault="00A814E0" w:rsidP="00A814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A01">
        <w:rPr>
          <w:rFonts w:ascii="Times New Roman" w:hAnsi="Times New Roman" w:cs="Times New Roman"/>
          <w:sz w:val="24"/>
          <w:szCs w:val="24"/>
        </w:rPr>
        <w:t xml:space="preserve">Zpracovala: Mgr. Ing. Martina </w:t>
      </w:r>
      <w:proofErr w:type="spellStart"/>
      <w:r w:rsidRPr="00A13A01">
        <w:rPr>
          <w:rFonts w:ascii="Times New Roman" w:hAnsi="Times New Roman" w:cs="Times New Roman"/>
          <w:sz w:val="24"/>
          <w:szCs w:val="24"/>
        </w:rPr>
        <w:t>Eiseltová</w:t>
      </w:r>
      <w:proofErr w:type="spellEnd"/>
      <w:r w:rsidRPr="00A13A01">
        <w:rPr>
          <w:rFonts w:ascii="Times New Roman" w:hAnsi="Times New Roman" w:cs="Times New Roman"/>
          <w:sz w:val="24"/>
          <w:szCs w:val="24"/>
        </w:rPr>
        <w:t>, Výzkumný ústav rostlinné výroby, v. v. i., eiseltova@vurv.cz</w:t>
      </w:r>
    </w:p>
    <w:sectPr w:rsidR="00A814E0" w:rsidRPr="00A13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BF3"/>
    <w:rsid w:val="000111CC"/>
    <w:rsid w:val="000513F9"/>
    <w:rsid w:val="00056C5B"/>
    <w:rsid w:val="00087851"/>
    <w:rsid w:val="000A2B21"/>
    <w:rsid w:val="00105992"/>
    <w:rsid w:val="001235B5"/>
    <w:rsid w:val="00154644"/>
    <w:rsid w:val="00155DEE"/>
    <w:rsid w:val="00160EF9"/>
    <w:rsid w:val="001626DD"/>
    <w:rsid w:val="00171032"/>
    <w:rsid w:val="00190DB7"/>
    <w:rsid w:val="001928D2"/>
    <w:rsid w:val="001B5707"/>
    <w:rsid w:val="001D7D52"/>
    <w:rsid w:val="001E3AB6"/>
    <w:rsid w:val="00203A20"/>
    <w:rsid w:val="00214006"/>
    <w:rsid w:val="00270686"/>
    <w:rsid w:val="00270E02"/>
    <w:rsid w:val="00274E1F"/>
    <w:rsid w:val="0028501E"/>
    <w:rsid w:val="002C15E0"/>
    <w:rsid w:val="002C2740"/>
    <w:rsid w:val="002D6A4C"/>
    <w:rsid w:val="002E66B8"/>
    <w:rsid w:val="003110F4"/>
    <w:rsid w:val="00332741"/>
    <w:rsid w:val="0034355A"/>
    <w:rsid w:val="003444F8"/>
    <w:rsid w:val="00356290"/>
    <w:rsid w:val="003C2052"/>
    <w:rsid w:val="003D4885"/>
    <w:rsid w:val="003D7A1A"/>
    <w:rsid w:val="003F4FD7"/>
    <w:rsid w:val="00456908"/>
    <w:rsid w:val="0046557F"/>
    <w:rsid w:val="00466990"/>
    <w:rsid w:val="0048126D"/>
    <w:rsid w:val="004819C4"/>
    <w:rsid w:val="00490088"/>
    <w:rsid w:val="00491D68"/>
    <w:rsid w:val="004F6A89"/>
    <w:rsid w:val="00546094"/>
    <w:rsid w:val="00566E28"/>
    <w:rsid w:val="00595CAB"/>
    <w:rsid w:val="005E4E7F"/>
    <w:rsid w:val="00603D46"/>
    <w:rsid w:val="006067DF"/>
    <w:rsid w:val="006672F9"/>
    <w:rsid w:val="00675488"/>
    <w:rsid w:val="006F64E4"/>
    <w:rsid w:val="007036FB"/>
    <w:rsid w:val="007220A6"/>
    <w:rsid w:val="007443FE"/>
    <w:rsid w:val="00747DE5"/>
    <w:rsid w:val="00766364"/>
    <w:rsid w:val="007C17F7"/>
    <w:rsid w:val="007D72B6"/>
    <w:rsid w:val="007E4DE1"/>
    <w:rsid w:val="007F3914"/>
    <w:rsid w:val="008137CA"/>
    <w:rsid w:val="008148EE"/>
    <w:rsid w:val="008A4DE3"/>
    <w:rsid w:val="008F104F"/>
    <w:rsid w:val="008F29DB"/>
    <w:rsid w:val="008F54B3"/>
    <w:rsid w:val="00901A19"/>
    <w:rsid w:val="00906BB0"/>
    <w:rsid w:val="00941281"/>
    <w:rsid w:val="009424F6"/>
    <w:rsid w:val="009648C7"/>
    <w:rsid w:val="009659F0"/>
    <w:rsid w:val="0098006F"/>
    <w:rsid w:val="00990172"/>
    <w:rsid w:val="009934EE"/>
    <w:rsid w:val="009A7DEB"/>
    <w:rsid w:val="009B1026"/>
    <w:rsid w:val="009C7779"/>
    <w:rsid w:val="009F4423"/>
    <w:rsid w:val="00A13A01"/>
    <w:rsid w:val="00A1425A"/>
    <w:rsid w:val="00A5612F"/>
    <w:rsid w:val="00A656B7"/>
    <w:rsid w:val="00A70B9D"/>
    <w:rsid w:val="00A768B6"/>
    <w:rsid w:val="00A814E0"/>
    <w:rsid w:val="00A9519F"/>
    <w:rsid w:val="00AB6195"/>
    <w:rsid w:val="00AC6E19"/>
    <w:rsid w:val="00AE40EB"/>
    <w:rsid w:val="00B32764"/>
    <w:rsid w:val="00B357A3"/>
    <w:rsid w:val="00B414BE"/>
    <w:rsid w:val="00B61FF0"/>
    <w:rsid w:val="00B65F72"/>
    <w:rsid w:val="00BE2870"/>
    <w:rsid w:val="00C5084A"/>
    <w:rsid w:val="00C51A1C"/>
    <w:rsid w:val="00C72C99"/>
    <w:rsid w:val="00C80452"/>
    <w:rsid w:val="00C813D4"/>
    <w:rsid w:val="00CC4C34"/>
    <w:rsid w:val="00CF3906"/>
    <w:rsid w:val="00CF465B"/>
    <w:rsid w:val="00D167A3"/>
    <w:rsid w:val="00D21495"/>
    <w:rsid w:val="00D23BD7"/>
    <w:rsid w:val="00D35F62"/>
    <w:rsid w:val="00D51E70"/>
    <w:rsid w:val="00D6316D"/>
    <w:rsid w:val="00D8047B"/>
    <w:rsid w:val="00D97C97"/>
    <w:rsid w:val="00DB39D2"/>
    <w:rsid w:val="00DE0BF3"/>
    <w:rsid w:val="00E05795"/>
    <w:rsid w:val="00E15C2C"/>
    <w:rsid w:val="00E17471"/>
    <w:rsid w:val="00E3173D"/>
    <w:rsid w:val="00E372C2"/>
    <w:rsid w:val="00E60A74"/>
    <w:rsid w:val="00E77571"/>
    <w:rsid w:val="00E8019D"/>
    <w:rsid w:val="00E82F5D"/>
    <w:rsid w:val="00E840CC"/>
    <w:rsid w:val="00E87CA7"/>
    <w:rsid w:val="00E9488D"/>
    <w:rsid w:val="00E95849"/>
    <w:rsid w:val="00EE7921"/>
    <w:rsid w:val="00F06DB2"/>
    <w:rsid w:val="00F45DD8"/>
    <w:rsid w:val="00F46830"/>
    <w:rsid w:val="00F511DA"/>
    <w:rsid w:val="00F5296C"/>
    <w:rsid w:val="00F83D7F"/>
    <w:rsid w:val="00F9098F"/>
    <w:rsid w:val="00F936A8"/>
    <w:rsid w:val="00F943EA"/>
    <w:rsid w:val="00FA0840"/>
    <w:rsid w:val="00FC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3FBA1A-C971-4513-AD86-4D90470C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357A3"/>
    <w:rPr>
      <w:strike w:val="0"/>
      <w:dstrike w:val="0"/>
      <w:color w:val="00739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11425">
                  <w:marLeft w:val="0"/>
                  <w:marRight w:val="0"/>
                  <w:marTop w:val="181"/>
                  <w:marBottom w:val="18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1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51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0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7253">
                  <w:marLeft w:val="0"/>
                  <w:marRight w:val="0"/>
                  <w:marTop w:val="181"/>
                  <w:marBottom w:val="18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7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55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67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84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06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08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90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84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83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41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55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5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78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4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97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13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20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25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84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10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67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6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52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8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88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15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95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3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3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1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13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2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81409">
                  <w:marLeft w:val="0"/>
                  <w:marRight w:val="0"/>
                  <w:marTop w:val="181"/>
                  <w:marBottom w:val="18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88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97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37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42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24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60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77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63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23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0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92751">
                  <w:marLeft w:val="0"/>
                  <w:marRight w:val="0"/>
                  <w:marTop w:val="181"/>
                  <w:marBottom w:val="18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2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2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54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50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18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57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7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86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29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58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95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6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62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4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433</Words>
  <Characters>2556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Eiseltova</dc:creator>
  <cp:lastModifiedBy>Martina Eiseltová</cp:lastModifiedBy>
  <cp:revision>12</cp:revision>
  <dcterms:created xsi:type="dcterms:W3CDTF">2017-11-17T13:05:00Z</dcterms:created>
  <dcterms:modified xsi:type="dcterms:W3CDTF">2017-11-19T23:21:00Z</dcterms:modified>
</cp:coreProperties>
</file>