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736" w:rsidRPr="00131736" w:rsidRDefault="00131736" w:rsidP="008A4556">
      <w:pPr>
        <w:shd w:val="clear" w:color="auto" w:fill="FFFFFF"/>
        <w:spacing w:after="0" w:line="240" w:lineRule="auto"/>
        <w:jc w:val="both"/>
        <w:textAlignment w:val="baseline"/>
        <w:outlineLvl w:val="0"/>
        <w:rPr>
          <w:rFonts w:ascii="Arial" w:eastAsia="Times New Roman" w:hAnsi="Arial" w:cs="Arial"/>
          <w:b/>
          <w:bCs/>
          <w:color w:val="333333"/>
          <w:kern w:val="36"/>
          <w:sz w:val="28"/>
          <w:szCs w:val="28"/>
          <w:bdr w:val="none" w:sz="0" w:space="0" w:color="auto" w:frame="1"/>
          <w:lang w:eastAsia="cs-CZ"/>
        </w:rPr>
      </w:pPr>
      <w:r w:rsidRPr="00131736">
        <w:rPr>
          <w:rFonts w:ascii="Arial" w:eastAsia="Times New Roman" w:hAnsi="Arial" w:cs="Arial"/>
          <w:b/>
          <w:bCs/>
          <w:color w:val="333333"/>
          <w:kern w:val="36"/>
          <w:sz w:val="28"/>
          <w:szCs w:val="28"/>
          <w:bdr w:val="none" w:sz="0" w:space="0" w:color="auto" w:frame="1"/>
          <w:lang w:eastAsia="cs-CZ"/>
        </w:rPr>
        <w:t>Nová strategie odběru vzorků pro inventarizaci le</w:t>
      </w:r>
      <w:r w:rsidR="008A4556">
        <w:rPr>
          <w:rFonts w:ascii="Arial" w:eastAsia="Times New Roman" w:hAnsi="Arial" w:cs="Arial"/>
          <w:b/>
          <w:bCs/>
          <w:color w:val="333333"/>
          <w:kern w:val="36"/>
          <w:sz w:val="28"/>
          <w:szCs w:val="28"/>
          <w:bdr w:val="none" w:sz="0" w:space="0" w:color="auto" w:frame="1"/>
          <w:lang w:eastAsia="cs-CZ"/>
        </w:rPr>
        <w:t>sů aplikovaná na dočasné plochy Švédské národní inventarizace</w:t>
      </w:r>
      <w:r w:rsidRPr="00131736">
        <w:rPr>
          <w:rFonts w:ascii="Arial" w:eastAsia="Times New Roman" w:hAnsi="Arial" w:cs="Arial"/>
          <w:b/>
          <w:bCs/>
          <w:color w:val="333333"/>
          <w:kern w:val="36"/>
          <w:sz w:val="28"/>
          <w:szCs w:val="28"/>
          <w:bdr w:val="none" w:sz="0" w:space="0" w:color="auto" w:frame="1"/>
          <w:lang w:eastAsia="cs-CZ"/>
        </w:rPr>
        <w:t xml:space="preserve"> lesů</w:t>
      </w:r>
    </w:p>
    <w:p w:rsidR="006A4AF2" w:rsidRPr="008A4556" w:rsidRDefault="006A4AF2" w:rsidP="008A4556">
      <w:pPr>
        <w:shd w:val="clear" w:color="auto" w:fill="FFFFFF"/>
        <w:spacing w:after="92" w:line="240" w:lineRule="auto"/>
        <w:jc w:val="both"/>
        <w:textAlignment w:val="baseline"/>
        <w:outlineLvl w:val="0"/>
        <w:rPr>
          <w:rFonts w:ascii="Arial" w:eastAsia="Times New Roman" w:hAnsi="Arial" w:cs="Arial"/>
          <w:b/>
          <w:bCs/>
          <w:color w:val="333333"/>
          <w:kern w:val="36"/>
          <w:sz w:val="28"/>
          <w:szCs w:val="28"/>
          <w:lang w:eastAsia="cs-CZ"/>
        </w:rPr>
      </w:pPr>
    </w:p>
    <w:p w:rsidR="006A4AF2" w:rsidRPr="006A4AF2" w:rsidRDefault="006A4AF2" w:rsidP="006A4AF2">
      <w:pPr>
        <w:shd w:val="clear" w:color="auto" w:fill="FFFFFF"/>
        <w:spacing w:after="92" w:line="240" w:lineRule="auto"/>
        <w:textAlignment w:val="baseline"/>
        <w:outlineLvl w:val="0"/>
        <w:rPr>
          <w:rFonts w:ascii="Arial" w:eastAsia="Times New Roman" w:hAnsi="Arial" w:cs="Arial"/>
          <w:b/>
          <w:bCs/>
          <w:color w:val="333333"/>
          <w:kern w:val="36"/>
          <w:sz w:val="28"/>
          <w:szCs w:val="28"/>
          <w:lang w:eastAsia="cs-CZ"/>
        </w:rPr>
      </w:pPr>
      <w:r w:rsidRPr="006A4AF2">
        <w:rPr>
          <w:rFonts w:ascii="Arial" w:eastAsia="Times New Roman" w:hAnsi="Arial" w:cs="Arial"/>
          <w:b/>
          <w:bCs/>
          <w:color w:val="333333"/>
          <w:kern w:val="36"/>
          <w:sz w:val="28"/>
          <w:szCs w:val="28"/>
          <w:lang w:eastAsia="cs-CZ"/>
        </w:rPr>
        <w:t xml:space="preserve">A </w:t>
      </w:r>
      <w:proofErr w:type="spellStart"/>
      <w:r w:rsidRPr="006A4AF2">
        <w:rPr>
          <w:rFonts w:ascii="Arial" w:eastAsia="Times New Roman" w:hAnsi="Arial" w:cs="Arial"/>
          <w:b/>
          <w:bCs/>
          <w:color w:val="333333"/>
          <w:kern w:val="36"/>
          <w:sz w:val="28"/>
          <w:szCs w:val="28"/>
          <w:lang w:eastAsia="cs-CZ"/>
        </w:rPr>
        <w:t>new</w:t>
      </w:r>
      <w:proofErr w:type="spellEnd"/>
      <w:r w:rsidRPr="006A4AF2">
        <w:rPr>
          <w:rFonts w:ascii="Arial" w:eastAsia="Times New Roman" w:hAnsi="Arial" w:cs="Arial"/>
          <w:b/>
          <w:bCs/>
          <w:color w:val="333333"/>
          <w:kern w:val="36"/>
          <w:sz w:val="28"/>
          <w:szCs w:val="28"/>
          <w:lang w:eastAsia="cs-CZ"/>
        </w:rPr>
        <w:t xml:space="preserve"> </w:t>
      </w:r>
      <w:proofErr w:type="spellStart"/>
      <w:r w:rsidRPr="006A4AF2">
        <w:rPr>
          <w:rFonts w:ascii="Arial" w:eastAsia="Times New Roman" w:hAnsi="Arial" w:cs="Arial"/>
          <w:b/>
          <w:bCs/>
          <w:color w:val="333333"/>
          <w:kern w:val="36"/>
          <w:sz w:val="28"/>
          <w:szCs w:val="28"/>
          <w:lang w:eastAsia="cs-CZ"/>
        </w:rPr>
        <w:t>sampling</w:t>
      </w:r>
      <w:proofErr w:type="spellEnd"/>
      <w:r w:rsidRPr="006A4AF2">
        <w:rPr>
          <w:rFonts w:ascii="Arial" w:eastAsia="Times New Roman" w:hAnsi="Arial" w:cs="Arial"/>
          <w:b/>
          <w:bCs/>
          <w:color w:val="333333"/>
          <w:kern w:val="36"/>
          <w:sz w:val="28"/>
          <w:szCs w:val="28"/>
          <w:lang w:eastAsia="cs-CZ"/>
        </w:rPr>
        <w:t xml:space="preserve"> </w:t>
      </w:r>
      <w:proofErr w:type="spellStart"/>
      <w:r w:rsidRPr="006A4AF2">
        <w:rPr>
          <w:rFonts w:ascii="Arial" w:eastAsia="Times New Roman" w:hAnsi="Arial" w:cs="Arial"/>
          <w:b/>
          <w:bCs/>
          <w:color w:val="333333"/>
          <w:kern w:val="36"/>
          <w:sz w:val="28"/>
          <w:szCs w:val="28"/>
          <w:lang w:eastAsia="cs-CZ"/>
        </w:rPr>
        <w:t>strategy</w:t>
      </w:r>
      <w:proofErr w:type="spellEnd"/>
      <w:r w:rsidRPr="006A4AF2">
        <w:rPr>
          <w:rFonts w:ascii="Arial" w:eastAsia="Times New Roman" w:hAnsi="Arial" w:cs="Arial"/>
          <w:b/>
          <w:bCs/>
          <w:color w:val="333333"/>
          <w:kern w:val="36"/>
          <w:sz w:val="28"/>
          <w:szCs w:val="28"/>
          <w:lang w:eastAsia="cs-CZ"/>
        </w:rPr>
        <w:t xml:space="preserve"> </w:t>
      </w:r>
      <w:proofErr w:type="spellStart"/>
      <w:r w:rsidRPr="006A4AF2">
        <w:rPr>
          <w:rFonts w:ascii="Arial" w:eastAsia="Times New Roman" w:hAnsi="Arial" w:cs="Arial"/>
          <w:b/>
          <w:bCs/>
          <w:color w:val="333333"/>
          <w:kern w:val="36"/>
          <w:sz w:val="28"/>
          <w:szCs w:val="28"/>
          <w:lang w:eastAsia="cs-CZ"/>
        </w:rPr>
        <w:t>for</w:t>
      </w:r>
      <w:proofErr w:type="spellEnd"/>
      <w:r w:rsidRPr="006A4AF2">
        <w:rPr>
          <w:rFonts w:ascii="Arial" w:eastAsia="Times New Roman" w:hAnsi="Arial" w:cs="Arial"/>
          <w:b/>
          <w:bCs/>
          <w:color w:val="333333"/>
          <w:kern w:val="36"/>
          <w:sz w:val="28"/>
          <w:szCs w:val="28"/>
          <w:lang w:eastAsia="cs-CZ"/>
        </w:rPr>
        <w:t xml:space="preserve"> </w:t>
      </w:r>
      <w:proofErr w:type="spellStart"/>
      <w:r w:rsidRPr="006A4AF2">
        <w:rPr>
          <w:rFonts w:ascii="Arial" w:eastAsia="Times New Roman" w:hAnsi="Arial" w:cs="Arial"/>
          <w:b/>
          <w:bCs/>
          <w:color w:val="333333"/>
          <w:kern w:val="36"/>
          <w:sz w:val="28"/>
          <w:szCs w:val="28"/>
          <w:lang w:eastAsia="cs-CZ"/>
        </w:rPr>
        <w:t>forest</w:t>
      </w:r>
      <w:proofErr w:type="spellEnd"/>
      <w:r w:rsidRPr="006A4AF2">
        <w:rPr>
          <w:rFonts w:ascii="Arial" w:eastAsia="Times New Roman" w:hAnsi="Arial" w:cs="Arial"/>
          <w:b/>
          <w:bCs/>
          <w:color w:val="333333"/>
          <w:kern w:val="36"/>
          <w:sz w:val="28"/>
          <w:szCs w:val="28"/>
          <w:lang w:eastAsia="cs-CZ"/>
        </w:rPr>
        <w:t xml:space="preserve"> </w:t>
      </w:r>
      <w:proofErr w:type="spellStart"/>
      <w:r w:rsidRPr="006A4AF2">
        <w:rPr>
          <w:rFonts w:ascii="Arial" w:eastAsia="Times New Roman" w:hAnsi="Arial" w:cs="Arial"/>
          <w:b/>
          <w:bCs/>
          <w:color w:val="333333"/>
          <w:kern w:val="36"/>
          <w:sz w:val="28"/>
          <w:szCs w:val="28"/>
          <w:lang w:eastAsia="cs-CZ"/>
        </w:rPr>
        <w:t>inventories</w:t>
      </w:r>
      <w:proofErr w:type="spellEnd"/>
      <w:r w:rsidRPr="006A4AF2">
        <w:rPr>
          <w:rFonts w:ascii="Arial" w:eastAsia="Times New Roman" w:hAnsi="Arial" w:cs="Arial"/>
          <w:b/>
          <w:bCs/>
          <w:color w:val="333333"/>
          <w:kern w:val="36"/>
          <w:sz w:val="28"/>
          <w:szCs w:val="28"/>
          <w:lang w:eastAsia="cs-CZ"/>
        </w:rPr>
        <w:t xml:space="preserve"> </w:t>
      </w:r>
      <w:proofErr w:type="spellStart"/>
      <w:r w:rsidRPr="006A4AF2">
        <w:rPr>
          <w:rFonts w:ascii="Arial" w:eastAsia="Times New Roman" w:hAnsi="Arial" w:cs="Arial"/>
          <w:b/>
          <w:bCs/>
          <w:color w:val="333333"/>
          <w:kern w:val="36"/>
          <w:sz w:val="28"/>
          <w:szCs w:val="28"/>
          <w:lang w:eastAsia="cs-CZ"/>
        </w:rPr>
        <w:t>applied</w:t>
      </w:r>
      <w:proofErr w:type="spellEnd"/>
      <w:r w:rsidRPr="006A4AF2">
        <w:rPr>
          <w:rFonts w:ascii="Arial" w:eastAsia="Times New Roman" w:hAnsi="Arial" w:cs="Arial"/>
          <w:b/>
          <w:bCs/>
          <w:color w:val="333333"/>
          <w:kern w:val="36"/>
          <w:sz w:val="28"/>
          <w:szCs w:val="28"/>
          <w:lang w:eastAsia="cs-CZ"/>
        </w:rPr>
        <w:t xml:space="preserve"> to </w:t>
      </w:r>
      <w:proofErr w:type="spellStart"/>
      <w:r w:rsidRPr="006A4AF2">
        <w:rPr>
          <w:rFonts w:ascii="Arial" w:eastAsia="Times New Roman" w:hAnsi="Arial" w:cs="Arial"/>
          <w:b/>
          <w:bCs/>
          <w:color w:val="333333"/>
          <w:kern w:val="36"/>
          <w:sz w:val="28"/>
          <w:szCs w:val="28"/>
          <w:lang w:eastAsia="cs-CZ"/>
        </w:rPr>
        <w:t>the</w:t>
      </w:r>
      <w:proofErr w:type="spellEnd"/>
      <w:r w:rsidRPr="006A4AF2">
        <w:rPr>
          <w:rFonts w:ascii="Arial" w:eastAsia="Times New Roman" w:hAnsi="Arial" w:cs="Arial"/>
          <w:b/>
          <w:bCs/>
          <w:color w:val="333333"/>
          <w:kern w:val="36"/>
          <w:sz w:val="28"/>
          <w:szCs w:val="28"/>
          <w:lang w:eastAsia="cs-CZ"/>
        </w:rPr>
        <w:t xml:space="preserve"> </w:t>
      </w:r>
      <w:proofErr w:type="spellStart"/>
      <w:r w:rsidRPr="006A4AF2">
        <w:rPr>
          <w:rFonts w:ascii="Arial" w:eastAsia="Times New Roman" w:hAnsi="Arial" w:cs="Arial"/>
          <w:b/>
          <w:bCs/>
          <w:color w:val="333333"/>
          <w:kern w:val="36"/>
          <w:sz w:val="28"/>
          <w:szCs w:val="28"/>
          <w:lang w:eastAsia="cs-CZ"/>
        </w:rPr>
        <w:t>temporary</w:t>
      </w:r>
      <w:proofErr w:type="spellEnd"/>
      <w:r w:rsidRPr="006A4AF2">
        <w:rPr>
          <w:rFonts w:ascii="Arial" w:eastAsia="Times New Roman" w:hAnsi="Arial" w:cs="Arial"/>
          <w:b/>
          <w:bCs/>
          <w:color w:val="333333"/>
          <w:kern w:val="36"/>
          <w:sz w:val="28"/>
          <w:szCs w:val="28"/>
          <w:lang w:eastAsia="cs-CZ"/>
        </w:rPr>
        <w:t xml:space="preserve"> </w:t>
      </w:r>
      <w:proofErr w:type="spellStart"/>
      <w:r w:rsidRPr="006A4AF2">
        <w:rPr>
          <w:rFonts w:ascii="Arial" w:eastAsia="Times New Roman" w:hAnsi="Arial" w:cs="Arial"/>
          <w:b/>
          <w:bCs/>
          <w:color w:val="333333"/>
          <w:kern w:val="36"/>
          <w:sz w:val="28"/>
          <w:szCs w:val="28"/>
          <w:lang w:eastAsia="cs-CZ"/>
        </w:rPr>
        <w:t>clusters</w:t>
      </w:r>
      <w:proofErr w:type="spellEnd"/>
      <w:r w:rsidRPr="006A4AF2">
        <w:rPr>
          <w:rFonts w:ascii="Arial" w:eastAsia="Times New Roman" w:hAnsi="Arial" w:cs="Arial"/>
          <w:b/>
          <w:bCs/>
          <w:color w:val="333333"/>
          <w:kern w:val="36"/>
          <w:sz w:val="28"/>
          <w:szCs w:val="28"/>
          <w:lang w:eastAsia="cs-CZ"/>
        </w:rPr>
        <w:t xml:space="preserve"> </w:t>
      </w:r>
      <w:proofErr w:type="spellStart"/>
      <w:r w:rsidRPr="006A4AF2">
        <w:rPr>
          <w:rFonts w:ascii="Arial" w:eastAsia="Times New Roman" w:hAnsi="Arial" w:cs="Arial"/>
          <w:b/>
          <w:bCs/>
          <w:color w:val="333333"/>
          <w:kern w:val="36"/>
          <w:sz w:val="28"/>
          <w:szCs w:val="28"/>
          <w:lang w:eastAsia="cs-CZ"/>
        </w:rPr>
        <w:t>of</w:t>
      </w:r>
      <w:proofErr w:type="spellEnd"/>
      <w:r w:rsidRPr="006A4AF2">
        <w:rPr>
          <w:rFonts w:ascii="Arial" w:eastAsia="Times New Roman" w:hAnsi="Arial" w:cs="Arial"/>
          <w:b/>
          <w:bCs/>
          <w:color w:val="333333"/>
          <w:kern w:val="36"/>
          <w:sz w:val="28"/>
          <w:szCs w:val="28"/>
          <w:lang w:eastAsia="cs-CZ"/>
        </w:rPr>
        <w:t xml:space="preserve"> </w:t>
      </w:r>
      <w:proofErr w:type="spellStart"/>
      <w:r w:rsidRPr="006A4AF2">
        <w:rPr>
          <w:rFonts w:ascii="Arial" w:eastAsia="Times New Roman" w:hAnsi="Arial" w:cs="Arial"/>
          <w:b/>
          <w:bCs/>
          <w:color w:val="333333"/>
          <w:kern w:val="36"/>
          <w:sz w:val="28"/>
          <w:szCs w:val="28"/>
          <w:lang w:eastAsia="cs-CZ"/>
        </w:rPr>
        <w:t>the</w:t>
      </w:r>
      <w:proofErr w:type="spellEnd"/>
      <w:r w:rsidRPr="006A4AF2">
        <w:rPr>
          <w:rFonts w:ascii="Arial" w:eastAsia="Times New Roman" w:hAnsi="Arial" w:cs="Arial"/>
          <w:b/>
          <w:bCs/>
          <w:color w:val="333333"/>
          <w:kern w:val="36"/>
          <w:sz w:val="28"/>
          <w:szCs w:val="28"/>
          <w:lang w:eastAsia="cs-CZ"/>
        </w:rPr>
        <w:t xml:space="preserve"> </w:t>
      </w:r>
      <w:proofErr w:type="spellStart"/>
      <w:r w:rsidRPr="006A4AF2">
        <w:rPr>
          <w:rFonts w:ascii="Arial" w:eastAsia="Times New Roman" w:hAnsi="Arial" w:cs="Arial"/>
          <w:b/>
          <w:bCs/>
          <w:color w:val="333333"/>
          <w:kern w:val="36"/>
          <w:sz w:val="28"/>
          <w:szCs w:val="28"/>
          <w:lang w:eastAsia="cs-CZ"/>
        </w:rPr>
        <w:t>Swedish</w:t>
      </w:r>
      <w:proofErr w:type="spellEnd"/>
      <w:r w:rsidRPr="006A4AF2">
        <w:rPr>
          <w:rFonts w:ascii="Arial" w:eastAsia="Times New Roman" w:hAnsi="Arial" w:cs="Arial"/>
          <w:b/>
          <w:bCs/>
          <w:color w:val="333333"/>
          <w:kern w:val="36"/>
          <w:sz w:val="28"/>
          <w:szCs w:val="28"/>
          <w:lang w:eastAsia="cs-CZ"/>
        </w:rPr>
        <w:t xml:space="preserve"> </w:t>
      </w:r>
      <w:proofErr w:type="spellStart"/>
      <w:r w:rsidRPr="006A4AF2">
        <w:rPr>
          <w:rFonts w:ascii="Arial" w:eastAsia="Times New Roman" w:hAnsi="Arial" w:cs="Arial"/>
          <w:b/>
          <w:bCs/>
          <w:color w:val="333333"/>
          <w:kern w:val="36"/>
          <w:sz w:val="28"/>
          <w:szCs w:val="28"/>
          <w:lang w:eastAsia="cs-CZ"/>
        </w:rPr>
        <w:t>national</w:t>
      </w:r>
      <w:proofErr w:type="spellEnd"/>
      <w:r w:rsidRPr="006A4AF2">
        <w:rPr>
          <w:rFonts w:ascii="Arial" w:eastAsia="Times New Roman" w:hAnsi="Arial" w:cs="Arial"/>
          <w:b/>
          <w:bCs/>
          <w:color w:val="333333"/>
          <w:kern w:val="36"/>
          <w:sz w:val="28"/>
          <w:szCs w:val="28"/>
          <w:lang w:eastAsia="cs-CZ"/>
        </w:rPr>
        <w:t xml:space="preserve"> </w:t>
      </w:r>
      <w:proofErr w:type="spellStart"/>
      <w:r w:rsidRPr="006A4AF2">
        <w:rPr>
          <w:rFonts w:ascii="Arial" w:eastAsia="Times New Roman" w:hAnsi="Arial" w:cs="Arial"/>
          <w:b/>
          <w:bCs/>
          <w:color w:val="333333"/>
          <w:kern w:val="36"/>
          <w:sz w:val="28"/>
          <w:szCs w:val="28"/>
          <w:lang w:eastAsia="cs-CZ"/>
        </w:rPr>
        <w:t>forest</w:t>
      </w:r>
      <w:proofErr w:type="spellEnd"/>
      <w:r w:rsidRPr="006A4AF2">
        <w:rPr>
          <w:rFonts w:ascii="Arial" w:eastAsia="Times New Roman" w:hAnsi="Arial" w:cs="Arial"/>
          <w:b/>
          <w:bCs/>
          <w:color w:val="333333"/>
          <w:kern w:val="36"/>
          <w:sz w:val="28"/>
          <w:szCs w:val="28"/>
          <w:lang w:eastAsia="cs-CZ"/>
        </w:rPr>
        <w:t xml:space="preserve"> </w:t>
      </w:r>
      <w:proofErr w:type="spellStart"/>
      <w:r w:rsidRPr="006A4AF2">
        <w:rPr>
          <w:rFonts w:ascii="Arial" w:eastAsia="Times New Roman" w:hAnsi="Arial" w:cs="Arial"/>
          <w:b/>
          <w:bCs/>
          <w:color w:val="333333"/>
          <w:kern w:val="36"/>
          <w:sz w:val="28"/>
          <w:szCs w:val="28"/>
          <w:lang w:eastAsia="cs-CZ"/>
        </w:rPr>
        <w:t>inventory</w:t>
      </w:r>
      <w:proofErr w:type="spellEnd"/>
    </w:p>
    <w:p w:rsidR="00F23A44" w:rsidRDefault="00F23A44" w:rsidP="00F23A44">
      <w:pPr>
        <w:shd w:val="clear" w:color="auto" w:fill="FFFFFF"/>
        <w:spacing w:after="0" w:line="240" w:lineRule="auto"/>
        <w:jc w:val="both"/>
        <w:outlineLvl w:val="0"/>
        <w:rPr>
          <w:rFonts w:ascii="Arial" w:hAnsi="Arial" w:cs="Arial"/>
          <w:b/>
          <w:sz w:val="28"/>
          <w:szCs w:val="28"/>
        </w:rPr>
      </w:pPr>
    </w:p>
    <w:p w:rsidR="006A4AF2" w:rsidRPr="006A4AF2" w:rsidRDefault="006A4AF2" w:rsidP="006A4AF2">
      <w:pPr>
        <w:shd w:val="clear" w:color="auto" w:fill="FFFFFF"/>
        <w:spacing w:after="92" w:line="240" w:lineRule="auto"/>
        <w:textAlignment w:val="baseline"/>
        <w:outlineLvl w:val="0"/>
        <w:rPr>
          <w:rFonts w:ascii="Arial" w:eastAsia="Times New Roman" w:hAnsi="Arial" w:cs="Arial"/>
          <w:bCs/>
          <w:color w:val="333333"/>
          <w:kern w:val="36"/>
          <w:sz w:val="24"/>
          <w:szCs w:val="24"/>
          <w:lang w:eastAsia="cs-CZ"/>
        </w:rPr>
      </w:pPr>
      <w:r w:rsidRPr="006A4AF2">
        <w:rPr>
          <w:rFonts w:ascii="Arial" w:hAnsi="Arial" w:cs="Arial"/>
          <w:color w:val="333333"/>
          <w:sz w:val="24"/>
          <w:szCs w:val="24"/>
          <w:shd w:val="clear" w:color="auto" w:fill="FFFFFF"/>
        </w:rPr>
        <w:t>GRAFSTRÖM</w:t>
      </w:r>
      <w:r>
        <w:rPr>
          <w:rFonts w:ascii="Arial" w:hAnsi="Arial" w:cs="Arial"/>
          <w:color w:val="333333"/>
          <w:sz w:val="24"/>
          <w:szCs w:val="24"/>
          <w:shd w:val="clear" w:color="auto" w:fill="FFFFFF"/>
        </w:rPr>
        <w:t xml:space="preserve">, Anton; </w:t>
      </w:r>
      <w:proofErr w:type="spellStart"/>
      <w:r w:rsidRPr="006A4AF2">
        <w:rPr>
          <w:rFonts w:ascii="Arial" w:hAnsi="Arial" w:cs="Arial"/>
          <w:color w:val="333333"/>
          <w:sz w:val="24"/>
          <w:szCs w:val="24"/>
          <w:shd w:val="clear" w:color="auto" w:fill="FFFFFF"/>
        </w:rPr>
        <w:t>Xin</w:t>
      </w:r>
      <w:proofErr w:type="spellEnd"/>
      <w:r>
        <w:rPr>
          <w:rFonts w:ascii="Arial" w:hAnsi="Arial" w:cs="Arial"/>
          <w:color w:val="333333"/>
          <w:sz w:val="24"/>
          <w:szCs w:val="24"/>
          <w:shd w:val="clear" w:color="auto" w:fill="FFFFFF"/>
        </w:rPr>
        <w:t>,</w:t>
      </w:r>
      <w:r w:rsidRPr="006A4AF2">
        <w:rPr>
          <w:rFonts w:ascii="Arial" w:hAnsi="Arial" w:cs="Arial"/>
          <w:color w:val="333333"/>
          <w:sz w:val="24"/>
          <w:szCs w:val="24"/>
          <w:shd w:val="clear" w:color="auto" w:fill="FFFFFF"/>
        </w:rPr>
        <w:t xml:space="preserve"> ZHAO</w:t>
      </w:r>
      <w:r>
        <w:rPr>
          <w:rFonts w:ascii="Arial" w:hAnsi="Arial" w:cs="Arial"/>
          <w:color w:val="333333"/>
          <w:sz w:val="24"/>
          <w:szCs w:val="24"/>
          <w:shd w:val="clear" w:color="auto" w:fill="FFFFFF"/>
        </w:rPr>
        <w:t>;</w:t>
      </w:r>
      <w:r w:rsidRPr="006A4AF2">
        <w:rPr>
          <w:rFonts w:ascii="Arial" w:hAnsi="Arial" w:cs="Arial"/>
          <w:color w:val="333333"/>
          <w:sz w:val="24"/>
          <w:szCs w:val="24"/>
          <w:shd w:val="clear" w:color="auto" w:fill="FFFFFF"/>
        </w:rPr>
        <w:t xml:space="preserve"> NYLANDER</w:t>
      </w:r>
      <w:r>
        <w:rPr>
          <w:rFonts w:ascii="Arial" w:hAnsi="Arial" w:cs="Arial"/>
          <w:color w:val="333333"/>
          <w:sz w:val="24"/>
          <w:szCs w:val="24"/>
          <w:shd w:val="clear" w:color="auto" w:fill="FFFFFF"/>
        </w:rPr>
        <w:t>, Martin;</w:t>
      </w:r>
      <w:r w:rsidRPr="006A4AF2">
        <w:rPr>
          <w:rFonts w:ascii="Arial" w:hAnsi="Arial" w:cs="Arial"/>
          <w:color w:val="333333"/>
          <w:sz w:val="24"/>
          <w:szCs w:val="24"/>
          <w:shd w:val="clear" w:color="auto" w:fill="FFFFFF"/>
        </w:rPr>
        <w:t xml:space="preserve"> Hans PETERSSON</w:t>
      </w:r>
      <w:r>
        <w:rPr>
          <w:rFonts w:ascii="Arial" w:hAnsi="Arial" w:cs="Arial"/>
          <w:color w:val="333333"/>
          <w:sz w:val="24"/>
          <w:szCs w:val="24"/>
          <w:shd w:val="clear" w:color="auto" w:fill="FFFFFF"/>
        </w:rPr>
        <w:t xml:space="preserve">. </w:t>
      </w:r>
      <w:r w:rsidRPr="006A4AF2">
        <w:rPr>
          <w:rFonts w:ascii="Arial" w:eastAsia="Times New Roman" w:hAnsi="Arial" w:cs="Arial"/>
          <w:bCs/>
          <w:i/>
          <w:color w:val="333333"/>
          <w:kern w:val="36"/>
          <w:sz w:val="24"/>
          <w:szCs w:val="24"/>
          <w:lang w:eastAsia="cs-CZ"/>
        </w:rPr>
        <w:t xml:space="preserve">A </w:t>
      </w:r>
      <w:proofErr w:type="spellStart"/>
      <w:r w:rsidRPr="006A4AF2">
        <w:rPr>
          <w:rFonts w:ascii="Arial" w:eastAsia="Times New Roman" w:hAnsi="Arial" w:cs="Arial"/>
          <w:bCs/>
          <w:i/>
          <w:color w:val="333333"/>
          <w:kern w:val="36"/>
          <w:sz w:val="24"/>
          <w:szCs w:val="24"/>
          <w:lang w:eastAsia="cs-CZ"/>
        </w:rPr>
        <w:t>new</w:t>
      </w:r>
      <w:proofErr w:type="spellEnd"/>
      <w:r w:rsidRPr="006A4AF2">
        <w:rPr>
          <w:rFonts w:ascii="Arial" w:eastAsia="Times New Roman" w:hAnsi="Arial" w:cs="Arial"/>
          <w:bCs/>
          <w:i/>
          <w:color w:val="333333"/>
          <w:kern w:val="36"/>
          <w:sz w:val="24"/>
          <w:szCs w:val="24"/>
          <w:lang w:eastAsia="cs-CZ"/>
        </w:rPr>
        <w:t xml:space="preserve"> </w:t>
      </w:r>
      <w:proofErr w:type="spellStart"/>
      <w:r w:rsidRPr="006A4AF2">
        <w:rPr>
          <w:rFonts w:ascii="Arial" w:eastAsia="Times New Roman" w:hAnsi="Arial" w:cs="Arial"/>
          <w:bCs/>
          <w:i/>
          <w:color w:val="333333"/>
          <w:kern w:val="36"/>
          <w:sz w:val="24"/>
          <w:szCs w:val="24"/>
          <w:lang w:eastAsia="cs-CZ"/>
        </w:rPr>
        <w:t>sampling</w:t>
      </w:r>
      <w:proofErr w:type="spellEnd"/>
      <w:r w:rsidRPr="006A4AF2">
        <w:rPr>
          <w:rFonts w:ascii="Arial" w:eastAsia="Times New Roman" w:hAnsi="Arial" w:cs="Arial"/>
          <w:bCs/>
          <w:i/>
          <w:color w:val="333333"/>
          <w:kern w:val="36"/>
          <w:sz w:val="24"/>
          <w:szCs w:val="24"/>
          <w:lang w:eastAsia="cs-CZ"/>
        </w:rPr>
        <w:t xml:space="preserve"> </w:t>
      </w:r>
      <w:proofErr w:type="spellStart"/>
      <w:r w:rsidRPr="006A4AF2">
        <w:rPr>
          <w:rFonts w:ascii="Arial" w:eastAsia="Times New Roman" w:hAnsi="Arial" w:cs="Arial"/>
          <w:bCs/>
          <w:i/>
          <w:color w:val="333333"/>
          <w:kern w:val="36"/>
          <w:sz w:val="24"/>
          <w:szCs w:val="24"/>
          <w:lang w:eastAsia="cs-CZ"/>
        </w:rPr>
        <w:t>strategy</w:t>
      </w:r>
      <w:proofErr w:type="spellEnd"/>
      <w:r w:rsidRPr="006A4AF2">
        <w:rPr>
          <w:rFonts w:ascii="Arial" w:eastAsia="Times New Roman" w:hAnsi="Arial" w:cs="Arial"/>
          <w:bCs/>
          <w:i/>
          <w:color w:val="333333"/>
          <w:kern w:val="36"/>
          <w:sz w:val="24"/>
          <w:szCs w:val="24"/>
          <w:lang w:eastAsia="cs-CZ"/>
        </w:rPr>
        <w:t xml:space="preserve"> </w:t>
      </w:r>
      <w:proofErr w:type="spellStart"/>
      <w:r w:rsidRPr="006A4AF2">
        <w:rPr>
          <w:rFonts w:ascii="Arial" w:eastAsia="Times New Roman" w:hAnsi="Arial" w:cs="Arial"/>
          <w:bCs/>
          <w:i/>
          <w:color w:val="333333"/>
          <w:kern w:val="36"/>
          <w:sz w:val="24"/>
          <w:szCs w:val="24"/>
          <w:lang w:eastAsia="cs-CZ"/>
        </w:rPr>
        <w:t>for</w:t>
      </w:r>
      <w:proofErr w:type="spellEnd"/>
      <w:r w:rsidRPr="006A4AF2">
        <w:rPr>
          <w:rFonts w:ascii="Arial" w:eastAsia="Times New Roman" w:hAnsi="Arial" w:cs="Arial"/>
          <w:bCs/>
          <w:i/>
          <w:color w:val="333333"/>
          <w:kern w:val="36"/>
          <w:sz w:val="24"/>
          <w:szCs w:val="24"/>
          <w:lang w:eastAsia="cs-CZ"/>
        </w:rPr>
        <w:t xml:space="preserve"> </w:t>
      </w:r>
      <w:proofErr w:type="spellStart"/>
      <w:r w:rsidRPr="006A4AF2">
        <w:rPr>
          <w:rFonts w:ascii="Arial" w:eastAsia="Times New Roman" w:hAnsi="Arial" w:cs="Arial"/>
          <w:bCs/>
          <w:i/>
          <w:color w:val="333333"/>
          <w:kern w:val="36"/>
          <w:sz w:val="24"/>
          <w:szCs w:val="24"/>
          <w:lang w:eastAsia="cs-CZ"/>
        </w:rPr>
        <w:t>forest</w:t>
      </w:r>
      <w:proofErr w:type="spellEnd"/>
      <w:r w:rsidRPr="006A4AF2">
        <w:rPr>
          <w:rFonts w:ascii="Arial" w:eastAsia="Times New Roman" w:hAnsi="Arial" w:cs="Arial"/>
          <w:bCs/>
          <w:i/>
          <w:color w:val="333333"/>
          <w:kern w:val="36"/>
          <w:sz w:val="24"/>
          <w:szCs w:val="24"/>
          <w:lang w:eastAsia="cs-CZ"/>
        </w:rPr>
        <w:t xml:space="preserve"> </w:t>
      </w:r>
      <w:proofErr w:type="spellStart"/>
      <w:r w:rsidRPr="006A4AF2">
        <w:rPr>
          <w:rFonts w:ascii="Arial" w:eastAsia="Times New Roman" w:hAnsi="Arial" w:cs="Arial"/>
          <w:bCs/>
          <w:i/>
          <w:color w:val="333333"/>
          <w:kern w:val="36"/>
          <w:sz w:val="24"/>
          <w:szCs w:val="24"/>
          <w:lang w:eastAsia="cs-CZ"/>
        </w:rPr>
        <w:t>inventories</w:t>
      </w:r>
      <w:proofErr w:type="spellEnd"/>
      <w:r w:rsidRPr="006A4AF2">
        <w:rPr>
          <w:rFonts w:ascii="Arial" w:eastAsia="Times New Roman" w:hAnsi="Arial" w:cs="Arial"/>
          <w:bCs/>
          <w:i/>
          <w:color w:val="333333"/>
          <w:kern w:val="36"/>
          <w:sz w:val="24"/>
          <w:szCs w:val="24"/>
          <w:lang w:eastAsia="cs-CZ"/>
        </w:rPr>
        <w:t xml:space="preserve"> </w:t>
      </w:r>
      <w:proofErr w:type="spellStart"/>
      <w:r w:rsidRPr="006A4AF2">
        <w:rPr>
          <w:rFonts w:ascii="Arial" w:eastAsia="Times New Roman" w:hAnsi="Arial" w:cs="Arial"/>
          <w:bCs/>
          <w:i/>
          <w:color w:val="333333"/>
          <w:kern w:val="36"/>
          <w:sz w:val="24"/>
          <w:szCs w:val="24"/>
          <w:lang w:eastAsia="cs-CZ"/>
        </w:rPr>
        <w:t>applied</w:t>
      </w:r>
      <w:proofErr w:type="spellEnd"/>
      <w:r w:rsidRPr="006A4AF2">
        <w:rPr>
          <w:rFonts w:ascii="Arial" w:eastAsia="Times New Roman" w:hAnsi="Arial" w:cs="Arial"/>
          <w:bCs/>
          <w:i/>
          <w:color w:val="333333"/>
          <w:kern w:val="36"/>
          <w:sz w:val="24"/>
          <w:szCs w:val="24"/>
          <w:lang w:eastAsia="cs-CZ"/>
        </w:rPr>
        <w:t xml:space="preserve"> to </w:t>
      </w:r>
      <w:proofErr w:type="spellStart"/>
      <w:r w:rsidRPr="006A4AF2">
        <w:rPr>
          <w:rFonts w:ascii="Arial" w:eastAsia="Times New Roman" w:hAnsi="Arial" w:cs="Arial"/>
          <w:bCs/>
          <w:i/>
          <w:color w:val="333333"/>
          <w:kern w:val="36"/>
          <w:sz w:val="24"/>
          <w:szCs w:val="24"/>
          <w:lang w:eastAsia="cs-CZ"/>
        </w:rPr>
        <w:t>the</w:t>
      </w:r>
      <w:proofErr w:type="spellEnd"/>
      <w:r w:rsidRPr="006A4AF2">
        <w:rPr>
          <w:rFonts w:ascii="Arial" w:eastAsia="Times New Roman" w:hAnsi="Arial" w:cs="Arial"/>
          <w:bCs/>
          <w:i/>
          <w:color w:val="333333"/>
          <w:kern w:val="36"/>
          <w:sz w:val="24"/>
          <w:szCs w:val="24"/>
          <w:lang w:eastAsia="cs-CZ"/>
        </w:rPr>
        <w:t xml:space="preserve"> </w:t>
      </w:r>
      <w:proofErr w:type="spellStart"/>
      <w:r w:rsidRPr="006A4AF2">
        <w:rPr>
          <w:rFonts w:ascii="Arial" w:eastAsia="Times New Roman" w:hAnsi="Arial" w:cs="Arial"/>
          <w:bCs/>
          <w:i/>
          <w:color w:val="333333"/>
          <w:kern w:val="36"/>
          <w:sz w:val="24"/>
          <w:szCs w:val="24"/>
          <w:lang w:eastAsia="cs-CZ"/>
        </w:rPr>
        <w:t>temporary</w:t>
      </w:r>
      <w:proofErr w:type="spellEnd"/>
      <w:r w:rsidRPr="006A4AF2">
        <w:rPr>
          <w:rFonts w:ascii="Arial" w:eastAsia="Times New Roman" w:hAnsi="Arial" w:cs="Arial"/>
          <w:bCs/>
          <w:i/>
          <w:color w:val="333333"/>
          <w:kern w:val="36"/>
          <w:sz w:val="24"/>
          <w:szCs w:val="24"/>
          <w:lang w:eastAsia="cs-CZ"/>
        </w:rPr>
        <w:t xml:space="preserve"> </w:t>
      </w:r>
      <w:proofErr w:type="spellStart"/>
      <w:r w:rsidRPr="006A4AF2">
        <w:rPr>
          <w:rFonts w:ascii="Arial" w:eastAsia="Times New Roman" w:hAnsi="Arial" w:cs="Arial"/>
          <w:bCs/>
          <w:i/>
          <w:color w:val="333333"/>
          <w:kern w:val="36"/>
          <w:sz w:val="24"/>
          <w:szCs w:val="24"/>
          <w:lang w:eastAsia="cs-CZ"/>
        </w:rPr>
        <w:t>clusters</w:t>
      </w:r>
      <w:proofErr w:type="spellEnd"/>
      <w:r w:rsidRPr="006A4AF2">
        <w:rPr>
          <w:rFonts w:ascii="Arial" w:eastAsia="Times New Roman" w:hAnsi="Arial" w:cs="Arial"/>
          <w:bCs/>
          <w:i/>
          <w:color w:val="333333"/>
          <w:kern w:val="36"/>
          <w:sz w:val="24"/>
          <w:szCs w:val="24"/>
          <w:lang w:eastAsia="cs-CZ"/>
        </w:rPr>
        <w:t xml:space="preserve"> </w:t>
      </w:r>
      <w:proofErr w:type="spellStart"/>
      <w:r w:rsidRPr="006A4AF2">
        <w:rPr>
          <w:rFonts w:ascii="Arial" w:eastAsia="Times New Roman" w:hAnsi="Arial" w:cs="Arial"/>
          <w:bCs/>
          <w:i/>
          <w:color w:val="333333"/>
          <w:kern w:val="36"/>
          <w:sz w:val="24"/>
          <w:szCs w:val="24"/>
          <w:lang w:eastAsia="cs-CZ"/>
        </w:rPr>
        <w:t>of</w:t>
      </w:r>
      <w:proofErr w:type="spellEnd"/>
      <w:r w:rsidRPr="006A4AF2">
        <w:rPr>
          <w:rFonts w:ascii="Arial" w:eastAsia="Times New Roman" w:hAnsi="Arial" w:cs="Arial"/>
          <w:bCs/>
          <w:i/>
          <w:color w:val="333333"/>
          <w:kern w:val="36"/>
          <w:sz w:val="24"/>
          <w:szCs w:val="24"/>
          <w:lang w:eastAsia="cs-CZ"/>
        </w:rPr>
        <w:t xml:space="preserve"> </w:t>
      </w:r>
      <w:proofErr w:type="spellStart"/>
      <w:r w:rsidRPr="006A4AF2">
        <w:rPr>
          <w:rFonts w:ascii="Arial" w:eastAsia="Times New Roman" w:hAnsi="Arial" w:cs="Arial"/>
          <w:bCs/>
          <w:i/>
          <w:color w:val="333333"/>
          <w:kern w:val="36"/>
          <w:sz w:val="24"/>
          <w:szCs w:val="24"/>
          <w:lang w:eastAsia="cs-CZ"/>
        </w:rPr>
        <w:t>the</w:t>
      </w:r>
      <w:proofErr w:type="spellEnd"/>
      <w:r w:rsidRPr="006A4AF2">
        <w:rPr>
          <w:rFonts w:ascii="Arial" w:eastAsia="Times New Roman" w:hAnsi="Arial" w:cs="Arial"/>
          <w:bCs/>
          <w:i/>
          <w:color w:val="333333"/>
          <w:kern w:val="36"/>
          <w:sz w:val="24"/>
          <w:szCs w:val="24"/>
          <w:lang w:eastAsia="cs-CZ"/>
        </w:rPr>
        <w:t xml:space="preserve"> </w:t>
      </w:r>
      <w:proofErr w:type="spellStart"/>
      <w:r w:rsidRPr="006A4AF2">
        <w:rPr>
          <w:rFonts w:ascii="Arial" w:eastAsia="Times New Roman" w:hAnsi="Arial" w:cs="Arial"/>
          <w:bCs/>
          <w:i/>
          <w:color w:val="333333"/>
          <w:kern w:val="36"/>
          <w:sz w:val="24"/>
          <w:szCs w:val="24"/>
          <w:lang w:eastAsia="cs-CZ"/>
        </w:rPr>
        <w:t>Swedish</w:t>
      </w:r>
      <w:proofErr w:type="spellEnd"/>
      <w:r w:rsidRPr="006A4AF2">
        <w:rPr>
          <w:rFonts w:ascii="Arial" w:eastAsia="Times New Roman" w:hAnsi="Arial" w:cs="Arial"/>
          <w:bCs/>
          <w:i/>
          <w:color w:val="333333"/>
          <w:kern w:val="36"/>
          <w:sz w:val="24"/>
          <w:szCs w:val="24"/>
          <w:lang w:eastAsia="cs-CZ"/>
        </w:rPr>
        <w:t xml:space="preserve"> </w:t>
      </w:r>
      <w:proofErr w:type="spellStart"/>
      <w:r w:rsidRPr="006A4AF2">
        <w:rPr>
          <w:rFonts w:ascii="Arial" w:eastAsia="Times New Roman" w:hAnsi="Arial" w:cs="Arial"/>
          <w:bCs/>
          <w:i/>
          <w:color w:val="333333"/>
          <w:kern w:val="36"/>
          <w:sz w:val="24"/>
          <w:szCs w:val="24"/>
          <w:lang w:eastAsia="cs-CZ"/>
        </w:rPr>
        <w:t>national</w:t>
      </w:r>
      <w:proofErr w:type="spellEnd"/>
      <w:r w:rsidRPr="006A4AF2">
        <w:rPr>
          <w:rFonts w:ascii="Arial" w:eastAsia="Times New Roman" w:hAnsi="Arial" w:cs="Arial"/>
          <w:bCs/>
          <w:i/>
          <w:color w:val="333333"/>
          <w:kern w:val="36"/>
          <w:sz w:val="24"/>
          <w:szCs w:val="24"/>
          <w:lang w:eastAsia="cs-CZ"/>
        </w:rPr>
        <w:t xml:space="preserve"> </w:t>
      </w:r>
      <w:proofErr w:type="spellStart"/>
      <w:r w:rsidRPr="006A4AF2">
        <w:rPr>
          <w:rFonts w:ascii="Arial" w:eastAsia="Times New Roman" w:hAnsi="Arial" w:cs="Arial"/>
          <w:bCs/>
          <w:i/>
          <w:color w:val="333333"/>
          <w:kern w:val="36"/>
          <w:sz w:val="24"/>
          <w:szCs w:val="24"/>
          <w:lang w:eastAsia="cs-CZ"/>
        </w:rPr>
        <w:t>forest</w:t>
      </w:r>
      <w:proofErr w:type="spellEnd"/>
      <w:r w:rsidRPr="006A4AF2">
        <w:rPr>
          <w:rFonts w:ascii="Arial" w:eastAsia="Times New Roman" w:hAnsi="Arial" w:cs="Arial"/>
          <w:bCs/>
          <w:i/>
          <w:color w:val="333333"/>
          <w:kern w:val="36"/>
          <w:sz w:val="24"/>
          <w:szCs w:val="24"/>
          <w:lang w:eastAsia="cs-CZ"/>
        </w:rPr>
        <w:t xml:space="preserve"> </w:t>
      </w:r>
      <w:proofErr w:type="spellStart"/>
      <w:r w:rsidRPr="006A4AF2">
        <w:rPr>
          <w:rFonts w:ascii="Arial" w:eastAsia="Times New Roman" w:hAnsi="Arial" w:cs="Arial"/>
          <w:bCs/>
          <w:i/>
          <w:color w:val="333333"/>
          <w:kern w:val="36"/>
          <w:sz w:val="24"/>
          <w:szCs w:val="24"/>
          <w:lang w:eastAsia="cs-CZ"/>
        </w:rPr>
        <w:t>inventory</w:t>
      </w:r>
      <w:proofErr w:type="spellEnd"/>
      <w:r>
        <w:rPr>
          <w:rFonts w:ascii="Arial" w:eastAsia="Times New Roman" w:hAnsi="Arial" w:cs="Arial"/>
          <w:bCs/>
          <w:i/>
          <w:color w:val="333333"/>
          <w:kern w:val="36"/>
          <w:sz w:val="24"/>
          <w:szCs w:val="24"/>
          <w:lang w:eastAsia="cs-CZ"/>
        </w:rPr>
        <w:t>.</w:t>
      </w:r>
      <w:r>
        <w:rPr>
          <w:rFonts w:ascii="Arial" w:eastAsia="Times New Roman" w:hAnsi="Arial" w:cs="Arial"/>
          <w:bCs/>
          <w:color w:val="333333"/>
          <w:kern w:val="36"/>
          <w:sz w:val="24"/>
          <w:szCs w:val="24"/>
          <w:lang w:eastAsia="cs-CZ"/>
        </w:rPr>
        <w:t xml:space="preserve"> </w:t>
      </w:r>
      <w:proofErr w:type="spellStart"/>
      <w:r w:rsidRPr="006A4AF2">
        <w:rPr>
          <w:rStyle w:val="italic"/>
          <w:rFonts w:ascii="Arial" w:hAnsi="Arial" w:cs="Arial"/>
          <w:iCs/>
          <w:color w:val="333333"/>
          <w:sz w:val="24"/>
          <w:szCs w:val="24"/>
          <w:bdr w:val="none" w:sz="0" w:space="0" w:color="auto" w:frame="1"/>
          <w:shd w:val="clear" w:color="auto" w:fill="FFFFFF"/>
        </w:rPr>
        <w:t>Canadian</w:t>
      </w:r>
      <w:proofErr w:type="spellEnd"/>
      <w:r w:rsidRPr="006A4AF2">
        <w:rPr>
          <w:rStyle w:val="italic"/>
          <w:rFonts w:ascii="Arial" w:hAnsi="Arial" w:cs="Arial"/>
          <w:iCs/>
          <w:color w:val="333333"/>
          <w:sz w:val="24"/>
          <w:szCs w:val="24"/>
          <w:bdr w:val="none" w:sz="0" w:space="0" w:color="auto" w:frame="1"/>
          <w:shd w:val="clear" w:color="auto" w:fill="FFFFFF"/>
        </w:rPr>
        <w:t xml:space="preserve"> </w:t>
      </w:r>
      <w:proofErr w:type="spellStart"/>
      <w:r w:rsidRPr="006A4AF2">
        <w:rPr>
          <w:rStyle w:val="italic"/>
          <w:rFonts w:ascii="Arial" w:hAnsi="Arial" w:cs="Arial"/>
          <w:iCs/>
          <w:color w:val="333333"/>
          <w:sz w:val="24"/>
          <w:szCs w:val="24"/>
          <w:bdr w:val="none" w:sz="0" w:space="0" w:color="auto" w:frame="1"/>
          <w:shd w:val="clear" w:color="auto" w:fill="FFFFFF"/>
        </w:rPr>
        <w:t>Journal</w:t>
      </w:r>
      <w:proofErr w:type="spellEnd"/>
      <w:r w:rsidRPr="006A4AF2">
        <w:rPr>
          <w:rStyle w:val="italic"/>
          <w:rFonts w:ascii="Arial" w:hAnsi="Arial" w:cs="Arial"/>
          <w:iCs/>
          <w:color w:val="333333"/>
          <w:sz w:val="24"/>
          <w:szCs w:val="24"/>
          <w:bdr w:val="none" w:sz="0" w:space="0" w:color="auto" w:frame="1"/>
          <w:shd w:val="clear" w:color="auto" w:fill="FFFFFF"/>
        </w:rPr>
        <w:t xml:space="preserve"> </w:t>
      </w:r>
      <w:proofErr w:type="spellStart"/>
      <w:r w:rsidRPr="006A4AF2">
        <w:rPr>
          <w:rStyle w:val="italic"/>
          <w:rFonts w:ascii="Arial" w:hAnsi="Arial" w:cs="Arial"/>
          <w:iCs/>
          <w:color w:val="333333"/>
          <w:sz w:val="24"/>
          <w:szCs w:val="24"/>
          <w:bdr w:val="none" w:sz="0" w:space="0" w:color="auto" w:frame="1"/>
          <w:shd w:val="clear" w:color="auto" w:fill="FFFFFF"/>
        </w:rPr>
        <w:t>of</w:t>
      </w:r>
      <w:proofErr w:type="spellEnd"/>
      <w:r w:rsidRPr="006A4AF2">
        <w:rPr>
          <w:rStyle w:val="italic"/>
          <w:rFonts w:ascii="Arial" w:hAnsi="Arial" w:cs="Arial"/>
          <w:iCs/>
          <w:color w:val="333333"/>
          <w:sz w:val="24"/>
          <w:szCs w:val="24"/>
          <w:bdr w:val="none" w:sz="0" w:space="0" w:color="auto" w:frame="1"/>
          <w:shd w:val="clear" w:color="auto" w:fill="FFFFFF"/>
        </w:rPr>
        <w:t xml:space="preserve"> </w:t>
      </w:r>
      <w:proofErr w:type="spellStart"/>
      <w:r w:rsidRPr="006A4AF2">
        <w:rPr>
          <w:rStyle w:val="italic"/>
          <w:rFonts w:ascii="Arial" w:hAnsi="Arial" w:cs="Arial"/>
          <w:iCs/>
          <w:color w:val="333333"/>
          <w:sz w:val="24"/>
          <w:szCs w:val="24"/>
          <w:bdr w:val="none" w:sz="0" w:space="0" w:color="auto" w:frame="1"/>
          <w:shd w:val="clear" w:color="auto" w:fill="FFFFFF"/>
        </w:rPr>
        <w:t>Forest</w:t>
      </w:r>
      <w:proofErr w:type="spellEnd"/>
      <w:r w:rsidRPr="006A4AF2">
        <w:rPr>
          <w:rStyle w:val="italic"/>
          <w:rFonts w:ascii="Arial" w:hAnsi="Arial" w:cs="Arial"/>
          <w:iCs/>
          <w:color w:val="333333"/>
          <w:sz w:val="24"/>
          <w:szCs w:val="24"/>
          <w:bdr w:val="none" w:sz="0" w:space="0" w:color="auto" w:frame="1"/>
          <w:shd w:val="clear" w:color="auto" w:fill="FFFFFF"/>
        </w:rPr>
        <w:t xml:space="preserve"> </w:t>
      </w:r>
      <w:proofErr w:type="spellStart"/>
      <w:r w:rsidRPr="006A4AF2">
        <w:rPr>
          <w:rStyle w:val="italic"/>
          <w:rFonts w:ascii="Arial" w:hAnsi="Arial" w:cs="Arial"/>
          <w:iCs/>
          <w:color w:val="333333"/>
          <w:sz w:val="24"/>
          <w:szCs w:val="24"/>
          <w:bdr w:val="none" w:sz="0" w:space="0" w:color="auto" w:frame="1"/>
          <w:shd w:val="clear" w:color="auto" w:fill="FFFFFF"/>
        </w:rPr>
        <w:t>Research</w:t>
      </w:r>
      <w:proofErr w:type="spellEnd"/>
      <w:r>
        <w:rPr>
          <w:rFonts w:ascii="Arial" w:hAnsi="Arial" w:cs="Arial"/>
          <w:color w:val="333333"/>
          <w:sz w:val="24"/>
          <w:szCs w:val="24"/>
          <w:shd w:val="clear" w:color="auto" w:fill="FFFFFF"/>
        </w:rPr>
        <w:t>, 2017, 47(9). pp.</w:t>
      </w:r>
      <w:r w:rsidRPr="006A4AF2">
        <w:rPr>
          <w:rFonts w:ascii="Arial" w:hAnsi="Arial" w:cs="Arial"/>
          <w:color w:val="333333"/>
          <w:sz w:val="24"/>
          <w:szCs w:val="24"/>
          <w:shd w:val="clear" w:color="auto" w:fill="FFFFFF"/>
        </w:rPr>
        <w:t>1161-1167</w:t>
      </w:r>
    </w:p>
    <w:p w:rsidR="00FD5178" w:rsidRDefault="00FD5178" w:rsidP="00F23A44">
      <w:pPr>
        <w:shd w:val="clear" w:color="auto" w:fill="FFFFFF"/>
        <w:spacing w:after="0" w:line="240" w:lineRule="auto"/>
        <w:jc w:val="both"/>
        <w:outlineLvl w:val="0"/>
        <w:rPr>
          <w:rStyle w:val="notranslate"/>
          <w:rFonts w:ascii="Arial" w:hAnsi="Arial" w:cs="Arial"/>
          <w:color w:val="222222"/>
          <w:sz w:val="14"/>
          <w:szCs w:val="14"/>
          <w:shd w:val="clear" w:color="auto" w:fill="FFFFFF"/>
        </w:rPr>
      </w:pPr>
    </w:p>
    <w:p w:rsidR="006A4AF2" w:rsidRDefault="006A4AF2" w:rsidP="00F23A44">
      <w:pPr>
        <w:shd w:val="clear" w:color="auto" w:fill="FFFFFF"/>
        <w:spacing w:after="0" w:line="240" w:lineRule="auto"/>
        <w:jc w:val="both"/>
        <w:outlineLvl w:val="0"/>
        <w:rPr>
          <w:rStyle w:val="notranslate"/>
          <w:rFonts w:ascii="Arial" w:hAnsi="Arial" w:cs="Arial"/>
          <w:color w:val="222222"/>
          <w:sz w:val="14"/>
          <w:szCs w:val="14"/>
          <w:shd w:val="clear" w:color="auto" w:fill="FFFFFF"/>
        </w:rPr>
      </w:pPr>
    </w:p>
    <w:p w:rsidR="003C07CB" w:rsidRDefault="004940A2" w:rsidP="00F23A44">
      <w:pPr>
        <w:spacing w:after="0" w:line="240" w:lineRule="auto"/>
        <w:rPr>
          <w:rFonts w:ascii="Arial" w:hAnsi="Arial" w:cs="Arial"/>
          <w:sz w:val="24"/>
          <w:szCs w:val="24"/>
          <w:shd w:val="clear" w:color="auto" w:fill="FFFFFF"/>
        </w:rPr>
      </w:pPr>
      <w:r w:rsidRPr="00D75E4C">
        <w:rPr>
          <w:rFonts w:ascii="Arial" w:hAnsi="Arial" w:cs="Arial"/>
          <w:b/>
          <w:sz w:val="24"/>
          <w:szCs w:val="24"/>
          <w:shd w:val="clear" w:color="auto" w:fill="FFFFFF"/>
        </w:rPr>
        <w:t>Klíčová slova</w:t>
      </w:r>
      <w:r w:rsidRPr="00FD5178">
        <w:rPr>
          <w:rFonts w:ascii="Arial" w:hAnsi="Arial" w:cs="Arial"/>
          <w:sz w:val="24"/>
          <w:szCs w:val="24"/>
          <w:shd w:val="clear" w:color="auto" w:fill="FFFFFF"/>
        </w:rPr>
        <w:t xml:space="preserve">: </w:t>
      </w:r>
      <w:r w:rsidR="003C07CB" w:rsidRPr="00FD5178">
        <w:rPr>
          <w:rStyle w:val="notranslate"/>
          <w:rFonts w:ascii="Arial" w:hAnsi="Arial" w:cs="Arial"/>
          <w:color w:val="222222"/>
          <w:sz w:val="24"/>
          <w:szCs w:val="24"/>
          <w:shd w:val="clear" w:color="auto" w:fill="FFFFFF"/>
        </w:rPr>
        <w:t> </w:t>
      </w:r>
      <w:r w:rsidR="00131736" w:rsidRPr="00131736">
        <w:rPr>
          <w:rFonts w:ascii="Arial" w:hAnsi="Arial" w:cs="Arial"/>
          <w:sz w:val="24"/>
          <w:szCs w:val="24"/>
        </w:rPr>
        <w:fldChar w:fldCharType="begin"/>
      </w:r>
      <w:r w:rsidR="00131736" w:rsidRPr="00131736">
        <w:rPr>
          <w:rFonts w:ascii="Arial" w:hAnsi="Arial" w:cs="Arial"/>
          <w:sz w:val="24"/>
          <w:szCs w:val="24"/>
        </w:rPr>
        <w:instrText xml:space="preserve"> HYPERLINK "http://www.nrcresearchpress.com/keyword/Double+Sampling" </w:instrText>
      </w:r>
      <w:r w:rsidR="00131736" w:rsidRPr="00131736">
        <w:rPr>
          <w:rFonts w:ascii="Arial" w:hAnsi="Arial" w:cs="Arial"/>
          <w:sz w:val="24"/>
          <w:szCs w:val="24"/>
        </w:rPr>
        <w:fldChar w:fldCharType="separate"/>
      </w:r>
      <w:r w:rsidR="00131736" w:rsidRPr="00131736">
        <w:rPr>
          <w:rStyle w:val="Hypertextovodkaz"/>
          <w:rFonts w:ascii="Arial" w:hAnsi="Arial" w:cs="Arial"/>
          <w:color w:val="333333"/>
          <w:sz w:val="24"/>
          <w:szCs w:val="24"/>
          <w:u w:val="none"/>
          <w:bdr w:val="none" w:sz="0" w:space="0" w:color="auto" w:frame="1"/>
          <w:shd w:val="clear" w:color="auto" w:fill="FFFFFF"/>
        </w:rPr>
        <w:t>dvojité vzorkování</w:t>
      </w:r>
      <w:r w:rsidR="00131736" w:rsidRPr="00131736">
        <w:rPr>
          <w:rFonts w:ascii="Arial" w:hAnsi="Arial" w:cs="Arial"/>
          <w:sz w:val="24"/>
          <w:szCs w:val="24"/>
        </w:rPr>
        <w:fldChar w:fldCharType="end"/>
      </w:r>
      <w:r w:rsidR="00131736" w:rsidRPr="00131736">
        <w:rPr>
          <w:rFonts w:ascii="Arial" w:hAnsi="Arial" w:cs="Arial"/>
          <w:color w:val="333333"/>
          <w:sz w:val="24"/>
          <w:szCs w:val="24"/>
          <w:bdr w:val="none" w:sz="0" w:space="0" w:color="auto" w:frame="1"/>
          <w:shd w:val="clear" w:color="auto" w:fill="FFFFFF"/>
        </w:rPr>
        <w:t>, </w:t>
      </w:r>
      <w:hyperlink r:id="rId7" w:history="1">
        <w:r w:rsidR="00131736">
          <w:rPr>
            <w:rStyle w:val="Hypertextovodkaz"/>
            <w:rFonts w:ascii="Arial" w:hAnsi="Arial" w:cs="Arial"/>
            <w:color w:val="333333"/>
            <w:sz w:val="24"/>
            <w:szCs w:val="24"/>
            <w:u w:val="none"/>
            <w:bdr w:val="none" w:sz="0" w:space="0" w:color="auto" w:frame="1"/>
            <w:shd w:val="clear" w:color="auto" w:fill="FFFFFF"/>
          </w:rPr>
          <w:t xml:space="preserve">místní </w:t>
        </w:r>
        <w:proofErr w:type="spellStart"/>
        <w:r w:rsidR="00131736">
          <w:rPr>
            <w:rStyle w:val="Hypertextovodkaz"/>
            <w:rFonts w:ascii="Arial" w:hAnsi="Arial" w:cs="Arial"/>
            <w:color w:val="333333"/>
            <w:sz w:val="24"/>
            <w:szCs w:val="24"/>
            <w:u w:val="none"/>
            <w:bdr w:val="none" w:sz="0" w:space="0" w:color="auto" w:frame="1"/>
            <w:shd w:val="clear" w:color="auto" w:fill="FFFFFF"/>
          </w:rPr>
          <w:t>pivotní</w:t>
        </w:r>
        <w:proofErr w:type="spellEnd"/>
        <w:r w:rsidR="00131736">
          <w:rPr>
            <w:rStyle w:val="Hypertextovodkaz"/>
            <w:rFonts w:ascii="Arial" w:hAnsi="Arial" w:cs="Arial"/>
            <w:color w:val="333333"/>
            <w:sz w:val="24"/>
            <w:szCs w:val="24"/>
            <w:u w:val="none"/>
            <w:bdr w:val="none" w:sz="0" w:space="0" w:color="auto" w:frame="1"/>
            <w:shd w:val="clear" w:color="auto" w:fill="FFFFFF"/>
          </w:rPr>
          <w:t xml:space="preserve"> m</w:t>
        </w:r>
        <w:r w:rsidR="00131736" w:rsidRPr="00131736">
          <w:rPr>
            <w:rStyle w:val="Hypertextovodkaz"/>
            <w:rFonts w:ascii="Arial" w:hAnsi="Arial" w:cs="Arial"/>
            <w:color w:val="333333"/>
            <w:sz w:val="24"/>
            <w:szCs w:val="24"/>
            <w:u w:val="none"/>
            <w:bdr w:val="none" w:sz="0" w:space="0" w:color="auto" w:frame="1"/>
            <w:shd w:val="clear" w:color="auto" w:fill="FFFFFF"/>
          </w:rPr>
          <w:t>etoda</w:t>
        </w:r>
      </w:hyperlink>
      <w:r w:rsidR="000556CB">
        <w:rPr>
          <w:rFonts w:ascii="Arial" w:hAnsi="Arial" w:cs="Arial"/>
          <w:sz w:val="24"/>
          <w:szCs w:val="24"/>
        </w:rPr>
        <w:t xml:space="preserve"> (LPM)</w:t>
      </w:r>
      <w:r w:rsidR="00131736" w:rsidRPr="00131736">
        <w:rPr>
          <w:rFonts w:ascii="Arial" w:hAnsi="Arial" w:cs="Arial"/>
          <w:color w:val="333333"/>
          <w:sz w:val="24"/>
          <w:szCs w:val="24"/>
          <w:bdr w:val="none" w:sz="0" w:space="0" w:color="auto" w:frame="1"/>
          <w:shd w:val="clear" w:color="auto" w:fill="FFFFFF"/>
        </w:rPr>
        <w:t>,</w:t>
      </w:r>
      <w:r w:rsidR="00131736">
        <w:rPr>
          <w:rFonts w:ascii="Arial" w:hAnsi="Arial" w:cs="Arial"/>
          <w:color w:val="333333"/>
          <w:sz w:val="24"/>
          <w:szCs w:val="24"/>
          <w:bdr w:val="none" w:sz="0" w:space="0" w:color="auto" w:frame="1"/>
          <w:shd w:val="clear" w:color="auto" w:fill="FFFFFF"/>
        </w:rPr>
        <w:t xml:space="preserve"> </w:t>
      </w:r>
      <w:hyperlink r:id="rId8" w:history="1">
        <w:r w:rsidR="00131736" w:rsidRPr="00131736">
          <w:rPr>
            <w:rStyle w:val="Hypertextovodkaz"/>
            <w:rFonts w:ascii="Arial" w:hAnsi="Arial" w:cs="Arial"/>
            <w:color w:val="333333"/>
            <w:sz w:val="24"/>
            <w:szCs w:val="24"/>
            <w:u w:val="none"/>
            <w:bdr w:val="none" w:sz="0" w:space="0" w:color="auto" w:frame="1"/>
            <w:shd w:val="clear" w:color="auto" w:fill="FFFFFF"/>
          </w:rPr>
          <w:t>dálkové snímání</w:t>
        </w:r>
      </w:hyperlink>
      <w:r w:rsidR="00131736" w:rsidRPr="00131736">
        <w:rPr>
          <w:rFonts w:ascii="Arial" w:hAnsi="Arial" w:cs="Arial"/>
          <w:color w:val="333333"/>
          <w:sz w:val="24"/>
          <w:szCs w:val="24"/>
          <w:bdr w:val="none" w:sz="0" w:space="0" w:color="auto" w:frame="1"/>
          <w:shd w:val="clear" w:color="auto" w:fill="FFFFFF"/>
        </w:rPr>
        <w:t>, </w:t>
      </w:r>
      <w:r w:rsidR="00131736">
        <w:rPr>
          <w:rFonts w:ascii="Arial" w:hAnsi="Arial" w:cs="Arial"/>
          <w:color w:val="333333"/>
          <w:sz w:val="24"/>
          <w:szCs w:val="24"/>
          <w:bdr w:val="none" w:sz="0" w:space="0" w:color="auto" w:frame="1"/>
          <w:shd w:val="clear" w:color="auto" w:fill="FFFFFF"/>
        </w:rPr>
        <w:t>koncepce odběru vzorků</w:t>
      </w:r>
    </w:p>
    <w:p w:rsidR="00131736" w:rsidRDefault="00131736" w:rsidP="006A4AF2">
      <w:pPr>
        <w:spacing w:after="0" w:line="240" w:lineRule="auto"/>
        <w:rPr>
          <w:rFonts w:ascii="Arial" w:hAnsi="Arial" w:cs="Arial"/>
          <w:b/>
          <w:sz w:val="24"/>
          <w:szCs w:val="24"/>
          <w:shd w:val="clear" w:color="auto" w:fill="FFFFFF"/>
        </w:rPr>
      </w:pPr>
    </w:p>
    <w:p w:rsidR="00F21DF1" w:rsidRDefault="006A4AF2" w:rsidP="006A4AF2">
      <w:pPr>
        <w:spacing w:after="0" w:line="240" w:lineRule="auto"/>
        <w:rPr>
          <w:rFonts w:ascii="Arial" w:hAnsi="Arial" w:cs="Arial"/>
          <w:sz w:val="24"/>
          <w:szCs w:val="24"/>
          <w:shd w:val="clear" w:color="auto" w:fill="FFFFFF"/>
        </w:rPr>
      </w:pPr>
      <w:r>
        <w:rPr>
          <w:rFonts w:ascii="Arial" w:hAnsi="Arial" w:cs="Arial"/>
          <w:b/>
          <w:sz w:val="24"/>
          <w:szCs w:val="24"/>
          <w:shd w:val="clear" w:color="auto" w:fill="FFFFFF"/>
        </w:rPr>
        <w:t xml:space="preserve">Dostupný </w:t>
      </w:r>
      <w:r w:rsidR="004940A2" w:rsidRPr="00D75E4C">
        <w:rPr>
          <w:rFonts w:ascii="Arial" w:hAnsi="Arial" w:cs="Arial"/>
          <w:b/>
          <w:sz w:val="24"/>
          <w:szCs w:val="24"/>
          <w:shd w:val="clear" w:color="auto" w:fill="FFFFFF"/>
        </w:rPr>
        <w:t>z</w:t>
      </w:r>
      <w:r w:rsidR="004940A2" w:rsidRPr="007B1AFF">
        <w:rPr>
          <w:rFonts w:ascii="Arial" w:hAnsi="Arial" w:cs="Arial"/>
          <w:sz w:val="24"/>
          <w:szCs w:val="24"/>
          <w:shd w:val="clear" w:color="auto" w:fill="FFFFFF"/>
        </w:rPr>
        <w:t>:</w:t>
      </w:r>
      <w:r>
        <w:rPr>
          <w:rFonts w:ascii="Arial" w:hAnsi="Arial" w:cs="Arial"/>
          <w:sz w:val="24"/>
          <w:szCs w:val="24"/>
          <w:shd w:val="clear" w:color="auto" w:fill="FFFFFF"/>
        </w:rPr>
        <w:t xml:space="preserve"> </w:t>
      </w:r>
      <w:r w:rsidRPr="006A4AF2">
        <w:rPr>
          <w:rFonts w:ascii="Arial" w:hAnsi="Arial" w:cs="Arial"/>
          <w:sz w:val="24"/>
          <w:szCs w:val="24"/>
          <w:shd w:val="clear" w:color="auto" w:fill="FFFFFF"/>
        </w:rPr>
        <w:t>https://tspace.library.utoronto.ca/bitstream/1807/78099/1/cjfr-2017-0095.pdf</w:t>
      </w:r>
    </w:p>
    <w:p w:rsidR="006A4AF2" w:rsidRPr="008A4556" w:rsidRDefault="006A4AF2" w:rsidP="00F23A44">
      <w:pPr>
        <w:spacing w:after="0" w:line="240" w:lineRule="auto"/>
        <w:jc w:val="both"/>
        <w:rPr>
          <w:rFonts w:ascii="Arial" w:hAnsi="Arial" w:cs="Arial"/>
          <w:sz w:val="24"/>
          <w:szCs w:val="24"/>
          <w:shd w:val="clear" w:color="auto" w:fill="FFFFFF"/>
        </w:rPr>
      </w:pPr>
    </w:p>
    <w:p w:rsidR="00F9321D" w:rsidRDefault="000556CB" w:rsidP="00F23A44">
      <w:pPr>
        <w:spacing w:after="0" w:line="240" w:lineRule="auto"/>
        <w:jc w:val="both"/>
        <w:rPr>
          <w:rFonts w:ascii="Arial" w:hAnsi="Arial" w:cs="Arial"/>
          <w:color w:val="333333"/>
          <w:sz w:val="24"/>
          <w:szCs w:val="24"/>
          <w:bdr w:val="none" w:sz="0" w:space="0" w:color="auto" w:frame="1"/>
          <w:shd w:val="clear" w:color="auto" w:fill="FFFFFF"/>
        </w:rPr>
      </w:pPr>
      <w:r>
        <w:rPr>
          <w:rFonts w:ascii="Arial" w:hAnsi="Arial" w:cs="Arial"/>
          <w:color w:val="333333"/>
          <w:sz w:val="24"/>
          <w:szCs w:val="24"/>
          <w:bdr w:val="none" w:sz="0" w:space="0" w:color="auto" w:frame="1"/>
          <w:shd w:val="clear" w:color="auto" w:fill="FFFFFF"/>
        </w:rPr>
        <w:tab/>
      </w:r>
      <w:r w:rsidR="00D30BFB">
        <w:rPr>
          <w:rFonts w:ascii="Arial" w:hAnsi="Arial" w:cs="Arial"/>
          <w:color w:val="333333"/>
          <w:sz w:val="24"/>
          <w:szCs w:val="24"/>
          <w:bdr w:val="none" w:sz="0" w:space="0" w:color="auto" w:frame="1"/>
          <w:shd w:val="clear" w:color="auto" w:fill="FFFFFF"/>
        </w:rPr>
        <w:t xml:space="preserve">Autoři představují novou strategii sběru dat ve Švédské národní inventarizaci lesů. Nová strategie bude zavedena od roku 2018 do terénního sběru dat. Nový přístup je výsledkem nových metod. Zejména leteckým laserovým skenováním - ALS a metodou digitálního výškového modelu. </w:t>
      </w:r>
      <w:r w:rsidR="006A4AF2" w:rsidRPr="008A4556">
        <w:rPr>
          <w:rFonts w:ascii="Arial" w:hAnsi="Arial" w:cs="Arial"/>
          <w:color w:val="333333"/>
          <w:sz w:val="24"/>
          <w:szCs w:val="24"/>
          <w:bdr w:val="none" w:sz="0" w:space="0" w:color="auto" w:frame="1"/>
          <w:shd w:val="clear" w:color="auto" w:fill="FFFFFF"/>
        </w:rPr>
        <w:t xml:space="preserve">Nejdůležitější rozdíl </w:t>
      </w:r>
      <w:r w:rsidR="00D30BFB">
        <w:rPr>
          <w:rFonts w:ascii="Arial" w:hAnsi="Arial" w:cs="Arial"/>
          <w:color w:val="333333"/>
          <w:sz w:val="24"/>
          <w:szCs w:val="24"/>
          <w:bdr w:val="none" w:sz="0" w:space="0" w:color="auto" w:frame="1"/>
          <w:shd w:val="clear" w:color="auto" w:fill="FFFFFF"/>
        </w:rPr>
        <w:t>oproti dosavadní  tradiční</w:t>
      </w:r>
      <w:r w:rsidR="006A4AF2" w:rsidRPr="008A4556">
        <w:rPr>
          <w:rFonts w:ascii="Arial" w:hAnsi="Arial" w:cs="Arial"/>
          <w:color w:val="333333"/>
          <w:sz w:val="24"/>
          <w:szCs w:val="24"/>
          <w:bdr w:val="none" w:sz="0" w:space="0" w:color="auto" w:frame="1"/>
          <w:shd w:val="clear" w:color="auto" w:fill="FFFFFF"/>
        </w:rPr>
        <w:t xml:space="preserve"> strategií výběru vzorků spočívá v tom, že pomocné proměnné ze vzdáleného snímání jsou začleněny do vzorkovacího </w:t>
      </w:r>
      <w:r w:rsidR="00D30BFB">
        <w:rPr>
          <w:rFonts w:ascii="Arial" w:hAnsi="Arial" w:cs="Arial"/>
          <w:color w:val="333333"/>
          <w:sz w:val="24"/>
          <w:szCs w:val="24"/>
          <w:bdr w:val="none" w:sz="0" w:space="0" w:color="auto" w:frame="1"/>
          <w:shd w:val="clear" w:color="auto" w:fill="FFFFFF"/>
        </w:rPr>
        <w:t>procesu (výběr ploch ke sběru venkovních dat)</w:t>
      </w:r>
      <w:r w:rsidR="006A4AF2" w:rsidRPr="008A4556">
        <w:rPr>
          <w:rFonts w:ascii="Arial" w:hAnsi="Arial" w:cs="Arial"/>
          <w:color w:val="333333"/>
          <w:sz w:val="24"/>
          <w:szCs w:val="24"/>
          <w:bdr w:val="none" w:sz="0" w:space="0" w:color="auto" w:frame="1"/>
          <w:shd w:val="clear" w:color="auto" w:fill="FFFFFF"/>
        </w:rPr>
        <w:t>. Vzorek je vybrán tak, aby co nejvíce odpovídal rozložením pomocných proměnných</w:t>
      </w:r>
      <w:r w:rsidR="00D30BFB">
        <w:rPr>
          <w:rFonts w:ascii="Arial" w:hAnsi="Arial" w:cs="Arial"/>
          <w:color w:val="333333"/>
          <w:sz w:val="24"/>
          <w:szCs w:val="24"/>
          <w:bdr w:val="none" w:sz="0" w:space="0" w:color="auto" w:frame="1"/>
          <w:shd w:val="clear" w:color="auto" w:fill="FFFFFF"/>
        </w:rPr>
        <w:t>, získaných z dálkového průzkumu</w:t>
      </w:r>
      <w:r w:rsidR="006A4AF2" w:rsidRPr="008A4556">
        <w:rPr>
          <w:rFonts w:ascii="Arial" w:hAnsi="Arial" w:cs="Arial"/>
          <w:color w:val="333333"/>
          <w:sz w:val="24"/>
          <w:szCs w:val="24"/>
          <w:bdr w:val="none" w:sz="0" w:space="0" w:color="auto" w:frame="1"/>
          <w:shd w:val="clear" w:color="auto" w:fill="FFFFFF"/>
        </w:rPr>
        <w:t>. </w:t>
      </w:r>
      <w:r w:rsidR="00F9321D">
        <w:rPr>
          <w:rFonts w:ascii="Arial" w:hAnsi="Arial" w:cs="Arial"/>
          <w:color w:val="333333"/>
          <w:sz w:val="24"/>
          <w:szCs w:val="24"/>
          <w:bdr w:val="none" w:sz="0" w:space="0" w:color="auto" w:frame="1"/>
          <w:shd w:val="clear" w:color="auto" w:fill="FFFFFF"/>
        </w:rPr>
        <w:t>N</w:t>
      </w:r>
      <w:r w:rsidR="006A4AF2" w:rsidRPr="008A4556">
        <w:rPr>
          <w:rFonts w:ascii="Arial" w:hAnsi="Arial" w:cs="Arial"/>
          <w:color w:val="333333"/>
          <w:sz w:val="24"/>
          <w:szCs w:val="24"/>
          <w:bdr w:val="none" w:sz="0" w:space="0" w:color="auto" w:frame="1"/>
          <w:shd w:val="clear" w:color="auto" w:fill="FFFFFF"/>
        </w:rPr>
        <w:t>o</w:t>
      </w:r>
      <w:r w:rsidR="00F9321D">
        <w:rPr>
          <w:rFonts w:ascii="Arial" w:hAnsi="Arial" w:cs="Arial"/>
          <w:color w:val="333333"/>
          <w:sz w:val="24"/>
          <w:szCs w:val="24"/>
          <w:bdr w:val="none" w:sz="0" w:space="0" w:color="auto" w:frame="1"/>
          <w:shd w:val="clear" w:color="auto" w:fill="FFFFFF"/>
        </w:rPr>
        <w:t xml:space="preserve">vý přístup zahrnuje tak zvanou metodu dvojího odběru vzorků. Nejdříve jsou </w:t>
      </w:r>
      <w:r w:rsidR="006A4AF2" w:rsidRPr="008A4556">
        <w:rPr>
          <w:rFonts w:ascii="Arial" w:hAnsi="Arial" w:cs="Arial"/>
          <w:color w:val="333333"/>
          <w:sz w:val="24"/>
          <w:szCs w:val="24"/>
          <w:bdr w:val="none" w:sz="0" w:space="0" w:color="auto" w:frame="1"/>
          <w:shd w:val="clear" w:color="auto" w:fill="FFFFFF"/>
        </w:rPr>
        <w:t xml:space="preserve">pomocné proměnné extrahovány pro velký první vzorek. Druhá volba se provádí pomocí </w:t>
      </w:r>
      <w:r w:rsidR="00F9321D">
        <w:rPr>
          <w:rFonts w:ascii="Arial" w:hAnsi="Arial" w:cs="Arial"/>
          <w:color w:val="333333"/>
          <w:sz w:val="24"/>
          <w:szCs w:val="24"/>
          <w:bdr w:val="none" w:sz="0" w:space="0" w:color="auto" w:frame="1"/>
          <w:shd w:val="clear" w:color="auto" w:fill="FFFFFF"/>
        </w:rPr>
        <w:t xml:space="preserve">tak zvané </w:t>
      </w:r>
      <w:r w:rsidR="006A4AF2" w:rsidRPr="008A4556">
        <w:rPr>
          <w:rFonts w:ascii="Arial" w:hAnsi="Arial" w:cs="Arial"/>
          <w:color w:val="333333"/>
          <w:sz w:val="24"/>
          <w:szCs w:val="24"/>
          <w:bdr w:val="none" w:sz="0" w:space="0" w:color="auto" w:frame="1"/>
          <w:shd w:val="clear" w:color="auto" w:fill="FFFFFF"/>
        </w:rPr>
        <w:t xml:space="preserve">místní </w:t>
      </w:r>
      <w:proofErr w:type="spellStart"/>
      <w:r w:rsidR="006A4AF2" w:rsidRPr="008A4556">
        <w:rPr>
          <w:rFonts w:ascii="Arial" w:hAnsi="Arial" w:cs="Arial"/>
          <w:color w:val="333333"/>
          <w:sz w:val="24"/>
          <w:szCs w:val="24"/>
          <w:bdr w:val="none" w:sz="0" w:space="0" w:color="auto" w:frame="1"/>
          <w:shd w:val="clear" w:color="auto" w:fill="FFFFFF"/>
        </w:rPr>
        <w:t>pivotní</w:t>
      </w:r>
      <w:proofErr w:type="spellEnd"/>
      <w:r w:rsidR="006A4AF2" w:rsidRPr="008A4556">
        <w:rPr>
          <w:rFonts w:ascii="Arial" w:hAnsi="Arial" w:cs="Arial"/>
          <w:color w:val="333333"/>
          <w:sz w:val="24"/>
          <w:szCs w:val="24"/>
          <w:bdr w:val="none" w:sz="0" w:space="0" w:color="auto" w:frame="1"/>
          <w:shd w:val="clear" w:color="auto" w:fill="FFFFFF"/>
        </w:rPr>
        <w:t xml:space="preserve"> metody </w:t>
      </w:r>
      <w:r w:rsidR="00F9321D">
        <w:rPr>
          <w:rFonts w:ascii="Arial" w:hAnsi="Arial" w:cs="Arial"/>
          <w:color w:val="333333"/>
          <w:sz w:val="24"/>
          <w:szCs w:val="24"/>
          <w:bdr w:val="none" w:sz="0" w:space="0" w:color="auto" w:frame="1"/>
          <w:shd w:val="clear" w:color="auto" w:fill="FFFFFF"/>
        </w:rPr>
        <w:t xml:space="preserve">(LPM) a vytváří zvýšení transparentnosti </w:t>
      </w:r>
      <w:r w:rsidR="006A4AF2" w:rsidRPr="008A4556">
        <w:rPr>
          <w:rFonts w:ascii="Arial" w:hAnsi="Arial" w:cs="Arial"/>
          <w:color w:val="333333"/>
          <w:sz w:val="24"/>
          <w:szCs w:val="24"/>
          <w:bdr w:val="none" w:sz="0" w:space="0" w:color="auto" w:frame="1"/>
          <w:shd w:val="clear" w:color="auto" w:fill="FFFFFF"/>
        </w:rPr>
        <w:t xml:space="preserve">vzorku </w:t>
      </w:r>
      <w:r w:rsidR="00F9321D">
        <w:rPr>
          <w:rFonts w:ascii="Arial" w:hAnsi="Arial" w:cs="Arial"/>
          <w:color w:val="333333"/>
          <w:sz w:val="24"/>
          <w:szCs w:val="24"/>
          <w:bdr w:val="none" w:sz="0" w:space="0" w:color="auto" w:frame="1"/>
          <w:shd w:val="clear" w:color="auto" w:fill="FFFFFF"/>
        </w:rPr>
        <w:t xml:space="preserve">z </w:t>
      </w:r>
      <w:r w:rsidR="006A4AF2" w:rsidRPr="008A4556">
        <w:rPr>
          <w:rFonts w:ascii="Arial" w:hAnsi="Arial" w:cs="Arial"/>
          <w:color w:val="333333"/>
          <w:sz w:val="24"/>
          <w:szCs w:val="24"/>
          <w:bdr w:val="none" w:sz="0" w:space="0" w:color="auto" w:frame="1"/>
          <w:shd w:val="clear" w:color="auto" w:fill="FFFFFF"/>
        </w:rPr>
        <w:t>první fáze. </w:t>
      </w:r>
      <w:r w:rsidR="00F9321D">
        <w:rPr>
          <w:rFonts w:ascii="Arial" w:hAnsi="Arial" w:cs="Arial"/>
          <w:color w:val="333333"/>
          <w:sz w:val="24"/>
          <w:szCs w:val="24"/>
          <w:bdr w:val="none" w:sz="0" w:space="0" w:color="auto" w:frame="1"/>
          <w:shd w:val="clear" w:color="auto" w:fill="FFFFFF"/>
        </w:rPr>
        <w:t>U druhého vzorku dochází k ověřování jeho reprezentativnosti.</w:t>
      </w:r>
    </w:p>
    <w:p w:rsidR="000556CB" w:rsidRDefault="000556CB" w:rsidP="00F23A44">
      <w:pPr>
        <w:spacing w:after="0" w:line="240" w:lineRule="auto"/>
        <w:jc w:val="both"/>
        <w:rPr>
          <w:rFonts w:ascii="Arial" w:hAnsi="Arial" w:cs="Arial"/>
          <w:color w:val="333333"/>
          <w:sz w:val="24"/>
          <w:szCs w:val="24"/>
          <w:bdr w:val="none" w:sz="0" w:space="0" w:color="auto" w:frame="1"/>
          <w:shd w:val="clear" w:color="auto" w:fill="FFFFFF"/>
        </w:rPr>
      </w:pPr>
      <w:r>
        <w:rPr>
          <w:rFonts w:ascii="Arial" w:hAnsi="Arial" w:cs="Arial"/>
          <w:color w:val="333333"/>
          <w:sz w:val="24"/>
          <w:szCs w:val="24"/>
          <w:bdr w:val="none" w:sz="0" w:space="0" w:color="auto" w:frame="1"/>
          <w:shd w:val="clear" w:color="auto" w:fill="FFFFFF"/>
        </w:rPr>
        <w:tab/>
      </w:r>
      <w:r w:rsidR="006A4AF2" w:rsidRPr="008A4556">
        <w:rPr>
          <w:rFonts w:ascii="Arial" w:hAnsi="Arial" w:cs="Arial"/>
          <w:color w:val="333333"/>
          <w:sz w:val="24"/>
          <w:szCs w:val="24"/>
          <w:bdr w:val="none" w:sz="0" w:space="0" w:color="auto" w:frame="1"/>
          <w:shd w:val="clear" w:color="auto" w:fill="FFFFFF"/>
        </w:rPr>
        <w:t>Potenciál implementace nové</w:t>
      </w:r>
      <w:r w:rsidR="00F9321D">
        <w:rPr>
          <w:rFonts w:ascii="Arial" w:hAnsi="Arial" w:cs="Arial"/>
          <w:color w:val="333333"/>
          <w:sz w:val="24"/>
          <w:szCs w:val="24"/>
          <w:bdr w:val="none" w:sz="0" w:space="0" w:color="auto" w:frame="1"/>
          <w:shd w:val="clear" w:color="auto" w:fill="FFFFFF"/>
        </w:rPr>
        <w:t xml:space="preserve"> strategie pro dočasné plochy v inventarizaci</w:t>
      </w:r>
      <w:r w:rsidR="006A4AF2" w:rsidRPr="008A4556">
        <w:rPr>
          <w:rFonts w:ascii="Arial" w:hAnsi="Arial" w:cs="Arial"/>
          <w:color w:val="333333"/>
          <w:sz w:val="24"/>
          <w:szCs w:val="24"/>
          <w:bdr w:val="none" w:sz="0" w:space="0" w:color="auto" w:frame="1"/>
          <w:shd w:val="clear" w:color="auto" w:fill="FFFFFF"/>
        </w:rPr>
        <w:t xml:space="preserve"> švédských národních lesů se hodnotí pomocnými proměnnými: zeměpisnými souřadnicemi, </w:t>
      </w:r>
      <w:r w:rsidR="00F9321D">
        <w:rPr>
          <w:rFonts w:ascii="Arial" w:hAnsi="Arial" w:cs="Arial"/>
          <w:color w:val="333333"/>
          <w:sz w:val="24"/>
          <w:szCs w:val="24"/>
          <w:bdr w:val="none" w:sz="0" w:space="0" w:color="auto" w:frame="1"/>
          <w:shd w:val="clear" w:color="auto" w:fill="FFFFFF"/>
        </w:rPr>
        <w:t>nadmořskou výškou</w:t>
      </w:r>
      <w:r w:rsidR="006A4AF2" w:rsidRPr="008A4556">
        <w:rPr>
          <w:rFonts w:ascii="Arial" w:hAnsi="Arial" w:cs="Arial"/>
          <w:color w:val="333333"/>
          <w:sz w:val="24"/>
          <w:szCs w:val="24"/>
          <w:bdr w:val="none" w:sz="0" w:space="0" w:color="auto" w:frame="1"/>
          <w:shd w:val="clear" w:color="auto" w:fill="FFFFFF"/>
        </w:rPr>
        <w:t xml:space="preserve">, předpokládanou výškou stromu a předpokládanou </w:t>
      </w:r>
      <w:r w:rsidR="00F9321D">
        <w:rPr>
          <w:rFonts w:ascii="Arial" w:hAnsi="Arial" w:cs="Arial"/>
          <w:color w:val="333333"/>
          <w:sz w:val="24"/>
          <w:szCs w:val="24"/>
          <w:bdr w:val="none" w:sz="0" w:space="0" w:color="auto" w:frame="1"/>
          <w:shd w:val="clear" w:color="auto" w:fill="FFFFFF"/>
        </w:rPr>
        <w:t>výčetní základnou</w:t>
      </w:r>
      <w:r w:rsidR="006A4AF2" w:rsidRPr="008A4556">
        <w:rPr>
          <w:rFonts w:ascii="Arial" w:hAnsi="Arial" w:cs="Arial"/>
          <w:color w:val="333333"/>
          <w:sz w:val="24"/>
          <w:szCs w:val="24"/>
          <w:bdr w:val="none" w:sz="0" w:space="0" w:color="auto" w:frame="1"/>
          <w:shd w:val="clear" w:color="auto" w:fill="FFFFFF"/>
        </w:rPr>
        <w:t>. Zv</w:t>
      </w:r>
      <w:r>
        <w:rPr>
          <w:rFonts w:ascii="Arial" w:hAnsi="Arial" w:cs="Arial"/>
          <w:color w:val="333333"/>
          <w:sz w:val="24"/>
          <w:szCs w:val="24"/>
          <w:bdr w:val="none" w:sz="0" w:space="0" w:color="auto" w:frame="1"/>
          <w:shd w:val="clear" w:color="auto" w:fill="FFFFFF"/>
        </w:rPr>
        <w:t>ýšená reprezentativnost</w:t>
      </w:r>
      <w:r w:rsidR="006A4AF2" w:rsidRPr="008A4556">
        <w:rPr>
          <w:rFonts w:ascii="Arial" w:hAnsi="Arial" w:cs="Arial"/>
          <w:color w:val="333333"/>
          <w:sz w:val="24"/>
          <w:szCs w:val="24"/>
          <w:bdr w:val="none" w:sz="0" w:space="0" w:color="auto" w:frame="1"/>
          <w:shd w:val="clear" w:color="auto" w:fill="FFFFFF"/>
        </w:rPr>
        <w:t xml:space="preserve"> způsobuje až 95% snížení rozptylu vzorkovacích prostředků pomocných proměnných pro dálkové snímání v porovnání s tradičními návrhy</w:t>
      </w:r>
      <w:r>
        <w:rPr>
          <w:rFonts w:ascii="Arial" w:hAnsi="Arial" w:cs="Arial"/>
          <w:color w:val="333333"/>
          <w:sz w:val="24"/>
          <w:szCs w:val="24"/>
          <w:bdr w:val="none" w:sz="0" w:space="0" w:color="auto" w:frame="1"/>
          <w:shd w:val="clear" w:color="auto" w:fill="FFFFFF"/>
        </w:rPr>
        <w:t xml:space="preserve"> vzorkování.</w:t>
      </w:r>
      <w:r w:rsidR="006A4AF2" w:rsidRPr="008A4556">
        <w:rPr>
          <w:rFonts w:ascii="Arial" w:hAnsi="Arial" w:cs="Arial"/>
          <w:color w:val="333333"/>
          <w:sz w:val="24"/>
          <w:szCs w:val="24"/>
          <w:bdr w:val="none" w:sz="0" w:space="0" w:color="auto" w:frame="1"/>
          <w:shd w:val="clear" w:color="auto" w:fill="FFFFFF"/>
        </w:rPr>
        <w:t> </w:t>
      </w:r>
      <w:r>
        <w:rPr>
          <w:rFonts w:ascii="Arial" w:hAnsi="Arial" w:cs="Arial"/>
          <w:color w:val="333333"/>
          <w:sz w:val="24"/>
          <w:szCs w:val="24"/>
          <w:bdr w:val="none" w:sz="0" w:space="0" w:color="auto" w:frame="1"/>
          <w:shd w:val="clear" w:color="auto" w:fill="FFFFFF"/>
        </w:rPr>
        <w:t>S novým přístupem je velké očekávání ve zpřesnění mnoha údajů v rámci národní inventarizace lesů.</w:t>
      </w:r>
    </w:p>
    <w:p w:rsidR="000556CB" w:rsidRDefault="000556CB" w:rsidP="00F23A44">
      <w:pPr>
        <w:spacing w:after="0" w:line="240" w:lineRule="auto"/>
        <w:jc w:val="both"/>
        <w:rPr>
          <w:rFonts w:ascii="Arial" w:hAnsi="Arial" w:cs="Arial"/>
          <w:color w:val="333333"/>
          <w:sz w:val="24"/>
          <w:szCs w:val="24"/>
          <w:bdr w:val="none" w:sz="0" w:space="0" w:color="auto" w:frame="1"/>
          <w:shd w:val="clear" w:color="auto" w:fill="FFFFFF"/>
        </w:rPr>
      </w:pPr>
    </w:p>
    <w:p w:rsidR="006A4AF2" w:rsidRDefault="006A4AF2" w:rsidP="00F23A44">
      <w:pPr>
        <w:spacing w:after="0" w:line="240" w:lineRule="auto"/>
        <w:jc w:val="both"/>
        <w:rPr>
          <w:rFonts w:ascii="Arial" w:hAnsi="Arial" w:cs="Arial"/>
          <w:sz w:val="24"/>
          <w:szCs w:val="24"/>
        </w:rPr>
      </w:pPr>
    </w:p>
    <w:p w:rsidR="006A4AF2" w:rsidRDefault="006A4AF2" w:rsidP="00F23A44">
      <w:pPr>
        <w:spacing w:after="0" w:line="240" w:lineRule="auto"/>
        <w:jc w:val="both"/>
        <w:rPr>
          <w:rFonts w:ascii="Arial" w:hAnsi="Arial" w:cs="Arial"/>
          <w:sz w:val="24"/>
          <w:szCs w:val="24"/>
        </w:rPr>
      </w:pPr>
    </w:p>
    <w:p w:rsidR="006A4AF2" w:rsidRDefault="006A4AF2" w:rsidP="00F23A44">
      <w:pPr>
        <w:spacing w:after="0" w:line="240" w:lineRule="auto"/>
        <w:jc w:val="both"/>
        <w:rPr>
          <w:rFonts w:ascii="Arial" w:hAnsi="Arial" w:cs="Arial"/>
          <w:sz w:val="24"/>
          <w:szCs w:val="24"/>
        </w:rPr>
      </w:pPr>
    </w:p>
    <w:p w:rsidR="006A4AF2" w:rsidRDefault="006A4AF2" w:rsidP="00F23A44">
      <w:pPr>
        <w:spacing w:after="0" w:line="240" w:lineRule="auto"/>
        <w:jc w:val="both"/>
        <w:rPr>
          <w:rFonts w:ascii="Arial" w:hAnsi="Arial" w:cs="Arial"/>
          <w:sz w:val="24"/>
          <w:szCs w:val="24"/>
        </w:rPr>
      </w:pPr>
    </w:p>
    <w:p w:rsidR="00990E8E" w:rsidRDefault="00990E8E" w:rsidP="00F23A44">
      <w:pPr>
        <w:spacing w:after="0" w:line="240" w:lineRule="auto"/>
        <w:jc w:val="both"/>
        <w:rPr>
          <w:rFonts w:ascii="Arial" w:hAnsi="Arial" w:cs="Arial"/>
          <w:sz w:val="24"/>
          <w:szCs w:val="24"/>
        </w:rPr>
      </w:pPr>
    </w:p>
    <w:p w:rsidR="00D75E4C" w:rsidRPr="00D50575" w:rsidRDefault="003765BA" w:rsidP="00D50575">
      <w:pPr>
        <w:spacing w:after="0" w:line="240" w:lineRule="auto"/>
        <w:jc w:val="both"/>
        <w:rPr>
          <w:rFonts w:ascii="Arial" w:hAnsi="Arial" w:cs="Arial"/>
          <w:sz w:val="24"/>
          <w:szCs w:val="24"/>
        </w:rPr>
      </w:pPr>
      <w:r>
        <w:rPr>
          <w:rFonts w:ascii="Arial" w:hAnsi="Arial" w:cs="Arial"/>
          <w:sz w:val="24"/>
          <w:szCs w:val="24"/>
          <w:shd w:val="clear" w:color="auto" w:fill="FFFFFF"/>
        </w:rPr>
        <w:t>Zpracoval</w:t>
      </w:r>
      <w:r w:rsidR="00D75E4C">
        <w:rPr>
          <w:rFonts w:ascii="Arial" w:hAnsi="Arial" w:cs="Arial"/>
          <w:sz w:val="24"/>
          <w:szCs w:val="24"/>
          <w:shd w:val="clear" w:color="auto" w:fill="FFFFFF"/>
        </w:rPr>
        <w:t xml:space="preserve">: Ing. </w:t>
      </w:r>
      <w:r>
        <w:rPr>
          <w:rFonts w:ascii="Arial" w:hAnsi="Arial" w:cs="Arial"/>
          <w:sz w:val="24"/>
          <w:szCs w:val="24"/>
          <w:shd w:val="clear" w:color="auto" w:fill="FFFFFF"/>
        </w:rPr>
        <w:t>Jiří Holický</w:t>
      </w:r>
      <w:r w:rsidR="00D75E4C">
        <w:rPr>
          <w:rFonts w:ascii="Arial" w:hAnsi="Arial" w:cs="Arial"/>
          <w:sz w:val="24"/>
          <w:szCs w:val="24"/>
          <w:shd w:val="clear" w:color="auto" w:fill="FFFFFF"/>
        </w:rPr>
        <w:t xml:space="preserve">, </w:t>
      </w:r>
      <w:r>
        <w:rPr>
          <w:rFonts w:ascii="Arial" w:hAnsi="Arial" w:cs="Arial"/>
          <w:sz w:val="24"/>
          <w:szCs w:val="24"/>
          <w:shd w:val="clear" w:color="auto" w:fill="FFFFFF"/>
        </w:rPr>
        <w:t>jiri.holicky</w:t>
      </w:r>
      <w:r w:rsidR="00D75E4C">
        <w:rPr>
          <w:rFonts w:ascii="Arial" w:hAnsi="Arial" w:cs="Arial"/>
          <w:sz w:val="24"/>
          <w:szCs w:val="24"/>
          <w:shd w:val="clear" w:color="auto" w:fill="FFFFFF"/>
        </w:rPr>
        <w:t>@</w:t>
      </w:r>
      <w:r>
        <w:rPr>
          <w:rFonts w:ascii="Arial" w:hAnsi="Arial" w:cs="Arial"/>
          <w:sz w:val="24"/>
          <w:szCs w:val="24"/>
          <w:shd w:val="clear" w:color="auto" w:fill="FFFFFF"/>
        </w:rPr>
        <w:t>volny</w:t>
      </w:r>
      <w:r w:rsidR="00D75E4C">
        <w:rPr>
          <w:rFonts w:ascii="Arial" w:hAnsi="Arial" w:cs="Arial"/>
          <w:sz w:val="24"/>
          <w:szCs w:val="24"/>
          <w:shd w:val="clear" w:color="auto" w:fill="FFFFFF"/>
        </w:rPr>
        <w:t>.cz</w:t>
      </w:r>
    </w:p>
    <w:p w:rsidR="0007495D" w:rsidRPr="007B1AFF" w:rsidRDefault="0007495D" w:rsidP="003E1E20">
      <w:pPr>
        <w:jc w:val="both"/>
        <w:rPr>
          <w:rFonts w:ascii="Arial" w:hAnsi="Arial" w:cs="Arial"/>
          <w:sz w:val="24"/>
          <w:szCs w:val="24"/>
          <w:shd w:val="clear" w:color="auto" w:fill="FFFFFF"/>
        </w:rPr>
      </w:pPr>
    </w:p>
    <w:sectPr w:rsidR="0007495D" w:rsidRPr="007B1AFF" w:rsidSect="00647C0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A09" w:rsidRDefault="00832A09" w:rsidP="004940A2">
      <w:pPr>
        <w:spacing w:after="0" w:line="240" w:lineRule="auto"/>
      </w:pPr>
      <w:r>
        <w:separator/>
      </w:r>
    </w:p>
  </w:endnote>
  <w:endnote w:type="continuationSeparator" w:id="0">
    <w:p w:rsidR="00832A09" w:rsidRDefault="00832A09" w:rsidP="004940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A09" w:rsidRDefault="00832A09" w:rsidP="004940A2">
      <w:pPr>
        <w:spacing w:after="0" w:line="240" w:lineRule="auto"/>
      </w:pPr>
      <w:r>
        <w:separator/>
      </w:r>
    </w:p>
  </w:footnote>
  <w:footnote w:type="continuationSeparator" w:id="0">
    <w:p w:rsidR="00832A09" w:rsidRDefault="00832A09" w:rsidP="004940A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4940A2"/>
    <w:rsid w:val="000556CB"/>
    <w:rsid w:val="0007495D"/>
    <w:rsid w:val="00131736"/>
    <w:rsid w:val="001A1B3A"/>
    <w:rsid w:val="001F3FB2"/>
    <w:rsid w:val="001F4366"/>
    <w:rsid w:val="00263A5C"/>
    <w:rsid w:val="00291C73"/>
    <w:rsid w:val="002C35A0"/>
    <w:rsid w:val="002E65F1"/>
    <w:rsid w:val="002F7A0B"/>
    <w:rsid w:val="003021E7"/>
    <w:rsid w:val="003737FD"/>
    <w:rsid w:val="003765BA"/>
    <w:rsid w:val="0038665D"/>
    <w:rsid w:val="003C07CB"/>
    <w:rsid w:val="003E1E20"/>
    <w:rsid w:val="003E2535"/>
    <w:rsid w:val="0047099B"/>
    <w:rsid w:val="00484876"/>
    <w:rsid w:val="00492941"/>
    <w:rsid w:val="004940A2"/>
    <w:rsid w:val="004C260B"/>
    <w:rsid w:val="00531BB0"/>
    <w:rsid w:val="0053768A"/>
    <w:rsid w:val="00593112"/>
    <w:rsid w:val="00625F68"/>
    <w:rsid w:val="00626AD5"/>
    <w:rsid w:val="00647C02"/>
    <w:rsid w:val="006A4AF2"/>
    <w:rsid w:val="006B0B7E"/>
    <w:rsid w:val="006C17A2"/>
    <w:rsid w:val="006C1B97"/>
    <w:rsid w:val="007839DD"/>
    <w:rsid w:val="00784B11"/>
    <w:rsid w:val="007B1AFF"/>
    <w:rsid w:val="008039D0"/>
    <w:rsid w:val="00832A09"/>
    <w:rsid w:val="008A4556"/>
    <w:rsid w:val="008B0207"/>
    <w:rsid w:val="009240F7"/>
    <w:rsid w:val="00990E8E"/>
    <w:rsid w:val="009C3F4D"/>
    <w:rsid w:val="00B4332C"/>
    <w:rsid w:val="00C355CE"/>
    <w:rsid w:val="00D016A6"/>
    <w:rsid w:val="00D30BFB"/>
    <w:rsid w:val="00D31019"/>
    <w:rsid w:val="00D50575"/>
    <w:rsid w:val="00D75E4C"/>
    <w:rsid w:val="00D91A40"/>
    <w:rsid w:val="00DA3A52"/>
    <w:rsid w:val="00DA4605"/>
    <w:rsid w:val="00E217BC"/>
    <w:rsid w:val="00E46C16"/>
    <w:rsid w:val="00E80685"/>
    <w:rsid w:val="00EB3054"/>
    <w:rsid w:val="00EF4C27"/>
    <w:rsid w:val="00F21DF1"/>
    <w:rsid w:val="00F23A44"/>
    <w:rsid w:val="00F61F13"/>
    <w:rsid w:val="00F9321D"/>
    <w:rsid w:val="00FC7CCB"/>
    <w:rsid w:val="00FD517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7C02"/>
  </w:style>
  <w:style w:type="paragraph" w:styleId="Nadpis1">
    <w:name w:val="heading 1"/>
    <w:basedOn w:val="Normln"/>
    <w:link w:val="Nadpis1Char"/>
    <w:uiPriority w:val="9"/>
    <w:qFormat/>
    <w:rsid w:val="004940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4940A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940A2"/>
  </w:style>
  <w:style w:type="paragraph" w:styleId="Zpat">
    <w:name w:val="footer"/>
    <w:basedOn w:val="Normln"/>
    <w:link w:val="ZpatChar"/>
    <w:uiPriority w:val="99"/>
    <w:semiHidden/>
    <w:unhideWhenUsed/>
    <w:rsid w:val="004940A2"/>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4940A2"/>
  </w:style>
  <w:style w:type="character" w:customStyle="1" w:styleId="Nadpis1Char">
    <w:name w:val="Nadpis 1 Char"/>
    <w:basedOn w:val="Standardnpsmoodstavce"/>
    <w:link w:val="Nadpis1"/>
    <w:uiPriority w:val="9"/>
    <w:rsid w:val="004940A2"/>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4940A2"/>
    <w:rPr>
      <w:color w:val="0000FF"/>
      <w:u w:val="single"/>
    </w:rPr>
  </w:style>
  <w:style w:type="character" w:styleId="Siln">
    <w:name w:val="Strong"/>
    <w:basedOn w:val="Standardnpsmoodstavce"/>
    <w:uiPriority w:val="22"/>
    <w:qFormat/>
    <w:rsid w:val="00EF4C27"/>
    <w:rPr>
      <w:b/>
      <w:bCs/>
    </w:rPr>
  </w:style>
  <w:style w:type="paragraph" w:styleId="Normlnweb">
    <w:name w:val="Normal (Web)"/>
    <w:basedOn w:val="Normln"/>
    <w:uiPriority w:val="99"/>
    <w:unhideWhenUsed/>
    <w:rsid w:val="00EF4C2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translate">
    <w:name w:val="notranslate"/>
    <w:basedOn w:val="Standardnpsmoodstavce"/>
    <w:rsid w:val="006B0B7E"/>
  </w:style>
  <w:style w:type="character" w:styleId="Zvraznn">
    <w:name w:val="Emphasis"/>
    <w:basedOn w:val="Standardnpsmoodstavce"/>
    <w:uiPriority w:val="20"/>
    <w:qFormat/>
    <w:rsid w:val="006B0B7E"/>
    <w:rPr>
      <w:i/>
      <w:iCs/>
    </w:rPr>
  </w:style>
  <w:style w:type="character" w:customStyle="1" w:styleId="inlineblock">
    <w:name w:val="inlineblock"/>
    <w:basedOn w:val="Standardnpsmoodstavce"/>
    <w:rsid w:val="00F21DF1"/>
  </w:style>
  <w:style w:type="paragraph" w:styleId="Textbubliny">
    <w:name w:val="Balloon Text"/>
    <w:basedOn w:val="Normln"/>
    <w:link w:val="TextbublinyChar"/>
    <w:uiPriority w:val="99"/>
    <w:semiHidden/>
    <w:unhideWhenUsed/>
    <w:rsid w:val="00F21D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21DF1"/>
    <w:rPr>
      <w:rFonts w:ascii="Tahoma" w:hAnsi="Tahoma" w:cs="Tahoma"/>
      <w:sz w:val="16"/>
      <w:szCs w:val="16"/>
    </w:rPr>
  </w:style>
  <w:style w:type="character" w:customStyle="1" w:styleId="italic">
    <w:name w:val="italic"/>
    <w:basedOn w:val="Standardnpsmoodstavce"/>
    <w:rsid w:val="006A4AF2"/>
  </w:style>
  <w:style w:type="character" w:customStyle="1" w:styleId="keywordslabel">
    <w:name w:val="keywordslabel"/>
    <w:basedOn w:val="Standardnpsmoodstavce"/>
    <w:rsid w:val="001317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5348124">
      <w:bodyDiv w:val="1"/>
      <w:marLeft w:val="0"/>
      <w:marRight w:val="0"/>
      <w:marTop w:val="0"/>
      <w:marBottom w:val="0"/>
      <w:divBdr>
        <w:top w:val="none" w:sz="0" w:space="0" w:color="auto"/>
        <w:left w:val="none" w:sz="0" w:space="0" w:color="auto"/>
        <w:bottom w:val="none" w:sz="0" w:space="0" w:color="auto"/>
        <w:right w:val="none" w:sz="0" w:space="0" w:color="auto"/>
      </w:divBdr>
    </w:div>
    <w:div w:id="537207732">
      <w:bodyDiv w:val="1"/>
      <w:marLeft w:val="0"/>
      <w:marRight w:val="0"/>
      <w:marTop w:val="0"/>
      <w:marBottom w:val="0"/>
      <w:divBdr>
        <w:top w:val="none" w:sz="0" w:space="0" w:color="auto"/>
        <w:left w:val="none" w:sz="0" w:space="0" w:color="auto"/>
        <w:bottom w:val="none" w:sz="0" w:space="0" w:color="auto"/>
        <w:right w:val="none" w:sz="0" w:space="0" w:color="auto"/>
      </w:divBdr>
    </w:div>
    <w:div w:id="732238150">
      <w:bodyDiv w:val="1"/>
      <w:marLeft w:val="0"/>
      <w:marRight w:val="0"/>
      <w:marTop w:val="0"/>
      <w:marBottom w:val="0"/>
      <w:divBdr>
        <w:top w:val="none" w:sz="0" w:space="0" w:color="auto"/>
        <w:left w:val="none" w:sz="0" w:space="0" w:color="auto"/>
        <w:bottom w:val="none" w:sz="0" w:space="0" w:color="auto"/>
        <w:right w:val="none" w:sz="0" w:space="0" w:color="auto"/>
      </w:divBdr>
    </w:div>
    <w:div w:id="1037387424">
      <w:bodyDiv w:val="1"/>
      <w:marLeft w:val="0"/>
      <w:marRight w:val="0"/>
      <w:marTop w:val="0"/>
      <w:marBottom w:val="0"/>
      <w:divBdr>
        <w:top w:val="none" w:sz="0" w:space="0" w:color="auto"/>
        <w:left w:val="none" w:sz="0" w:space="0" w:color="auto"/>
        <w:bottom w:val="none" w:sz="0" w:space="0" w:color="auto"/>
        <w:right w:val="none" w:sz="0" w:space="0" w:color="auto"/>
      </w:divBdr>
    </w:div>
    <w:div w:id="1300038873">
      <w:bodyDiv w:val="1"/>
      <w:marLeft w:val="0"/>
      <w:marRight w:val="0"/>
      <w:marTop w:val="0"/>
      <w:marBottom w:val="0"/>
      <w:divBdr>
        <w:top w:val="none" w:sz="0" w:space="0" w:color="auto"/>
        <w:left w:val="none" w:sz="0" w:space="0" w:color="auto"/>
        <w:bottom w:val="none" w:sz="0" w:space="0" w:color="auto"/>
        <w:right w:val="none" w:sz="0" w:space="0" w:color="auto"/>
      </w:divBdr>
    </w:div>
    <w:div w:id="1388454057">
      <w:bodyDiv w:val="1"/>
      <w:marLeft w:val="0"/>
      <w:marRight w:val="0"/>
      <w:marTop w:val="0"/>
      <w:marBottom w:val="0"/>
      <w:divBdr>
        <w:top w:val="none" w:sz="0" w:space="0" w:color="auto"/>
        <w:left w:val="none" w:sz="0" w:space="0" w:color="auto"/>
        <w:bottom w:val="none" w:sz="0" w:space="0" w:color="auto"/>
        <w:right w:val="none" w:sz="0" w:space="0" w:color="auto"/>
      </w:divBdr>
    </w:div>
    <w:div w:id="1604917579">
      <w:bodyDiv w:val="1"/>
      <w:marLeft w:val="0"/>
      <w:marRight w:val="0"/>
      <w:marTop w:val="0"/>
      <w:marBottom w:val="0"/>
      <w:divBdr>
        <w:top w:val="none" w:sz="0" w:space="0" w:color="auto"/>
        <w:left w:val="none" w:sz="0" w:space="0" w:color="auto"/>
        <w:bottom w:val="none" w:sz="0" w:space="0" w:color="auto"/>
        <w:right w:val="none" w:sz="0" w:space="0" w:color="auto"/>
      </w:divBdr>
    </w:div>
    <w:div w:id="202285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cresearchpress.com/keyword/Remote+Sensing" TargetMode="External"/><Relationship Id="rId3" Type="http://schemas.openxmlformats.org/officeDocument/2006/relationships/settings" Target="settings.xml"/><Relationship Id="rId7" Type="http://schemas.openxmlformats.org/officeDocument/2006/relationships/hyperlink" Target="http://www.nrcresearchpress.com/keyword/Local+Pivotal+Method" TargetMode="Externa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AE78D8-BE66-457B-8122-2E2C888D5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345</Words>
  <Characters>2041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oppeltpa</dc:creator>
  <cp:lastModifiedBy>Admin</cp:lastModifiedBy>
  <cp:revision>4</cp:revision>
  <dcterms:created xsi:type="dcterms:W3CDTF">2017-11-18T17:45:00Z</dcterms:created>
  <dcterms:modified xsi:type="dcterms:W3CDTF">2017-11-18T19:14:00Z</dcterms:modified>
</cp:coreProperties>
</file>