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Pr="00AC434C" w:rsidRDefault="00B36226" w:rsidP="00AC434C">
      <w:pPr>
        <w:spacing w:line="240" w:lineRule="auto"/>
        <w:rPr>
          <w:rFonts w:ascii="Times New Roman" w:hAnsi="Times New Roman" w:cs="Times New Roman"/>
          <w:b/>
        </w:rPr>
      </w:pPr>
      <w:r w:rsidRPr="00AC434C">
        <w:rPr>
          <w:rFonts w:ascii="Times New Roman" w:hAnsi="Times New Roman" w:cs="Times New Roman"/>
          <w:b/>
        </w:rPr>
        <w:t>Rizikové faktory</w:t>
      </w:r>
      <w:r w:rsidR="001922D7" w:rsidRPr="00AC434C">
        <w:rPr>
          <w:rFonts w:ascii="Times New Roman" w:hAnsi="Times New Roman" w:cs="Times New Roman"/>
          <w:b/>
        </w:rPr>
        <w:t xml:space="preserve"> </w:t>
      </w:r>
      <w:r w:rsidRPr="00AC434C">
        <w:rPr>
          <w:rFonts w:ascii="Times New Roman" w:hAnsi="Times New Roman" w:cs="Times New Roman"/>
          <w:b/>
        </w:rPr>
        <w:t>vznik</w:t>
      </w:r>
      <w:r w:rsidR="00CD0CB1" w:rsidRPr="00AC434C">
        <w:rPr>
          <w:rFonts w:ascii="Times New Roman" w:hAnsi="Times New Roman" w:cs="Times New Roman"/>
          <w:b/>
        </w:rPr>
        <w:t>u</w:t>
      </w:r>
      <w:r w:rsidRPr="00AC434C">
        <w:rPr>
          <w:rFonts w:ascii="Times New Roman" w:hAnsi="Times New Roman" w:cs="Times New Roman"/>
          <w:b/>
        </w:rPr>
        <w:t xml:space="preserve"> kulhání u vysokoprodukčních </w:t>
      </w:r>
      <w:r w:rsidR="00CD0CB1" w:rsidRPr="00AC434C">
        <w:rPr>
          <w:rFonts w:ascii="Times New Roman" w:hAnsi="Times New Roman" w:cs="Times New Roman"/>
          <w:b/>
        </w:rPr>
        <w:t>krav</w:t>
      </w:r>
      <w:r w:rsidR="00350A42" w:rsidRPr="00AC434C">
        <w:rPr>
          <w:rFonts w:ascii="Times New Roman" w:hAnsi="Times New Roman" w:cs="Times New Roman"/>
          <w:b/>
        </w:rPr>
        <w:t xml:space="preserve"> ve stájích s volným systémem ustájení</w:t>
      </w:r>
    </w:p>
    <w:p w:rsidR="009C1A49" w:rsidRPr="00AC434C" w:rsidRDefault="00500D36" w:rsidP="00AC434C">
      <w:pPr>
        <w:spacing w:line="240" w:lineRule="auto"/>
        <w:rPr>
          <w:rFonts w:ascii="Times New Roman" w:hAnsi="Times New Roman" w:cs="Times New Roman"/>
          <w:b/>
        </w:rPr>
      </w:pPr>
      <w:r w:rsidRPr="00AC434C">
        <w:rPr>
          <w:rFonts w:ascii="Times New Roman" w:hAnsi="Times New Roman" w:cs="Times New Roman"/>
          <w:b/>
        </w:rPr>
        <w:t>Herd-</w:t>
      </w:r>
      <w:proofErr w:type="spellStart"/>
      <w:r w:rsidRPr="00AC434C">
        <w:rPr>
          <w:rFonts w:ascii="Times New Roman" w:hAnsi="Times New Roman" w:cs="Times New Roman"/>
          <w:b/>
        </w:rPr>
        <w:t>Level</w:t>
      </w:r>
      <w:proofErr w:type="spellEnd"/>
      <w:r w:rsidRPr="00AC434C">
        <w:rPr>
          <w:rFonts w:ascii="Times New Roman" w:hAnsi="Times New Roman" w:cs="Times New Roman"/>
          <w:b/>
        </w:rPr>
        <w:t xml:space="preserve"> Risk </w:t>
      </w:r>
      <w:proofErr w:type="spellStart"/>
      <w:r w:rsidRPr="00AC434C">
        <w:rPr>
          <w:rFonts w:ascii="Times New Roman" w:hAnsi="Times New Roman" w:cs="Times New Roman"/>
          <w:b/>
        </w:rPr>
        <w:t>Factors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for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Lameness</w:t>
      </w:r>
      <w:proofErr w:type="spellEnd"/>
      <w:r w:rsidRPr="00AC434C">
        <w:rPr>
          <w:rFonts w:ascii="Times New Roman" w:hAnsi="Times New Roman" w:cs="Times New Roman"/>
          <w:b/>
        </w:rPr>
        <w:t xml:space="preserve"> in </w:t>
      </w:r>
      <w:proofErr w:type="spellStart"/>
      <w:r w:rsidRPr="00AC434C">
        <w:rPr>
          <w:rFonts w:ascii="Times New Roman" w:hAnsi="Times New Roman" w:cs="Times New Roman"/>
          <w:b/>
        </w:rPr>
        <w:t>High-Producing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Holstein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Cows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Housed</w:t>
      </w:r>
      <w:proofErr w:type="spellEnd"/>
      <w:r w:rsidRPr="00AC434C">
        <w:rPr>
          <w:rFonts w:ascii="Times New Roman" w:hAnsi="Times New Roman" w:cs="Times New Roman"/>
          <w:b/>
        </w:rPr>
        <w:t xml:space="preserve"> in </w:t>
      </w:r>
      <w:proofErr w:type="spellStart"/>
      <w:r w:rsidRPr="00AC434C">
        <w:rPr>
          <w:rFonts w:ascii="Times New Roman" w:hAnsi="Times New Roman" w:cs="Times New Roman"/>
          <w:b/>
        </w:rPr>
        <w:t>Freestall</w:t>
      </w:r>
      <w:proofErr w:type="spellEnd"/>
      <w:r w:rsidRPr="00AC434C">
        <w:rPr>
          <w:rFonts w:ascii="Times New Roman" w:hAnsi="Times New Roman" w:cs="Times New Roman"/>
          <w:b/>
        </w:rPr>
        <w:t xml:space="preserve"> </w:t>
      </w:r>
      <w:proofErr w:type="spellStart"/>
      <w:r w:rsidRPr="00AC434C">
        <w:rPr>
          <w:rFonts w:ascii="Times New Roman" w:hAnsi="Times New Roman" w:cs="Times New Roman"/>
          <w:b/>
        </w:rPr>
        <w:t>Barns</w:t>
      </w:r>
      <w:proofErr w:type="spellEnd"/>
    </w:p>
    <w:p w:rsidR="00541872" w:rsidRPr="00AC434C" w:rsidRDefault="00500D36" w:rsidP="00AC434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C434C">
        <w:rPr>
          <w:rFonts w:ascii="Times New Roman" w:hAnsi="Times New Roman" w:cs="Times New Roman"/>
          <w:b/>
        </w:rPr>
        <w:t>Espejo</w:t>
      </w:r>
      <w:proofErr w:type="spellEnd"/>
      <w:r w:rsidRPr="00AC434C">
        <w:rPr>
          <w:rFonts w:ascii="Times New Roman" w:hAnsi="Times New Roman" w:cs="Times New Roman"/>
          <w:b/>
        </w:rPr>
        <w:t xml:space="preserve">, L. A, M. I. </w:t>
      </w:r>
      <w:proofErr w:type="spellStart"/>
      <w:r w:rsidRPr="00AC434C">
        <w:rPr>
          <w:rFonts w:ascii="Times New Roman" w:hAnsi="Times New Roman" w:cs="Times New Roman"/>
          <w:b/>
        </w:rPr>
        <w:t>Endres</w:t>
      </w:r>
      <w:proofErr w:type="spellEnd"/>
    </w:p>
    <w:p w:rsidR="001533CE" w:rsidRPr="00AC434C" w:rsidRDefault="00500D36" w:rsidP="00AC43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AC434C">
        <w:rPr>
          <w:rFonts w:ascii="Times New Roman" w:hAnsi="Times New Roman" w:cs="Times New Roman"/>
        </w:rPr>
        <w:t>Espejo</w:t>
      </w:r>
      <w:proofErr w:type="spellEnd"/>
      <w:r w:rsidRPr="00AC434C">
        <w:rPr>
          <w:rFonts w:ascii="Times New Roman" w:hAnsi="Times New Roman" w:cs="Times New Roman"/>
        </w:rPr>
        <w:t xml:space="preserve">, L. A, M. I. </w:t>
      </w:r>
      <w:proofErr w:type="spellStart"/>
      <w:r w:rsidRPr="00AC434C">
        <w:rPr>
          <w:rFonts w:ascii="Times New Roman" w:hAnsi="Times New Roman" w:cs="Times New Roman"/>
        </w:rPr>
        <w:t>Endres</w:t>
      </w:r>
      <w:proofErr w:type="spellEnd"/>
      <w:r w:rsidRPr="00AC434C">
        <w:rPr>
          <w:rFonts w:ascii="Times New Roman" w:hAnsi="Times New Roman" w:cs="Times New Roman"/>
        </w:rPr>
        <w:t>. 2007. Herd-</w:t>
      </w:r>
      <w:proofErr w:type="spellStart"/>
      <w:r w:rsidRPr="00AC434C">
        <w:rPr>
          <w:rFonts w:ascii="Times New Roman" w:hAnsi="Times New Roman" w:cs="Times New Roman"/>
        </w:rPr>
        <w:t>Level</w:t>
      </w:r>
      <w:proofErr w:type="spellEnd"/>
      <w:r w:rsidRPr="00AC434C">
        <w:rPr>
          <w:rFonts w:ascii="Times New Roman" w:hAnsi="Times New Roman" w:cs="Times New Roman"/>
        </w:rPr>
        <w:t xml:space="preserve"> Risk </w:t>
      </w:r>
      <w:proofErr w:type="spellStart"/>
      <w:r w:rsidRPr="00AC434C">
        <w:rPr>
          <w:rFonts w:ascii="Times New Roman" w:hAnsi="Times New Roman" w:cs="Times New Roman"/>
        </w:rPr>
        <w:t>Factors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for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Lameness</w:t>
      </w:r>
      <w:proofErr w:type="spellEnd"/>
      <w:r w:rsidRPr="00AC434C">
        <w:rPr>
          <w:rFonts w:ascii="Times New Roman" w:hAnsi="Times New Roman" w:cs="Times New Roman"/>
        </w:rPr>
        <w:t xml:space="preserve"> in </w:t>
      </w:r>
      <w:proofErr w:type="spellStart"/>
      <w:r w:rsidRPr="00AC434C">
        <w:rPr>
          <w:rFonts w:ascii="Times New Roman" w:hAnsi="Times New Roman" w:cs="Times New Roman"/>
        </w:rPr>
        <w:t>High-Producing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Holstein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Cows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Housed</w:t>
      </w:r>
      <w:proofErr w:type="spellEnd"/>
      <w:r w:rsidRPr="00AC434C">
        <w:rPr>
          <w:rFonts w:ascii="Times New Roman" w:hAnsi="Times New Roman" w:cs="Times New Roman"/>
        </w:rPr>
        <w:t xml:space="preserve"> in </w:t>
      </w:r>
      <w:proofErr w:type="spellStart"/>
      <w:r w:rsidRPr="00AC434C">
        <w:rPr>
          <w:rFonts w:ascii="Times New Roman" w:hAnsi="Times New Roman" w:cs="Times New Roman"/>
        </w:rPr>
        <w:t>Freestall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Barns</w:t>
      </w:r>
      <w:proofErr w:type="spellEnd"/>
      <w:r w:rsidRPr="00AC434C">
        <w:rPr>
          <w:rFonts w:ascii="Times New Roman" w:hAnsi="Times New Roman" w:cs="Times New Roman"/>
        </w:rPr>
        <w:t xml:space="preserve">. J. </w:t>
      </w:r>
      <w:proofErr w:type="spellStart"/>
      <w:r w:rsidRPr="00AC434C">
        <w:rPr>
          <w:rFonts w:ascii="Times New Roman" w:hAnsi="Times New Roman" w:cs="Times New Roman"/>
        </w:rPr>
        <w:t>Dairy</w:t>
      </w:r>
      <w:proofErr w:type="spellEnd"/>
      <w:r w:rsidRPr="00AC434C">
        <w:rPr>
          <w:rFonts w:ascii="Times New Roman" w:hAnsi="Times New Roman" w:cs="Times New Roman"/>
        </w:rPr>
        <w:t xml:space="preserve"> </w:t>
      </w:r>
      <w:proofErr w:type="spellStart"/>
      <w:r w:rsidRPr="00AC434C">
        <w:rPr>
          <w:rFonts w:ascii="Times New Roman" w:hAnsi="Times New Roman" w:cs="Times New Roman"/>
        </w:rPr>
        <w:t>Sci</w:t>
      </w:r>
      <w:proofErr w:type="spellEnd"/>
      <w:r w:rsidRPr="00AC434C">
        <w:rPr>
          <w:rFonts w:ascii="Times New Roman" w:hAnsi="Times New Roman" w:cs="Times New Roman"/>
        </w:rPr>
        <w:t>. 90:306-314.</w:t>
      </w:r>
    </w:p>
    <w:p w:rsidR="00500D36" w:rsidRPr="00AC434C" w:rsidRDefault="00012746" w:rsidP="00AC434C">
      <w:pPr>
        <w:spacing w:after="0" w:line="240" w:lineRule="auto"/>
        <w:rPr>
          <w:rFonts w:ascii="Times New Roman" w:hAnsi="Times New Roman" w:cs="Times New Roman"/>
          <w:b/>
        </w:rPr>
      </w:pPr>
      <w:r w:rsidRPr="00AC434C">
        <w:rPr>
          <w:rFonts w:ascii="Times New Roman" w:hAnsi="Times New Roman" w:cs="Times New Roman"/>
          <w:b/>
        </w:rPr>
        <w:t xml:space="preserve">Dostupný z: </w:t>
      </w:r>
    </w:p>
    <w:p w:rsidR="00613E2B" w:rsidRPr="00AC434C" w:rsidRDefault="00500D36" w:rsidP="00AC434C">
      <w:pPr>
        <w:spacing w:line="240" w:lineRule="auto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</w:rPr>
        <w:t>ftp://s173-183-201-52.ab.hsia.telus.net/Inetpub/wwwroot/HoofHealth/refs/JDS89_3052.pdf</w:t>
      </w:r>
    </w:p>
    <w:p w:rsidR="00012746" w:rsidRPr="00AC434C" w:rsidRDefault="00012746" w:rsidP="00AC434C">
      <w:pPr>
        <w:spacing w:line="240" w:lineRule="auto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  <w:b/>
        </w:rPr>
        <w:t>Klíčová slova:</w:t>
      </w:r>
      <w:r w:rsidR="00735C86" w:rsidRPr="00AC434C">
        <w:rPr>
          <w:rFonts w:ascii="Times New Roman" w:hAnsi="Times New Roman" w:cs="Times New Roman"/>
          <w:b/>
        </w:rPr>
        <w:t xml:space="preserve"> </w:t>
      </w:r>
      <w:r w:rsidR="00500D36" w:rsidRPr="00AC434C">
        <w:rPr>
          <w:rFonts w:ascii="Times New Roman" w:hAnsi="Times New Roman" w:cs="Times New Roman"/>
        </w:rPr>
        <w:t>kulhání, volné ustájení, rizikové faktory</w:t>
      </w:r>
    </w:p>
    <w:p w:rsidR="007473F8" w:rsidRPr="00AC434C" w:rsidRDefault="006845B5" w:rsidP="00AC434C">
      <w:pPr>
        <w:spacing w:line="240" w:lineRule="auto"/>
        <w:jc w:val="both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</w:rPr>
        <w:t>Kulhání</w:t>
      </w:r>
      <w:r w:rsidR="003635C6" w:rsidRPr="00AC434C">
        <w:rPr>
          <w:rFonts w:ascii="Times New Roman" w:hAnsi="Times New Roman" w:cs="Times New Roman"/>
        </w:rPr>
        <w:t xml:space="preserve"> je jedním z nej</w:t>
      </w:r>
      <w:r w:rsidR="00891FA8" w:rsidRPr="00AC434C">
        <w:rPr>
          <w:rFonts w:ascii="Times New Roman" w:hAnsi="Times New Roman" w:cs="Times New Roman"/>
        </w:rPr>
        <w:t>významnějších</w:t>
      </w:r>
      <w:r w:rsidR="003635C6" w:rsidRPr="00AC434C">
        <w:rPr>
          <w:rFonts w:ascii="Times New Roman" w:hAnsi="Times New Roman" w:cs="Times New Roman"/>
        </w:rPr>
        <w:t xml:space="preserve"> problémů na současných farmách</w:t>
      </w:r>
      <w:r w:rsidR="002B22F3" w:rsidRPr="00AC434C">
        <w:rPr>
          <w:rFonts w:ascii="Times New Roman" w:hAnsi="Times New Roman" w:cs="Times New Roman"/>
        </w:rPr>
        <w:t xml:space="preserve"> </w:t>
      </w:r>
      <w:r w:rsidRPr="00AC434C">
        <w:rPr>
          <w:rFonts w:ascii="Times New Roman" w:hAnsi="Times New Roman" w:cs="Times New Roman"/>
        </w:rPr>
        <w:t xml:space="preserve">dojeného skotu </w:t>
      </w:r>
      <w:r w:rsidR="002B22F3" w:rsidRPr="00AC434C">
        <w:rPr>
          <w:rFonts w:ascii="Times New Roman" w:hAnsi="Times New Roman" w:cs="Times New Roman"/>
        </w:rPr>
        <w:t>týkající se jak zdraví a welfare zvířat, tak i ekonomiky chovu</w:t>
      </w:r>
      <w:r w:rsidR="003635C6" w:rsidRPr="00AC434C">
        <w:rPr>
          <w:rFonts w:ascii="Times New Roman" w:hAnsi="Times New Roman" w:cs="Times New Roman"/>
        </w:rPr>
        <w:t xml:space="preserve">. Tato studie se zabývala faktory, které mohou </w:t>
      </w:r>
      <w:r w:rsidR="00765FB3" w:rsidRPr="00AC434C">
        <w:rPr>
          <w:rFonts w:ascii="Times New Roman" w:hAnsi="Times New Roman" w:cs="Times New Roman"/>
        </w:rPr>
        <w:t>mít</w:t>
      </w:r>
      <w:r w:rsidR="003635C6" w:rsidRPr="00AC434C">
        <w:rPr>
          <w:rFonts w:ascii="Times New Roman" w:hAnsi="Times New Roman" w:cs="Times New Roman"/>
        </w:rPr>
        <w:t xml:space="preserve"> </w:t>
      </w:r>
      <w:r w:rsidR="00765FB3" w:rsidRPr="00AC434C">
        <w:rPr>
          <w:rFonts w:ascii="Times New Roman" w:hAnsi="Times New Roman" w:cs="Times New Roman"/>
        </w:rPr>
        <w:t>spojitost</w:t>
      </w:r>
      <w:r w:rsidR="003635C6" w:rsidRPr="00AC434C">
        <w:rPr>
          <w:rFonts w:ascii="Times New Roman" w:hAnsi="Times New Roman" w:cs="Times New Roman"/>
        </w:rPr>
        <w:t xml:space="preserve"> s</w:t>
      </w:r>
      <w:r w:rsidR="002B22F3" w:rsidRPr="00AC434C">
        <w:rPr>
          <w:rFonts w:ascii="Times New Roman" w:hAnsi="Times New Roman" w:cs="Times New Roman"/>
        </w:rPr>
        <w:t> </w:t>
      </w:r>
      <w:r w:rsidRPr="00AC434C">
        <w:rPr>
          <w:rFonts w:ascii="Times New Roman" w:hAnsi="Times New Roman" w:cs="Times New Roman"/>
        </w:rPr>
        <w:t>kulháním</w:t>
      </w:r>
      <w:r w:rsidR="002B22F3" w:rsidRPr="00AC434C">
        <w:rPr>
          <w:rFonts w:ascii="Times New Roman" w:hAnsi="Times New Roman" w:cs="Times New Roman"/>
        </w:rPr>
        <w:t xml:space="preserve">. </w:t>
      </w:r>
      <w:r w:rsidR="005E6CED">
        <w:rPr>
          <w:rFonts w:ascii="Times New Roman" w:hAnsi="Times New Roman" w:cs="Times New Roman"/>
        </w:rPr>
        <w:t xml:space="preserve">Ve studii bylo hodnoceno </w:t>
      </w:r>
      <w:r w:rsidR="003635C6" w:rsidRPr="00AC434C">
        <w:rPr>
          <w:rFonts w:ascii="Times New Roman" w:hAnsi="Times New Roman" w:cs="Times New Roman"/>
        </w:rPr>
        <w:t xml:space="preserve">53 </w:t>
      </w:r>
      <w:r w:rsidR="0050068D">
        <w:rPr>
          <w:rFonts w:ascii="Times New Roman" w:hAnsi="Times New Roman" w:cs="Times New Roman"/>
        </w:rPr>
        <w:t>vysokoprodukčních skupin</w:t>
      </w:r>
      <w:r w:rsidR="005403FD" w:rsidRPr="00AC434C">
        <w:rPr>
          <w:rFonts w:ascii="Times New Roman" w:hAnsi="Times New Roman" w:cs="Times New Roman"/>
        </w:rPr>
        <w:t xml:space="preserve"> </w:t>
      </w:r>
      <w:r w:rsidR="005E6CED">
        <w:rPr>
          <w:rFonts w:ascii="Times New Roman" w:hAnsi="Times New Roman" w:cs="Times New Roman"/>
        </w:rPr>
        <w:t>s</w:t>
      </w:r>
      <w:r w:rsidR="005403FD" w:rsidRPr="00AC434C">
        <w:rPr>
          <w:rFonts w:ascii="Times New Roman" w:hAnsi="Times New Roman" w:cs="Times New Roman"/>
        </w:rPr>
        <w:t xml:space="preserve"> průměrn</w:t>
      </w:r>
      <w:r w:rsidR="005E6CED">
        <w:rPr>
          <w:rFonts w:ascii="Times New Roman" w:hAnsi="Times New Roman" w:cs="Times New Roman"/>
        </w:rPr>
        <w:t>ou velikostí</w:t>
      </w:r>
      <w:r w:rsidR="005403FD" w:rsidRPr="00AC434C">
        <w:rPr>
          <w:rFonts w:ascii="Times New Roman" w:hAnsi="Times New Roman" w:cs="Times New Roman"/>
        </w:rPr>
        <w:t xml:space="preserve"> 474</w:t>
      </w:r>
      <w:r w:rsidR="00AC434C">
        <w:rPr>
          <w:rFonts w:ascii="Times New Roman" w:hAnsi="Times New Roman" w:cs="Times New Roman"/>
        </w:rPr>
        <w:t>±</w:t>
      </w:r>
      <w:r w:rsidR="005403FD" w:rsidRPr="00AC434C">
        <w:rPr>
          <w:rFonts w:ascii="Times New Roman" w:hAnsi="Times New Roman" w:cs="Times New Roman"/>
        </w:rPr>
        <w:t xml:space="preserve">321 </w:t>
      </w:r>
      <w:r w:rsidR="005E6CED">
        <w:rPr>
          <w:rFonts w:ascii="Times New Roman" w:hAnsi="Times New Roman" w:cs="Times New Roman"/>
        </w:rPr>
        <w:t>krav</w:t>
      </w:r>
      <w:r w:rsidR="005403FD" w:rsidRPr="00AC434C">
        <w:rPr>
          <w:rFonts w:ascii="Times New Roman" w:hAnsi="Times New Roman" w:cs="Times New Roman"/>
        </w:rPr>
        <w:t xml:space="preserve"> a průměrné užitkovosti </w:t>
      </w:r>
      <w:proofErr w:type="gramStart"/>
      <w:r w:rsidR="005403FD" w:rsidRPr="00AC434C">
        <w:rPr>
          <w:rFonts w:ascii="Times New Roman" w:hAnsi="Times New Roman" w:cs="Times New Roman"/>
        </w:rPr>
        <w:t>32,</w:t>
      </w:r>
      <w:r w:rsidR="00AC434C">
        <w:rPr>
          <w:rFonts w:ascii="Times New Roman" w:hAnsi="Times New Roman" w:cs="Times New Roman"/>
        </w:rPr>
        <w:t>±</w:t>
      </w:r>
      <w:r w:rsidR="005403FD" w:rsidRPr="00AC434C">
        <w:rPr>
          <w:rFonts w:ascii="Times New Roman" w:hAnsi="Times New Roman" w:cs="Times New Roman"/>
        </w:rPr>
        <w:t>5,4</w:t>
      </w:r>
      <w:proofErr w:type="gramEnd"/>
      <w:r w:rsidR="005403FD" w:rsidRPr="00AC434C">
        <w:rPr>
          <w:rFonts w:ascii="Times New Roman" w:hAnsi="Times New Roman" w:cs="Times New Roman"/>
        </w:rPr>
        <w:t xml:space="preserve"> kg FCM</w:t>
      </w:r>
      <w:r w:rsidR="00E5514C">
        <w:rPr>
          <w:rFonts w:ascii="Times New Roman" w:hAnsi="Times New Roman" w:cs="Times New Roman"/>
        </w:rPr>
        <w:t xml:space="preserve"> mléka</w:t>
      </w:r>
      <w:r w:rsidR="005403FD" w:rsidRPr="00AC434C">
        <w:rPr>
          <w:rFonts w:ascii="Times New Roman" w:hAnsi="Times New Roman" w:cs="Times New Roman"/>
        </w:rPr>
        <w:t xml:space="preserve"> na krávu a den</w:t>
      </w:r>
      <w:r w:rsidR="003635C6" w:rsidRPr="00AC434C">
        <w:rPr>
          <w:rFonts w:ascii="Times New Roman" w:hAnsi="Times New Roman" w:cs="Times New Roman"/>
        </w:rPr>
        <w:t xml:space="preserve"> </w:t>
      </w:r>
      <w:r w:rsidR="0050068D">
        <w:rPr>
          <w:rFonts w:ascii="Times New Roman" w:hAnsi="Times New Roman" w:cs="Times New Roman"/>
        </w:rPr>
        <w:t xml:space="preserve">s </w:t>
      </w:r>
      <w:r w:rsidR="003635C6" w:rsidRPr="00AC434C">
        <w:rPr>
          <w:rFonts w:ascii="Times New Roman" w:hAnsi="Times New Roman" w:cs="Times New Roman"/>
        </w:rPr>
        <w:t>volným ustájením v Minnesotě.</w:t>
      </w:r>
      <w:r w:rsidR="00EC5722" w:rsidRPr="00AC434C">
        <w:rPr>
          <w:rFonts w:ascii="Times New Roman" w:hAnsi="Times New Roman" w:cs="Times New Roman"/>
        </w:rPr>
        <w:t xml:space="preserve"> </w:t>
      </w:r>
      <w:r w:rsidR="005403FD" w:rsidRPr="00AC434C">
        <w:rPr>
          <w:rFonts w:ascii="Times New Roman" w:hAnsi="Times New Roman" w:cs="Times New Roman"/>
        </w:rPr>
        <w:t>Data byla získávána přím</w:t>
      </w:r>
      <w:r w:rsidRPr="00AC434C">
        <w:rPr>
          <w:rFonts w:ascii="Times New Roman" w:hAnsi="Times New Roman" w:cs="Times New Roman"/>
        </w:rPr>
        <w:t>ým</w:t>
      </w:r>
      <w:r w:rsidR="005403FD" w:rsidRPr="00AC434C">
        <w:rPr>
          <w:rFonts w:ascii="Times New Roman" w:hAnsi="Times New Roman" w:cs="Times New Roman"/>
        </w:rPr>
        <w:t xml:space="preserve"> </w:t>
      </w:r>
      <w:r w:rsidRPr="00AC434C">
        <w:rPr>
          <w:rFonts w:ascii="Times New Roman" w:hAnsi="Times New Roman" w:cs="Times New Roman"/>
        </w:rPr>
        <w:t>pozorováním</w:t>
      </w:r>
      <w:r w:rsidR="005403FD" w:rsidRPr="00AC434C">
        <w:rPr>
          <w:rFonts w:ascii="Times New Roman" w:hAnsi="Times New Roman" w:cs="Times New Roman"/>
        </w:rPr>
        <w:t xml:space="preserve"> krav a jejich prostředí, testováním a analýzami, rozhovorem s mana</w:t>
      </w:r>
      <w:r w:rsidR="00765FB3" w:rsidRPr="00AC434C">
        <w:rPr>
          <w:rFonts w:ascii="Times New Roman" w:hAnsi="Times New Roman" w:cs="Times New Roman"/>
        </w:rPr>
        <w:t>ž</w:t>
      </w:r>
      <w:r w:rsidR="005403FD" w:rsidRPr="00AC434C">
        <w:rPr>
          <w:rFonts w:ascii="Times New Roman" w:hAnsi="Times New Roman" w:cs="Times New Roman"/>
        </w:rPr>
        <w:t xml:space="preserve">erem farmy a posouzením faremních záznamů. </w:t>
      </w:r>
      <w:r w:rsidR="00E11E6F">
        <w:rPr>
          <w:rFonts w:ascii="Times New Roman" w:hAnsi="Times New Roman" w:cs="Times New Roman"/>
        </w:rPr>
        <w:t>U vzorku 5</w:t>
      </w:r>
      <w:r w:rsidR="00EC5722" w:rsidRPr="00AC434C">
        <w:rPr>
          <w:rFonts w:ascii="Times New Roman" w:hAnsi="Times New Roman" w:cs="Times New Roman"/>
        </w:rPr>
        <w:t>626 krav byl</w:t>
      </w:r>
      <w:r w:rsidRPr="00AC434C">
        <w:rPr>
          <w:rFonts w:ascii="Times New Roman" w:hAnsi="Times New Roman" w:cs="Times New Roman"/>
        </w:rPr>
        <w:t>o</w:t>
      </w:r>
      <w:r w:rsidR="00EC5722" w:rsidRPr="00AC434C">
        <w:rPr>
          <w:rFonts w:ascii="Times New Roman" w:hAnsi="Times New Roman" w:cs="Times New Roman"/>
        </w:rPr>
        <w:t xml:space="preserve"> klasifikován</w:t>
      </w:r>
      <w:r w:rsidRPr="00AC434C">
        <w:rPr>
          <w:rFonts w:ascii="Times New Roman" w:hAnsi="Times New Roman" w:cs="Times New Roman"/>
        </w:rPr>
        <w:t>o</w:t>
      </w:r>
      <w:r w:rsidR="00EC5722" w:rsidRPr="00AC434C">
        <w:rPr>
          <w:rFonts w:ascii="Times New Roman" w:hAnsi="Times New Roman" w:cs="Times New Roman"/>
        </w:rPr>
        <w:t xml:space="preserve"> </w:t>
      </w:r>
      <w:r w:rsidRPr="00AC434C">
        <w:rPr>
          <w:rFonts w:ascii="Times New Roman" w:hAnsi="Times New Roman" w:cs="Times New Roman"/>
        </w:rPr>
        <w:t>skóre pohybu</w:t>
      </w:r>
      <w:r w:rsidR="00EC5722" w:rsidRPr="00AC434C">
        <w:rPr>
          <w:rFonts w:ascii="Times New Roman" w:hAnsi="Times New Roman" w:cs="Times New Roman"/>
        </w:rPr>
        <w:t xml:space="preserve"> od </w:t>
      </w:r>
      <w:r w:rsidRPr="00AC434C">
        <w:rPr>
          <w:rFonts w:ascii="Times New Roman" w:hAnsi="Times New Roman" w:cs="Times New Roman"/>
        </w:rPr>
        <w:t>skóre</w:t>
      </w:r>
      <w:r w:rsidR="00EC5722" w:rsidRPr="00AC434C">
        <w:rPr>
          <w:rFonts w:ascii="Times New Roman" w:hAnsi="Times New Roman" w:cs="Times New Roman"/>
        </w:rPr>
        <w:t xml:space="preserve"> 1 = normální chůze, do </w:t>
      </w:r>
      <w:r w:rsidRPr="00AC434C">
        <w:rPr>
          <w:rFonts w:ascii="Times New Roman" w:hAnsi="Times New Roman" w:cs="Times New Roman"/>
        </w:rPr>
        <w:t>skóre</w:t>
      </w:r>
      <w:r w:rsidR="00EC5722" w:rsidRPr="00AC434C">
        <w:rPr>
          <w:rFonts w:ascii="Times New Roman" w:hAnsi="Times New Roman" w:cs="Times New Roman"/>
        </w:rPr>
        <w:t xml:space="preserve"> 5 = </w:t>
      </w:r>
      <w:r w:rsidRPr="00AC434C">
        <w:rPr>
          <w:rFonts w:ascii="Times New Roman" w:hAnsi="Times New Roman" w:cs="Times New Roman"/>
        </w:rPr>
        <w:t>silné kulhání</w:t>
      </w:r>
      <w:r w:rsidR="00EC5722" w:rsidRPr="00AC434C">
        <w:rPr>
          <w:rFonts w:ascii="Times New Roman" w:hAnsi="Times New Roman" w:cs="Times New Roman"/>
        </w:rPr>
        <w:t>.</w:t>
      </w:r>
      <w:r w:rsidR="007B2786" w:rsidRPr="00AC434C">
        <w:rPr>
          <w:rFonts w:ascii="Times New Roman" w:hAnsi="Times New Roman" w:cs="Times New Roman"/>
        </w:rPr>
        <w:t xml:space="preserve"> Zaznamenány byly tyto technologické</w:t>
      </w:r>
      <w:r w:rsidR="00A74AEF" w:rsidRPr="00AC434C">
        <w:rPr>
          <w:rFonts w:ascii="Times New Roman" w:hAnsi="Times New Roman" w:cs="Times New Roman"/>
        </w:rPr>
        <w:t xml:space="preserve"> a technické</w:t>
      </w:r>
      <w:r w:rsidR="007B2786" w:rsidRPr="00AC434C">
        <w:rPr>
          <w:rFonts w:ascii="Times New Roman" w:hAnsi="Times New Roman" w:cs="Times New Roman"/>
        </w:rPr>
        <w:t xml:space="preserve"> prvky: hustota ustájení (2 ukazatele – počet krav na 100 boxových loží, </w:t>
      </w:r>
      <w:r w:rsidR="00A74AEF" w:rsidRPr="00AC434C">
        <w:rPr>
          <w:rFonts w:ascii="Times New Roman" w:hAnsi="Times New Roman" w:cs="Times New Roman"/>
        </w:rPr>
        <w:t>počet zvířat na plochu</w:t>
      </w:r>
      <w:r w:rsidR="007B2786" w:rsidRPr="00AC434C">
        <w:rPr>
          <w:rFonts w:ascii="Times New Roman" w:hAnsi="Times New Roman" w:cs="Times New Roman"/>
        </w:rPr>
        <w:t>), typ a velikost dojírny, typ kotce (2řad</w:t>
      </w:r>
      <w:r w:rsidR="00A74AEF" w:rsidRPr="00AC434C">
        <w:rPr>
          <w:rFonts w:ascii="Times New Roman" w:hAnsi="Times New Roman" w:cs="Times New Roman"/>
        </w:rPr>
        <w:t>é</w:t>
      </w:r>
      <w:r w:rsidR="007B2786" w:rsidRPr="00AC434C">
        <w:rPr>
          <w:rFonts w:ascii="Times New Roman" w:hAnsi="Times New Roman" w:cs="Times New Roman"/>
        </w:rPr>
        <w:t xml:space="preserve"> </w:t>
      </w:r>
      <w:r w:rsidR="00A74AEF" w:rsidRPr="00AC434C">
        <w:rPr>
          <w:rFonts w:ascii="Times New Roman" w:hAnsi="Times New Roman" w:cs="Times New Roman"/>
        </w:rPr>
        <w:t>či</w:t>
      </w:r>
      <w:r w:rsidR="007B2786" w:rsidRPr="00AC434C">
        <w:rPr>
          <w:rFonts w:ascii="Times New Roman" w:hAnsi="Times New Roman" w:cs="Times New Roman"/>
        </w:rPr>
        <w:t xml:space="preserve"> 3řad</w:t>
      </w:r>
      <w:r w:rsidR="00A74AEF" w:rsidRPr="00AC434C">
        <w:rPr>
          <w:rFonts w:ascii="Times New Roman" w:hAnsi="Times New Roman" w:cs="Times New Roman"/>
        </w:rPr>
        <w:t>é</w:t>
      </w:r>
      <w:r w:rsidR="007B2786" w:rsidRPr="00AC434C">
        <w:rPr>
          <w:rFonts w:ascii="Times New Roman" w:hAnsi="Times New Roman" w:cs="Times New Roman"/>
        </w:rPr>
        <w:t xml:space="preserve"> </w:t>
      </w:r>
      <w:r w:rsidR="00A74AEF" w:rsidRPr="00AC434C">
        <w:rPr>
          <w:rFonts w:ascii="Times New Roman" w:hAnsi="Times New Roman" w:cs="Times New Roman"/>
        </w:rPr>
        <w:t>uspořádání</w:t>
      </w:r>
      <w:r w:rsidR="007B2786" w:rsidRPr="00AC434C">
        <w:rPr>
          <w:rFonts w:ascii="Times New Roman" w:hAnsi="Times New Roman" w:cs="Times New Roman"/>
        </w:rPr>
        <w:t>)</w:t>
      </w:r>
      <w:r w:rsidR="00765FB3" w:rsidRPr="00AC434C">
        <w:rPr>
          <w:rFonts w:ascii="Times New Roman" w:hAnsi="Times New Roman" w:cs="Times New Roman"/>
        </w:rPr>
        <w:t xml:space="preserve">, </w:t>
      </w:r>
      <w:r w:rsidR="00A74AEF" w:rsidRPr="00AC434C">
        <w:rPr>
          <w:rFonts w:ascii="Times New Roman" w:hAnsi="Times New Roman" w:cs="Times New Roman"/>
        </w:rPr>
        <w:t>šíře krmného místa pro 1 krávu</w:t>
      </w:r>
      <w:r w:rsidR="00765FB3" w:rsidRPr="00AC434C">
        <w:rPr>
          <w:rFonts w:ascii="Times New Roman" w:hAnsi="Times New Roman" w:cs="Times New Roman"/>
        </w:rPr>
        <w:t xml:space="preserve">, typ </w:t>
      </w:r>
      <w:r w:rsidR="00A74AEF" w:rsidRPr="00AC434C">
        <w:rPr>
          <w:rFonts w:ascii="Times New Roman" w:hAnsi="Times New Roman" w:cs="Times New Roman"/>
        </w:rPr>
        <w:t>vymezovací žlabové zábrany</w:t>
      </w:r>
      <w:r w:rsidR="00765FB3" w:rsidRPr="00AC434C">
        <w:rPr>
          <w:rFonts w:ascii="Times New Roman" w:hAnsi="Times New Roman" w:cs="Times New Roman"/>
        </w:rPr>
        <w:t xml:space="preserve">, </w:t>
      </w:r>
      <w:r w:rsidR="003D32F5" w:rsidRPr="00AC434C">
        <w:rPr>
          <w:rFonts w:ascii="Times New Roman" w:hAnsi="Times New Roman" w:cs="Times New Roman"/>
        </w:rPr>
        <w:t xml:space="preserve">výška hrudní </w:t>
      </w:r>
      <w:r w:rsidR="00A74AEF" w:rsidRPr="00AC434C">
        <w:rPr>
          <w:rFonts w:ascii="Times New Roman" w:hAnsi="Times New Roman" w:cs="Times New Roman"/>
        </w:rPr>
        <w:t>opěrky</w:t>
      </w:r>
      <w:r w:rsidR="003D32F5" w:rsidRPr="00AC434C">
        <w:rPr>
          <w:rFonts w:ascii="Times New Roman" w:hAnsi="Times New Roman" w:cs="Times New Roman"/>
        </w:rPr>
        <w:t xml:space="preserve">, zda je prostor za hrudní </w:t>
      </w:r>
      <w:r w:rsidR="00A74AEF" w:rsidRPr="00AC434C">
        <w:rPr>
          <w:rFonts w:ascii="Times New Roman" w:hAnsi="Times New Roman" w:cs="Times New Roman"/>
        </w:rPr>
        <w:t>opěrkou</w:t>
      </w:r>
      <w:r w:rsidR="003D32F5" w:rsidRPr="00AC434C">
        <w:rPr>
          <w:rFonts w:ascii="Times New Roman" w:hAnsi="Times New Roman" w:cs="Times New Roman"/>
        </w:rPr>
        <w:t xml:space="preserve"> vyplněn betonem, či není</w:t>
      </w:r>
      <w:r w:rsidR="00A375E7" w:rsidRPr="00AC434C">
        <w:rPr>
          <w:rFonts w:ascii="Times New Roman" w:hAnsi="Times New Roman" w:cs="Times New Roman"/>
        </w:rPr>
        <w:t>, vzdálenost mezi kotcem a dojírnou a doba, jakou jsou krávy nuceny strávit mimo kotec kvůli dojení a manipulaci.</w:t>
      </w:r>
      <w:r w:rsidR="003D32F5" w:rsidRPr="00AC434C">
        <w:rPr>
          <w:rFonts w:ascii="Times New Roman" w:hAnsi="Times New Roman" w:cs="Times New Roman"/>
        </w:rPr>
        <w:t xml:space="preserve"> </w:t>
      </w:r>
      <w:r w:rsidR="00761C63" w:rsidRPr="00AC434C">
        <w:rPr>
          <w:rFonts w:ascii="Times New Roman" w:hAnsi="Times New Roman" w:cs="Times New Roman"/>
        </w:rPr>
        <w:t>Dále bylo k</w:t>
      </w:r>
      <w:r w:rsidR="003D32F5" w:rsidRPr="00AC434C">
        <w:rPr>
          <w:rFonts w:ascii="Times New Roman" w:hAnsi="Times New Roman" w:cs="Times New Roman"/>
        </w:rPr>
        <w:t>lasifikováno provádění koupelí (0 = provádí koupele nepravidelně nebo vůbec a 1 = provádí pravidelně dvakrát týdně i víckrát) a úpravy paznehtů (1 = „jen když to krávy potřebují“ až 3 = „pravidelně dvakrát ročně i víckrát, když to krávy potřebují“)</w:t>
      </w:r>
      <w:r w:rsidR="00761C63" w:rsidRPr="00AC434C">
        <w:rPr>
          <w:rFonts w:ascii="Times New Roman" w:hAnsi="Times New Roman" w:cs="Times New Roman"/>
        </w:rPr>
        <w:t>, s</w:t>
      </w:r>
      <w:r w:rsidR="003D32F5" w:rsidRPr="00AC434C">
        <w:rPr>
          <w:rFonts w:ascii="Times New Roman" w:hAnsi="Times New Roman" w:cs="Times New Roman"/>
        </w:rPr>
        <w:t>ledován</w:t>
      </w:r>
      <w:r w:rsidR="00761C63" w:rsidRPr="00AC434C">
        <w:rPr>
          <w:rFonts w:ascii="Times New Roman" w:hAnsi="Times New Roman" w:cs="Times New Roman"/>
        </w:rPr>
        <w:t xml:space="preserve"> a hodnocen komfort</w:t>
      </w:r>
      <w:r w:rsidR="003D32F5" w:rsidRPr="00AC434C">
        <w:rPr>
          <w:rFonts w:ascii="Times New Roman" w:hAnsi="Times New Roman" w:cs="Times New Roman"/>
        </w:rPr>
        <w:t xml:space="preserve"> krav a chování při přežvykov</w:t>
      </w:r>
      <w:r w:rsidR="00A375E7" w:rsidRPr="00AC434C">
        <w:rPr>
          <w:rFonts w:ascii="Times New Roman" w:hAnsi="Times New Roman" w:cs="Times New Roman"/>
        </w:rPr>
        <w:t xml:space="preserve">ání ke kalkulaci komfortního kvocientu (CCQ) a analyzovány vzorky </w:t>
      </w:r>
      <w:r w:rsidR="00E11E6F">
        <w:rPr>
          <w:rFonts w:ascii="Times New Roman" w:hAnsi="Times New Roman" w:cs="Times New Roman"/>
        </w:rPr>
        <w:t xml:space="preserve">směsné krmné dávky – </w:t>
      </w:r>
      <w:r w:rsidR="00A375E7" w:rsidRPr="00AC434C">
        <w:rPr>
          <w:rFonts w:ascii="Times New Roman" w:hAnsi="Times New Roman" w:cs="Times New Roman"/>
        </w:rPr>
        <w:t>TMR</w:t>
      </w:r>
      <w:r w:rsidR="00E11E6F">
        <w:rPr>
          <w:rFonts w:ascii="Times New Roman" w:hAnsi="Times New Roman" w:cs="Times New Roman"/>
        </w:rPr>
        <w:t>.</w:t>
      </w:r>
    </w:p>
    <w:p w:rsidR="00EC5722" w:rsidRPr="00AC434C" w:rsidRDefault="00EC5722" w:rsidP="00AC434C">
      <w:pPr>
        <w:spacing w:line="240" w:lineRule="auto"/>
        <w:jc w:val="both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</w:rPr>
        <w:t xml:space="preserve">Prevalence </w:t>
      </w:r>
      <w:r w:rsidR="006845B5" w:rsidRPr="00AC434C">
        <w:rPr>
          <w:rFonts w:ascii="Times New Roman" w:hAnsi="Times New Roman" w:cs="Times New Roman"/>
        </w:rPr>
        <w:t>kulhání</w:t>
      </w:r>
      <w:r w:rsidRPr="00AC434C">
        <w:rPr>
          <w:rFonts w:ascii="Times New Roman" w:hAnsi="Times New Roman" w:cs="Times New Roman"/>
        </w:rPr>
        <w:t xml:space="preserve"> (</w:t>
      </w:r>
      <w:r w:rsidR="006845B5" w:rsidRPr="00AC434C">
        <w:rPr>
          <w:rFonts w:ascii="Times New Roman" w:hAnsi="Times New Roman" w:cs="Times New Roman"/>
        </w:rPr>
        <w:t>skóre</w:t>
      </w:r>
      <w:r w:rsidRPr="00AC434C">
        <w:rPr>
          <w:rFonts w:ascii="Times New Roman" w:hAnsi="Times New Roman" w:cs="Times New Roman"/>
        </w:rPr>
        <w:t xml:space="preserve"> ≥3) byla</w:t>
      </w:r>
      <w:r w:rsidR="005403FD" w:rsidRPr="00AC434C">
        <w:rPr>
          <w:rFonts w:ascii="Times New Roman" w:hAnsi="Times New Roman" w:cs="Times New Roman"/>
        </w:rPr>
        <w:t xml:space="preserve"> 24,6 %.</w:t>
      </w:r>
      <w:r w:rsidR="00D95004" w:rsidRPr="00AC434C">
        <w:rPr>
          <w:rFonts w:ascii="Times New Roman" w:hAnsi="Times New Roman" w:cs="Times New Roman"/>
        </w:rPr>
        <w:t xml:space="preserve"> Výsledky ukazují,</w:t>
      </w:r>
      <w:r w:rsidR="00F31072" w:rsidRPr="00AC434C">
        <w:rPr>
          <w:rFonts w:ascii="Times New Roman" w:hAnsi="Times New Roman" w:cs="Times New Roman"/>
        </w:rPr>
        <w:t xml:space="preserve"> že</w:t>
      </w:r>
      <w:r w:rsidR="00D95004" w:rsidRPr="00AC434C">
        <w:rPr>
          <w:rFonts w:ascii="Times New Roman" w:hAnsi="Times New Roman" w:cs="Times New Roman"/>
        </w:rPr>
        <w:t xml:space="preserve"> následující faktory mají vliv na prevalenci </w:t>
      </w:r>
      <w:r w:rsidR="006845B5" w:rsidRPr="00AC434C">
        <w:rPr>
          <w:rFonts w:ascii="Times New Roman" w:hAnsi="Times New Roman" w:cs="Times New Roman"/>
        </w:rPr>
        <w:t>kulhání</w:t>
      </w:r>
      <w:r w:rsidR="00D95004" w:rsidRPr="00AC434C">
        <w:rPr>
          <w:rFonts w:ascii="Times New Roman" w:hAnsi="Times New Roman" w:cs="Times New Roman"/>
        </w:rPr>
        <w:t xml:space="preserve">: čas, který krávy musí strávit mimo </w:t>
      </w:r>
      <w:r w:rsidR="00C218A1">
        <w:rPr>
          <w:rFonts w:ascii="Times New Roman" w:hAnsi="Times New Roman" w:cs="Times New Roman"/>
        </w:rPr>
        <w:t>stáj z důvodu</w:t>
      </w:r>
      <w:r w:rsidR="00D95004" w:rsidRPr="00AC434C">
        <w:rPr>
          <w:rFonts w:ascii="Times New Roman" w:hAnsi="Times New Roman" w:cs="Times New Roman"/>
        </w:rPr>
        <w:t xml:space="preserve"> dojení</w:t>
      </w:r>
      <w:r w:rsidR="007706F1" w:rsidRPr="00AC434C">
        <w:rPr>
          <w:rFonts w:ascii="Times New Roman" w:hAnsi="Times New Roman" w:cs="Times New Roman"/>
        </w:rPr>
        <w:t xml:space="preserve"> (P &lt; 0,05)</w:t>
      </w:r>
      <w:r w:rsidR="00D95004" w:rsidRPr="00AC434C">
        <w:rPr>
          <w:rFonts w:ascii="Times New Roman" w:hAnsi="Times New Roman" w:cs="Times New Roman"/>
        </w:rPr>
        <w:t>, komfort boxového lože</w:t>
      </w:r>
      <w:r w:rsidR="007706F1" w:rsidRPr="00AC434C">
        <w:rPr>
          <w:rFonts w:ascii="Times New Roman" w:hAnsi="Times New Roman" w:cs="Times New Roman"/>
        </w:rPr>
        <w:t xml:space="preserve"> (P &lt; 0,05)</w:t>
      </w:r>
      <w:r w:rsidR="00D95004" w:rsidRPr="00AC434C">
        <w:rPr>
          <w:rFonts w:ascii="Times New Roman" w:hAnsi="Times New Roman" w:cs="Times New Roman"/>
        </w:rPr>
        <w:t>, frekvence ošetřování paznehtů</w:t>
      </w:r>
      <w:r w:rsidR="007706F1" w:rsidRPr="00AC434C">
        <w:rPr>
          <w:rFonts w:ascii="Times New Roman" w:hAnsi="Times New Roman" w:cs="Times New Roman"/>
        </w:rPr>
        <w:t xml:space="preserve"> (P &lt; 0,01)</w:t>
      </w:r>
      <w:r w:rsidR="00D95004" w:rsidRPr="00AC434C">
        <w:rPr>
          <w:rFonts w:ascii="Times New Roman" w:hAnsi="Times New Roman" w:cs="Times New Roman"/>
        </w:rPr>
        <w:t>, výška hrudní</w:t>
      </w:r>
      <w:r w:rsidR="00C218A1">
        <w:rPr>
          <w:rFonts w:ascii="Times New Roman" w:hAnsi="Times New Roman" w:cs="Times New Roman"/>
        </w:rPr>
        <w:t>/prsní</w:t>
      </w:r>
      <w:r w:rsidR="00D95004" w:rsidRPr="00AC434C">
        <w:rPr>
          <w:rFonts w:ascii="Times New Roman" w:hAnsi="Times New Roman" w:cs="Times New Roman"/>
        </w:rPr>
        <w:t xml:space="preserve"> opěrky</w:t>
      </w:r>
      <w:r w:rsidR="0058359E" w:rsidRPr="00AC434C">
        <w:rPr>
          <w:rFonts w:ascii="Times New Roman" w:hAnsi="Times New Roman" w:cs="Times New Roman"/>
        </w:rPr>
        <w:t xml:space="preserve"> (≤15,2 cm a &gt;15,2 cm</w:t>
      </w:r>
      <w:r w:rsidR="00B86F35" w:rsidRPr="00AC434C">
        <w:rPr>
          <w:rFonts w:ascii="Times New Roman" w:hAnsi="Times New Roman" w:cs="Times New Roman"/>
        </w:rPr>
        <w:t>, P &lt; 0,05</w:t>
      </w:r>
      <w:r w:rsidR="0058359E" w:rsidRPr="00AC434C">
        <w:rPr>
          <w:rFonts w:ascii="Times New Roman" w:hAnsi="Times New Roman" w:cs="Times New Roman"/>
        </w:rPr>
        <w:t>)</w:t>
      </w:r>
      <w:r w:rsidR="00D95004" w:rsidRPr="00AC434C">
        <w:rPr>
          <w:rFonts w:ascii="Times New Roman" w:hAnsi="Times New Roman" w:cs="Times New Roman"/>
        </w:rPr>
        <w:t xml:space="preserve"> </w:t>
      </w:r>
      <w:r w:rsidR="00C218A1">
        <w:rPr>
          <w:rFonts w:ascii="Times New Roman" w:hAnsi="Times New Roman" w:cs="Times New Roman"/>
        </w:rPr>
        <w:t>aj.</w:t>
      </w:r>
      <w:r w:rsidR="0058359E" w:rsidRPr="00AC434C">
        <w:rPr>
          <w:rFonts w:ascii="Times New Roman" w:hAnsi="Times New Roman" w:cs="Times New Roman"/>
        </w:rPr>
        <w:t xml:space="preserve"> V tomto </w:t>
      </w:r>
      <w:r w:rsidR="004B37CA" w:rsidRPr="00AC434C">
        <w:rPr>
          <w:rFonts w:ascii="Times New Roman" w:hAnsi="Times New Roman" w:cs="Times New Roman"/>
        </w:rPr>
        <w:t xml:space="preserve">ohledu byla větší prevalence </w:t>
      </w:r>
      <w:r w:rsidR="006845B5" w:rsidRPr="00AC434C">
        <w:rPr>
          <w:rFonts w:ascii="Times New Roman" w:hAnsi="Times New Roman" w:cs="Times New Roman"/>
        </w:rPr>
        <w:t>kulhání</w:t>
      </w:r>
      <w:r w:rsidR="004B37CA" w:rsidRPr="00AC434C">
        <w:rPr>
          <w:rFonts w:ascii="Times New Roman" w:hAnsi="Times New Roman" w:cs="Times New Roman"/>
        </w:rPr>
        <w:t xml:space="preserve"> zaznamenána u těch stád,</w:t>
      </w:r>
      <w:r w:rsidR="0058359E" w:rsidRPr="00AC434C">
        <w:rPr>
          <w:rFonts w:ascii="Times New Roman" w:hAnsi="Times New Roman" w:cs="Times New Roman"/>
        </w:rPr>
        <w:t xml:space="preserve"> </w:t>
      </w:r>
      <w:r w:rsidR="00234033" w:rsidRPr="00AC434C">
        <w:rPr>
          <w:rFonts w:ascii="Times New Roman" w:hAnsi="Times New Roman" w:cs="Times New Roman"/>
        </w:rPr>
        <w:t>která měla k dispozici lože, kde prostor</w:t>
      </w:r>
      <w:r w:rsidR="0058359E" w:rsidRPr="00AC434C">
        <w:rPr>
          <w:rFonts w:ascii="Times New Roman" w:hAnsi="Times New Roman" w:cs="Times New Roman"/>
        </w:rPr>
        <w:t xml:space="preserve"> za hrudní opěrkou</w:t>
      </w:r>
      <w:r w:rsidR="00234033" w:rsidRPr="00AC434C">
        <w:rPr>
          <w:rFonts w:ascii="Times New Roman" w:hAnsi="Times New Roman" w:cs="Times New Roman"/>
        </w:rPr>
        <w:t xml:space="preserve"> byl</w:t>
      </w:r>
      <w:r w:rsidR="004B37CA" w:rsidRPr="00AC434C">
        <w:rPr>
          <w:rFonts w:ascii="Times New Roman" w:hAnsi="Times New Roman" w:cs="Times New Roman"/>
        </w:rPr>
        <w:t xml:space="preserve"> vyplněný</w:t>
      </w:r>
      <w:r w:rsidR="0058359E" w:rsidRPr="00AC434C">
        <w:rPr>
          <w:rFonts w:ascii="Times New Roman" w:hAnsi="Times New Roman" w:cs="Times New Roman"/>
        </w:rPr>
        <w:t xml:space="preserve"> betonem</w:t>
      </w:r>
      <w:r w:rsidR="00234033" w:rsidRPr="00AC434C">
        <w:rPr>
          <w:rFonts w:ascii="Times New Roman" w:hAnsi="Times New Roman" w:cs="Times New Roman"/>
        </w:rPr>
        <w:t>. Tento fakt totiž brání přirozenému vstávání krávy a velmi tento pohyb ztěžuje, čímž se může snížit celková doba ležení</w:t>
      </w:r>
      <w:r w:rsidR="004B37CA" w:rsidRPr="00AC434C">
        <w:rPr>
          <w:rFonts w:ascii="Times New Roman" w:hAnsi="Times New Roman" w:cs="Times New Roman"/>
        </w:rPr>
        <w:t xml:space="preserve"> </w:t>
      </w:r>
      <w:r w:rsidR="00234033" w:rsidRPr="00AC434C">
        <w:rPr>
          <w:rFonts w:ascii="Times New Roman" w:hAnsi="Times New Roman" w:cs="Times New Roman"/>
        </w:rPr>
        <w:t xml:space="preserve">a zvýšit </w:t>
      </w:r>
      <w:r w:rsidR="004B37CA" w:rsidRPr="00AC434C">
        <w:rPr>
          <w:rFonts w:ascii="Times New Roman" w:hAnsi="Times New Roman" w:cs="Times New Roman"/>
        </w:rPr>
        <w:t xml:space="preserve">tak </w:t>
      </w:r>
      <w:r w:rsidR="00234033" w:rsidRPr="00AC434C">
        <w:rPr>
          <w:rFonts w:ascii="Times New Roman" w:hAnsi="Times New Roman" w:cs="Times New Roman"/>
        </w:rPr>
        <w:t xml:space="preserve">zatížení končetin, když do </w:t>
      </w:r>
      <w:r w:rsidR="004B37CA" w:rsidRPr="00AC434C">
        <w:rPr>
          <w:rFonts w:ascii="Times New Roman" w:hAnsi="Times New Roman" w:cs="Times New Roman"/>
        </w:rPr>
        <w:t>takto nepohodlných</w:t>
      </w:r>
      <w:r w:rsidR="00234033" w:rsidRPr="00AC434C">
        <w:rPr>
          <w:rFonts w:ascii="Times New Roman" w:hAnsi="Times New Roman" w:cs="Times New Roman"/>
        </w:rPr>
        <w:t xml:space="preserve"> boxů kráva nechce uléhat.</w:t>
      </w:r>
      <w:r w:rsidR="00D95004" w:rsidRPr="00AC434C">
        <w:rPr>
          <w:rFonts w:ascii="Times New Roman" w:hAnsi="Times New Roman" w:cs="Times New Roman"/>
        </w:rPr>
        <w:t xml:space="preserve"> Všechny </w:t>
      </w:r>
      <w:r w:rsidR="00234033" w:rsidRPr="00AC434C">
        <w:rPr>
          <w:rFonts w:ascii="Times New Roman" w:hAnsi="Times New Roman" w:cs="Times New Roman"/>
        </w:rPr>
        <w:t>popsané</w:t>
      </w:r>
      <w:r w:rsidR="00D95004" w:rsidRPr="00AC434C">
        <w:rPr>
          <w:rFonts w:ascii="Times New Roman" w:hAnsi="Times New Roman" w:cs="Times New Roman"/>
        </w:rPr>
        <w:t xml:space="preserve"> faktory </w:t>
      </w:r>
      <w:r w:rsidR="004B37CA" w:rsidRPr="00AC434C">
        <w:rPr>
          <w:rFonts w:ascii="Times New Roman" w:hAnsi="Times New Roman" w:cs="Times New Roman"/>
        </w:rPr>
        <w:t xml:space="preserve">však </w:t>
      </w:r>
      <w:r w:rsidR="00D95004" w:rsidRPr="00AC434C">
        <w:rPr>
          <w:rFonts w:ascii="Times New Roman" w:hAnsi="Times New Roman" w:cs="Times New Roman"/>
        </w:rPr>
        <w:t>mohou</w:t>
      </w:r>
      <w:r w:rsidR="00234033" w:rsidRPr="00AC434C">
        <w:rPr>
          <w:rFonts w:ascii="Times New Roman" w:hAnsi="Times New Roman" w:cs="Times New Roman"/>
        </w:rPr>
        <w:t xml:space="preserve"> </w:t>
      </w:r>
      <w:r w:rsidR="00D95004" w:rsidRPr="00AC434C">
        <w:rPr>
          <w:rFonts w:ascii="Times New Roman" w:hAnsi="Times New Roman" w:cs="Times New Roman"/>
        </w:rPr>
        <w:t xml:space="preserve">být managementem farmy </w:t>
      </w:r>
      <w:r w:rsidR="003D0632" w:rsidRPr="00AC434C">
        <w:rPr>
          <w:rFonts w:ascii="Times New Roman" w:hAnsi="Times New Roman" w:cs="Times New Roman"/>
        </w:rPr>
        <w:t xml:space="preserve">ovlivněny a mohou být učiněna opatření ke snížení </w:t>
      </w:r>
      <w:r w:rsidR="006845B5" w:rsidRPr="00AC434C">
        <w:rPr>
          <w:rFonts w:ascii="Times New Roman" w:hAnsi="Times New Roman" w:cs="Times New Roman"/>
        </w:rPr>
        <w:t>výskytu kulhání</w:t>
      </w:r>
      <w:r w:rsidR="003D0632" w:rsidRPr="00AC434C">
        <w:rPr>
          <w:rFonts w:ascii="Times New Roman" w:hAnsi="Times New Roman" w:cs="Times New Roman"/>
        </w:rPr>
        <w:t xml:space="preserve"> krav ve vysokoprodukčních stádech. Naopak následující zkoumané faktory vliv na výskyt </w:t>
      </w:r>
      <w:r w:rsidR="006845B5" w:rsidRPr="00AC434C">
        <w:rPr>
          <w:rFonts w:ascii="Times New Roman" w:hAnsi="Times New Roman" w:cs="Times New Roman"/>
        </w:rPr>
        <w:t>kulhání</w:t>
      </w:r>
      <w:r w:rsidR="003D0632" w:rsidRPr="00AC434C">
        <w:rPr>
          <w:rFonts w:ascii="Times New Roman" w:hAnsi="Times New Roman" w:cs="Times New Roman"/>
        </w:rPr>
        <w:t xml:space="preserve"> neměly: velikost stáda, počet zvířat na plochu, typ a velikost dojírny, složení TMR</w:t>
      </w:r>
      <w:r w:rsidR="008834C7">
        <w:rPr>
          <w:rFonts w:ascii="Times New Roman" w:hAnsi="Times New Roman" w:cs="Times New Roman"/>
        </w:rPr>
        <w:t xml:space="preserve"> (sledován obsah hrubého proteinu a </w:t>
      </w:r>
      <w:proofErr w:type="spellStart"/>
      <w:r w:rsidR="008834C7">
        <w:rPr>
          <w:rFonts w:ascii="Times New Roman" w:hAnsi="Times New Roman" w:cs="Times New Roman"/>
        </w:rPr>
        <w:t>neutro</w:t>
      </w:r>
      <w:proofErr w:type="spellEnd"/>
      <w:r w:rsidR="008834C7">
        <w:rPr>
          <w:rFonts w:ascii="Times New Roman" w:hAnsi="Times New Roman" w:cs="Times New Roman"/>
        </w:rPr>
        <w:t>-detergentní vlákniny</w:t>
      </w:r>
      <w:r w:rsidR="003D0632" w:rsidRPr="00AC434C">
        <w:rPr>
          <w:rFonts w:ascii="Times New Roman" w:hAnsi="Times New Roman" w:cs="Times New Roman"/>
        </w:rPr>
        <w:t>), frekvence zakládání krmiva, šíře krmného místa na jednu krávu, typ vymezovací žlabové zábrany a fakt, zda jsou či nejsou praktikovány koupele paznehtů.</w:t>
      </w:r>
      <w:bookmarkStart w:id="0" w:name="_GoBack"/>
      <w:bookmarkEnd w:id="0"/>
    </w:p>
    <w:p w:rsidR="0058752E" w:rsidRPr="00AC434C" w:rsidRDefault="00B50B31" w:rsidP="00AC434C">
      <w:pPr>
        <w:spacing w:line="240" w:lineRule="auto"/>
        <w:jc w:val="both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</w:rPr>
        <w:t xml:space="preserve">Zpracoval: Ing. </w:t>
      </w:r>
      <w:r w:rsidR="00B773AE">
        <w:rPr>
          <w:rFonts w:ascii="Times New Roman" w:hAnsi="Times New Roman" w:cs="Times New Roman"/>
        </w:rPr>
        <w:t>Stanislav Staněk</w:t>
      </w:r>
      <w:r w:rsidRPr="00AC434C">
        <w:rPr>
          <w:rFonts w:ascii="Times New Roman" w:hAnsi="Times New Roman" w:cs="Times New Roman"/>
        </w:rPr>
        <w:t>,</w:t>
      </w:r>
      <w:r w:rsidR="00B773AE">
        <w:rPr>
          <w:rFonts w:ascii="Times New Roman" w:hAnsi="Times New Roman" w:cs="Times New Roman"/>
        </w:rPr>
        <w:t xml:space="preserve"> Ph.D.</w:t>
      </w:r>
      <w:r w:rsidRPr="00AC434C">
        <w:rPr>
          <w:rFonts w:ascii="Times New Roman" w:hAnsi="Times New Roman" w:cs="Times New Roman"/>
        </w:rPr>
        <w:t xml:space="preserve"> Výzkumný ústav živočišné výroby, v. v. i., Praha – Uhříněves, </w:t>
      </w:r>
      <w:r w:rsidR="00B773AE">
        <w:rPr>
          <w:rFonts w:ascii="Times New Roman" w:hAnsi="Times New Roman" w:cs="Times New Roman"/>
        </w:rPr>
        <w:t>stanek.stanislav</w:t>
      </w:r>
      <w:r w:rsidRPr="00AC434C">
        <w:rPr>
          <w:rFonts w:ascii="Times New Roman" w:hAnsi="Times New Roman" w:cs="Times New Roman"/>
        </w:rPr>
        <w:t>@vuzv.cz</w:t>
      </w:r>
    </w:p>
    <w:sectPr w:rsidR="0058752E" w:rsidRPr="00AC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12746"/>
    <w:rsid w:val="00014AF7"/>
    <w:rsid w:val="000405D5"/>
    <w:rsid w:val="0007389A"/>
    <w:rsid w:val="00091508"/>
    <w:rsid w:val="000D0C06"/>
    <w:rsid w:val="000F7DC6"/>
    <w:rsid w:val="00115E47"/>
    <w:rsid w:val="00137036"/>
    <w:rsid w:val="001533CE"/>
    <w:rsid w:val="001715F1"/>
    <w:rsid w:val="001922D7"/>
    <w:rsid w:val="001D6412"/>
    <w:rsid w:val="00234033"/>
    <w:rsid w:val="00274195"/>
    <w:rsid w:val="002925DD"/>
    <w:rsid w:val="002A090C"/>
    <w:rsid w:val="002B22F3"/>
    <w:rsid w:val="002B39E6"/>
    <w:rsid w:val="002C60D5"/>
    <w:rsid w:val="002C7405"/>
    <w:rsid w:val="003162FB"/>
    <w:rsid w:val="00320ECB"/>
    <w:rsid w:val="00350A42"/>
    <w:rsid w:val="0035123B"/>
    <w:rsid w:val="00354C73"/>
    <w:rsid w:val="003635C6"/>
    <w:rsid w:val="003A0CEE"/>
    <w:rsid w:val="003D0632"/>
    <w:rsid w:val="003D32F5"/>
    <w:rsid w:val="003F237A"/>
    <w:rsid w:val="0042249E"/>
    <w:rsid w:val="004318D5"/>
    <w:rsid w:val="004A00EA"/>
    <w:rsid w:val="004B37CA"/>
    <w:rsid w:val="004C14DF"/>
    <w:rsid w:val="0050068D"/>
    <w:rsid w:val="00500D36"/>
    <w:rsid w:val="00501DAD"/>
    <w:rsid w:val="005403FD"/>
    <w:rsid w:val="00541872"/>
    <w:rsid w:val="005747B7"/>
    <w:rsid w:val="0058359E"/>
    <w:rsid w:val="0058752E"/>
    <w:rsid w:val="005C2DB6"/>
    <w:rsid w:val="005E6CED"/>
    <w:rsid w:val="00613E2B"/>
    <w:rsid w:val="00630422"/>
    <w:rsid w:val="00633298"/>
    <w:rsid w:val="00664252"/>
    <w:rsid w:val="006845B5"/>
    <w:rsid w:val="006D7E71"/>
    <w:rsid w:val="00706871"/>
    <w:rsid w:val="00735C86"/>
    <w:rsid w:val="00737825"/>
    <w:rsid w:val="007473F8"/>
    <w:rsid w:val="00761C63"/>
    <w:rsid w:val="00765FB3"/>
    <w:rsid w:val="007706F1"/>
    <w:rsid w:val="00782474"/>
    <w:rsid w:val="007A385C"/>
    <w:rsid w:val="007B2786"/>
    <w:rsid w:val="007B7E5F"/>
    <w:rsid w:val="007D23B7"/>
    <w:rsid w:val="00805275"/>
    <w:rsid w:val="008234FA"/>
    <w:rsid w:val="00832052"/>
    <w:rsid w:val="00845C39"/>
    <w:rsid w:val="008465CC"/>
    <w:rsid w:val="00854055"/>
    <w:rsid w:val="008834C7"/>
    <w:rsid w:val="00891FA8"/>
    <w:rsid w:val="008B4587"/>
    <w:rsid w:val="00944466"/>
    <w:rsid w:val="009C1A49"/>
    <w:rsid w:val="009D3F22"/>
    <w:rsid w:val="009E3034"/>
    <w:rsid w:val="009E6A6D"/>
    <w:rsid w:val="00A375E7"/>
    <w:rsid w:val="00A74AEF"/>
    <w:rsid w:val="00A920FF"/>
    <w:rsid w:val="00AC434C"/>
    <w:rsid w:val="00AF04C6"/>
    <w:rsid w:val="00B04244"/>
    <w:rsid w:val="00B111AF"/>
    <w:rsid w:val="00B36226"/>
    <w:rsid w:val="00B50B31"/>
    <w:rsid w:val="00B52CF1"/>
    <w:rsid w:val="00B773AE"/>
    <w:rsid w:val="00B83F4D"/>
    <w:rsid w:val="00B86F35"/>
    <w:rsid w:val="00BB493E"/>
    <w:rsid w:val="00BB6B4B"/>
    <w:rsid w:val="00BC2E59"/>
    <w:rsid w:val="00BD1D09"/>
    <w:rsid w:val="00C218A1"/>
    <w:rsid w:val="00C34239"/>
    <w:rsid w:val="00C55D1B"/>
    <w:rsid w:val="00C73738"/>
    <w:rsid w:val="00C84C63"/>
    <w:rsid w:val="00C87F79"/>
    <w:rsid w:val="00CA27E0"/>
    <w:rsid w:val="00CA61B2"/>
    <w:rsid w:val="00CD0CB1"/>
    <w:rsid w:val="00CD6C0E"/>
    <w:rsid w:val="00CE17A7"/>
    <w:rsid w:val="00CF5FA9"/>
    <w:rsid w:val="00D214A7"/>
    <w:rsid w:val="00D95004"/>
    <w:rsid w:val="00DC48B3"/>
    <w:rsid w:val="00E11E6F"/>
    <w:rsid w:val="00E36971"/>
    <w:rsid w:val="00E36E68"/>
    <w:rsid w:val="00E54752"/>
    <w:rsid w:val="00E5514C"/>
    <w:rsid w:val="00E553C8"/>
    <w:rsid w:val="00E92FED"/>
    <w:rsid w:val="00EB7B2F"/>
    <w:rsid w:val="00EC3E13"/>
    <w:rsid w:val="00EC5722"/>
    <w:rsid w:val="00EF2AA3"/>
    <w:rsid w:val="00F0272D"/>
    <w:rsid w:val="00F10CBD"/>
    <w:rsid w:val="00F31072"/>
    <w:rsid w:val="00F44CB1"/>
    <w:rsid w:val="00F51FD0"/>
    <w:rsid w:val="00F53D70"/>
    <w:rsid w:val="00F56460"/>
    <w:rsid w:val="00F71582"/>
    <w:rsid w:val="00F95DF3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Stanek Stanislav, Ing., DiS.</cp:lastModifiedBy>
  <cp:revision>5</cp:revision>
  <cp:lastPrinted>2017-11-15T22:03:00Z</cp:lastPrinted>
  <dcterms:created xsi:type="dcterms:W3CDTF">2017-11-16T06:36:00Z</dcterms:created>
  <dcterms:modified xsi:type="dcterms:W3CDTF">2017-11-16T07:22:00Z</dcterms:modified>
</cp:coreProperties>
</file>