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02" w:rsidRPr="00781FA4" w:rsidRDefault="00FD3B56" w:rsidP="00DC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Přehled</w:t>
      </w:r>
      <w:r w:rsidR="00226502"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metod regulace</w:t>
      </w:r>
      <w:r w:rsidR="00226502"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 plevele </w:t>
      </w:r>
      <w:r w:rsidR="00D05795"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pomocí konkurence </w:t>
      </w:r>
      <w:r w:rsidR="00226502"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při pěstování pšenice </w:t>
      </w:r>
    </w:p>
    <w:p w:rsidR="00DC47EA" w:rsidRPr="00781FA4" w:rsidRDefault="00DC47EA" w:rsidP="00DC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502" w:rsidRPr="00781FA4" w:rsidRDefault="00226502" w:rsidP="00DC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81FA4">
        <w:rPr>
          <w:rFonts w:ascii="Times New Roman" w:hAnsi="Times New Roman" w:cs="Times New Roman"/>
          <w:b/>
          <w:bCs/>
          <w:sz w:val="28"/>
          <w:szCs w:val="28"/>
        </w:rPr>
        <w:t>review</w:t>
      </w:r>
      <w:proofErr w:type="spellEnd"/>
      <w:r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FA4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FA4">
        <w:rPr>
          <w:rFonts w:ascii="Times New Roman" w:hAnsi="Times New Roman" w:cs="Times New Roman"/>
          <w:b/>
          <w:bCs/>
          <w:sz w:val="28"/>
          <w:szCs w:val="28"/>
        </w:rPr>
        <w:t>weed</w:t>
      </w:r>
      <w:proofErr w:type="spellEnd"/>
      <w:r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 management in </w:t>
      </w:r>
      <w:proofErr w:type="spellStart"/>
      <w:r w:rsidRPr="00781FA4">
        <w:rPr>
          <w:rFonts w:ascii="Times New Roman" w:hAnsi="Times New Roman" w:cs="Times New Roman"/>
          <w:b/>
          <w:bCs/>
          <w:sz w:val="28"/>
          <w:szCs w:val="28"/>
        </w:rPr>
        <w:t>wheat</w:t>
      </w:r>
      <w:proofErr w:type="spellEnd"/>
      <w:r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FA4">
        <w:rPr>
          <w:rFonts w:ascii="Times New Roman" w:hAnsi="Times New Roman" w:cs="Times New Roman"/>
          <w:b/>
          <w:bCs/>
          <w:sz w:val="28"/>
          <w:szCs w:val="28"/>
        </w:rPr>
        <w:t>using</w:t>
      </w:r>
      <w:proofErr w:type="spellEnd"/>
      <w:r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FA4">
        <w:rPr>
          <w:rFonts w:ascii="Times New Roman" w:hAnsi="Times New Roman" w:cs="Times New Roman"/>
          <w:b/>
          <w:bCs/>
          <w:sz w:val="28"/>
          <w:szCs w:val="28"/>
        </w:rPr>
        <w:t>crop</w:t>
      </w:r>
      <w:proofErr w:type="spellEnd"/>
      <w:r w:rsidRPr="0078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FA4">
        <w:rPr>
          <w:rFonts w:ascii="Times New Roman" w:hAnsi="Times New Roman" w:cs="Times New Roman"/>
          <w:b/>
          <w:bCs/>
          <w:sz w:val="28"/>
          <w:szCs w:val="28"/>
        </w:rPr>
        <w:t>competition</w:t>
      </w:r>
      <w:proofErr w:type="spellEnd"/>
    </w:p>
    <w:p w:rsidR="00DC47EA" w:rsidRPr="00781FA4" w:rsidRDefault="00DC47EA" w:rsidP="00DC47E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26502" w:rsidRPr="00781FA4" w:rsidRDefault="00226502" w:rsidP="00DC47E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781FA4">
        <w:rPr>
          <w:rFonts w:ascii="Times New Roman" w:hAnsi="Times New Roman" w:cs="Times New Roman"/>
          <w:color w:val="222222"/>
          <w:sz w:val="24"/>
          <w:szCs w:val="24"/>
        </w:rPr>
        <w:t>Meulen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A. – </w:t>
      </w:r>
      <w:proofErr w:type="spellStart"/>
      <w:proofErr w:type="gramStart"/>
      <w:r w:rsidRPr="00781FA4">
        <w:rPr>
          <w:rFonts w:ascii="Times New Roman" w:hAnsi="Times New Roman" w:cs="Times New Roman"/>
          <w:color w:val="222222"/>
          <w:sz w:val="24"/>
          <w:szCs w:val="24"/>
        </w:rPr>
        <w:t>Chauhan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B.,S.</w:t>
      </w:r>
      <w:proofErr w:type="gram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(2017): A </w:t>
      </w:r>
      <w:proofErr w:type="spellStart"/>
      <w:r w:rsidRPr="00781FA4">
        <w:rPr>
          <w:rFonts w:ascii="Times New Roman" w:hAnsi="Times New Roman" w:cs="Times New Roman"/>
          <w:color w:val="222222"/>
          <w:sz w:val="24"/>
          <w:szCs w:val="24"/>
        </w:rPr>
        <w:t>review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1FA4">
        <w:rPr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1FA4">
        <w:rPr>
          <w:rFonts w:ascii="Times New Roman" w:hAnsi="Times New Roman" w:cs="Times New Roman"/>
          <w:color w:val="222222"/>
          <w:sz w:val="24"/>
          <w:szCs w:val="24"/>
        </w:rPr>
        <w:t>weed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management in </w:t>
      </w:r>
      <w:proofErr w:type="spellStart"/>
      <w:r w:rsidRPr="00781FA4">
        <w:rPr>
          <w:rFonts w:ascii="Times New Roman" w:hAnsi="Times New Roman" w:cs="Times New Roman"/>
          <w:color w:val="222222"/>
          <w:sz w:val="24"/>
          <w:szCs w:val="24"/>
        </w:rPr>
        <w:t>wheat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1FA4">
        <w:rPr>
          <w:rFonts w:ascii="Times New Roman" w:hAnsi="Times New Roman" w:cs="Times New Roman"/>
          <w:color w:val="222222"/>
          <w:sz w:val="24"/>
          <w:szCs w:val="24"/>
        </w:rPr>
        <w:t>using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1FA4">
        <w:rPr>
          <w:rFonts w:ascii="Times New Roman" w:hAnsi="Times New Roman" w:cs="Times New Roman"/>
          <w:color w:val="222222"/>
          <w:sz w:val="24"/>
          <w:szCs w:val="24"/>
        </w:rPr>
        <w:t>crop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1FA4">
        <w:rPr>
          <w:rFonts w:ascii="Times New Roman" w:hAnsi="Times New Roman" w:cs="Times New Roman"/>
          <w:color w:val="222222"/>
          <w:sz w:val="24"/>
          <w:szCs w:val="24"/>
        </w:rPr>
        <w:t>competition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81FA4">
        <w:rPr>
          <w:rFonts w:ascii="Times New Roman" w:hAnsi="Times New Roman" w:cs="Times New Roman"/>
        </w:rPr>
        <w:t xml:space="preserve"> </w:t>
      </w:r>
      <w:proofErr w:type="spellStart"/>
      <w:r w:rsidRPr="00781FA4">
        <w:rPr>
          <w:rFonts w:ascii="Times New Roman" w:hAnsi="Times New Roman" w:cs="Times New Roman"/>
          <w:i/>
          <w:color w:val="222222"/>
          <w:sz w:val="24"/>
          <w:szCs w:val="24"/>
        </w:rPr>
        <w:t>Crop</w:t>
      </w:r>
      <w:proofErr w:type="spellEnd"/>
      <w:r w:rsidRPr="00781FA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781FA4">
        <w:rPr>
          <w:rFonts w:ascii="Times New Roman" w:hAnsi="Times New Roman" w:cs="Times New Roman"/>
          <w:i/>
          <w:color w:val="222222"/>
          <w:sz w:val="24"/>
          <w:szCs w:val="24"/>
        </w:rPr>
        <w:t>Protection</w:t>
      </w:r>
      <w:proofErr w:type="spellEnd"/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 95, 38-44.</w:t>
      </w:r>
    </w:p>
    <w:p w:rsidR="00DC47EA" w:rsidRPr="00781FA4" w:rsidRDefault="00DC47EA" w:rsidP="00DC47E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26502" w:rsidRPr="00781FA4" w:rsidRDefault="004E6506" w:rsidP="00DC47E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81FA4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DC47EA" w:rsidRPr="00781FA4">
        <w:rPr>
          <w:rFonts w:ascii="Times New Roman" w:hAnsi="Times New Roman" w:cs="Times New Roman"/>
          <w:color w:val="222222"/>
          <w:sz w:val="24"/>
          <w:szCs w:val="24"/>
        </w:rPr>
        <w:t>odrůdy potlačující plevele</w:t>
      </w:r>
      <w:r w:rsidR="00226502"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, alelopatie, hustota rostlin, výsev, </w:t>
      </w:r>
      <w:r w:rsidR="00DC47EA" w:rsidRPr="00781FA4">
        <w:rPr>
          <w:rFonts w:ascii="Times New Roman" w:hAnsi="Times New Roman" w:cs="Times New Roman"/>
          <w:color w:val="222222"/>
          <w:sz w:val="24"/>
          <w:szCs w:val="24"/>
        </w:rPr>
        <w:t>orientace řádků</w:t>
      </w:r>
    </w:p>
    <w:p w:rsidR="00E27E46" w:rsidRPr="00781FA4" w:rsidRDefault="00C6476D" w:rsidP="00DC4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š</w:t>
      </w:r>
      <w:r w:rsidR="00DC47EA" w:rsidRPr="00781FA4">
        <w:rPr>
          <w:rFonts w:ascii="Times New Roman" w:hAnsi="Times New Roman" w:cs="Times New Roman"/>
          <w:color w:val="222222"/>
          <w:sz w:val="24"/>
          <w:szCs w:val="24"/>
        </w:rPr>
        <w:t xml:space="preserve">ablona pro setí, </w:t>
      </w:r>
      <w:proofErr w:type="spellStart"/>
      <w:r w:rsidR="00226502" w:rsidRPr="00781FA4">
        <w:rPr>
          <w:rFonts w:ascii="Times New Roman" w:hAnsi="Times New Roman" w:cs="Times New Roman"/>
          <w:i/>
          <w:color w:val="222222"/>
          <w:sz w:val="24"/>
          <w:szCs w:val="24"/>
        </w:rPr>
        <w:t>Triticum</w:t>
      </w:r>
      <w:proofErr w:type="spellEnd"/>
      <w:r w:rsidR="00226502" w:rsidRPr="00781FA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226502" w:rsidRPr="00781FA4">
        <w:rPr>
          <w:rFonts w:ascii="Times New Roman" w:hAnsi="Times New Roman" w:cs="Times New Roman"/>
          <w:i/>
          <w:color w:val="222222"/>
          <w:sz w:val="24"/>
          <w:szCs w:val="24"/>
        </w:rPr>
        <w:t>aestivum</w:t>
      </w:r>
      <w:proofErr w:type="spellEnd"/>
      <w:r w:rsidR="00226502" w:rsidRPr="00781FA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L</w:t>
      </w:r>
      <w:r w:rsidR="00226502" w:rsidRPr="00781FA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C47EA" w:rsidRPr="00781FA4" w:rsidRDefault="00DC47EA" w:rsidP="00DC4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506" w:rsidRPr="00D05795" w:rsidRDefault="004E6506" w:rsidP="00DC47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1FA4">
        <w:rPr>
          <w:rFonts w:ascii="Times New Roman" w:hAnsi="Times New Roman" w:cs="Times New Roman"/>
          <w:b/>
          <w:bCs/>
          <w:sz w:val="24"/>
          <w:szCs w:val="24"/>
        </w:rPr>
        <w:t>Dostupný</w:t>
      </w:r>
      <w:r w:rsidR="00226502" w:rsidRPr="00781FA4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781F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="00226502" w:rsidRPr="00D05795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http://www.sciencedirect.</w:t>
        </w:r>
        <w:bookmarkStart w:id="0" w:name="_GoBack"/>
        <w:bookmarkEnd w:id="0"/>
        <w:r w:rsidR="00226502" w:rsidRPr="00D05795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c</w:t>
        </w:r>
        <w:r w:rsidR="00226502" w:rsidRPr="00D05795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om/science/article/pii/S0261219416302046?via%3Dihub</w:t>
        </w:r>
      </w:hyperlink>
    </w:p>
    <w:p w:rsidR="00226502" w:rsidRPr="00781FA4" w:rsidRDefault="00226502" w:rsidP="00DC47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3F9F" w:rsidRDefault="00FD3B56" w:rsidP="00FD3B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B56">
        <w:rPr>
          <w:rFonts w:ascii="Times New Roman" w:hAnsi="Times New Roman" w:cs="Times New Roman"/>
          <w:bCs/>
          <w:sz w:val="24"/>
          <w:szCs w:val="24"/>
        </w:rPr>
        <w:t>Od starověku hraje důležit</w:t>
      </w:r>
      <w:r>
        <w:rPr>
          <w:rFonts w:ascii="Times New Roman" w:hAnsi="Times New Roman" w:cs="Times New Roman"/>
          <w:bCs/>
          <w:sz w:val="24"/>
          <w:szCs w:val="24"/>
        </w:rPr>
        <w:t>ou roli v potravě obyvatelstva</w:t>
      </w:r>
      <w:r w:rsidRPr="00FD3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v zemědělství </w:t>
      </w:r>
      <w:r w:rsidRPr="00FD3B56">
        <w:rPr>
          <w:rFonts w:ascii="Times New Roman" w:hAnsi="Times New Roman" w:cs="Times New Roman"/>
          <w:bCs/>
          <w:sz w:val="24"/>
          <w:szCs w:val="24"/>
        </w:rPr>
        <w:t>pěstování pšenice (</w:t>
      </w:r>
      <w:proofErr w:type="spellStart"/>
      <w:r w:rsidRPr="00FD3B56">
        <w:rPr>
          <w:rFonts w:ascii="Times New Roman" w:hAnsi="Times New Roman" w:cs="Times New Roman"/>
          <w:bCs/>
          <w:i/>
          <w:sz w:val="24"/>
          <w:szCs w:val="24"/>
        </w:rPr>
        <w:t>Triticum</w:t>
      </w:r>
      <w:proofErr w:type="spellEnd"/>
      <w:r w:rsidRPr="00FD3B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D3B56">
        <w:rPr>
          <w:rFonts w:ascii="Times New Roman" w:hAnsi="Times New Roman" w:cs="Times New Roman"/>
          <w:bCs/>
          <w:i/>
          <w:sz w:val="24"/>
          <w:szCs w:val="24"/>
        </w:rPr>
        <w:t>aestivum</w:t>
      </w:r>
      <w:proofErr w:type="spellEnd"/>
      <w:r w:rsidRPr="00FD3B56">
        <w:rPr>
          <w:rFonts w:ascii="Times New Roman" w:hAnsi="Times New Roman" w:cs="Times New Roman"/>
          <w:bCs/>
          <w:sz w:val="24"/>
          <w:szCs w:val="24"/>
        </w:rPr>
        <w:t xml:space="preserve"> L.). </w:t>
      </w:r>
      <w:r w:rsidR="00D05795">
        <w:rPr>
          <w:rFonts w:ascii="Times New Roman" w:hAnsi="Times New Roman" w:cs="Times New Roman"/>
          <w:bCs/>
          <w:sz w:val="24"/>
          <w:szCs w:val="24"/>
        </w:rPr>
        <w:t>Pšenice s</w:t>
      </w:r>
      <w:r w:rsidRPr="00FD3B56">
        <w:rPr>
          <w:rFonts w:ascii="Times New Roman" w:hAnsi="Times New Roman" w:cs="Times New Roman"/>
          <w:bCs/>
          <w:sz w:val="24"/>
          <w:szCs w:val="24"/>
        </w:rPr>
        <w:t>polečně s ječmenem (</w:t>
      </w:r>
      <w:proofErr w:type="spellStart"/>
      <w:r w:rsidRPr="00FD3B56">
        <w:rPr>
          <w:rFonts w:ascii="Times New Roman" w:hAnsi="Times New Roman" w:cs="Times New Roman"/>
          <w:bCs/>
          <w:i/>
          <w:sz w:val="24"/>
          <w:szCs w:val="24"/>
        </w:rPr>
        <w:t>Hordeum</w:t>
      </w:r>
      <w:proofErr w:type="spellEnd"/>
      <w:r w:rsidRPr="00FD3B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D3B56">
        <w:rPr>
          <w:rFonts w:ascii="Times New Roman" w:hAnsi="Times New Roman" w:cs="Times New Roman"/>
          <w:bCs/>
          <w:i/>
          <w:sz w:val="24"/>
          <w:szCs w:val="24"/>
        </w:rPr>
        <w:t>vulgare</w:t>
      </w:r>
      <w:proofErr w:type="spellEnd"/>
      <w:r w:rsidRPr="00FD3B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D3B56">
        <w:rPr>
          <w:rFonts w:ascii="Times New Roman" w:hAnsi="Times New Roman" w:cs="Times New Roman"/>
          <w:bCs/>
          <w:sz w:val="24"/>
          <w:szCs w:val="24"/>
        </w:rPr>
        <w:t>L.) byl</w:t>
      </w:r>
      <w:r>
        <w:rPr>
          <w:rFonts w:ascii="Times New Roman" w:hAnsi="Times New Roman" w:cs="Times New Roman"/>
          <w:bCs/>
          <w:sz w:val="24"/>
          <w:szCs w:val="24"/>
        </w:rPr>
        <w:t xml:space="preserve">a základní </w:t>
      </w:r>
      <w:r w:rsidR="00D05795">
        <w:rPr>
          <w:rFonts w:ascii="Times New Roman" w:hAnsi="Times New Roman" w:cs="Times New Roman"/>
          <w:bCs/>
          <w:sz w:val="24"/>
          <w:szCs w:val="24"/>
        </w:rPr>
        <w:t>plodinou</w:t>
      </w:r>
      <w:r>
        <w:rPr>
          <w:rFonts w:ascii="Times New Roman" w:hAnsi="Times New Roman" w:cs="Times New Roman"/>
          <w:bCs/>
          <w:sz w:val="24"/>
          <w:szCs w:val="24"/>
        </w:rPr>
        <w:t>, kter</w:t>
      </w:r>
      <w:r w:rsidR="00D05795">
        <w:rPr>
          <w:rFonts w:ascii="Times New Roman" w:hAnsi="Times New Roman" w:cs="Times New Roman"/>
          <w:bCs/>
          <w:sz w:val="24"/>
          <w:szCs w:val="24"/>
        </w:rPr>
        <w:t>ou</w:t>
      </w:r>
      <w:r w:rsidRPr="00FD3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795">
        <w:rPr>
          <w:rFonts w:ascii="Times New Roman" w:hAnsi="Times New Roman" w:cs="Times New Roman"/>
          <w:bCs/>
          <w:sz w:val="24"/>
          <w:szCs w:val="24"/>
        </w:rPr>
        <w:t>začalo využívat</w:t>
      </w:r>
      <w:r w:rsidRPr="00FD3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pravěké</w:t>
      </w:r>
      <w:r w:rsidRPr="00FD3B56">
        <w:rPr>
          <w:rFonts w:ascii="Times New Roman" w:hAnsi="Times New Roman" w:cs="Times New Roman"/>
          <w:bCs/>
          <w:sz w:val="24"/>
          <w:szCs w:val="24"/>
        </w:rPr>
        <w:t xml:space="preserve"> zemědělství a umožnil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6476D">
        <w:rPr>
          <w:rFonts w:ascii="Times New Roman" w:hAnsi="Times New Roman" w:cs="Times New Roman"/>
          <w:bCs/>
          <w:sz w:val="24"/>
          <w:szCs w:val="24"/>
        </w:rPr>
        <w:t xml:space="preserve"> vznik trvalých lidských osad (</w:t>
      </w:r>
      <w:r w:rsidRPr="00FD3B56">
        <w:rPr>
          <w:rFonts w:ascii="Times New Roman" w:hAnsi="Times New Roman" w:cs="Times New Roman"/>
          <w:bCs/>
          <w:sz w:val="24"/>
          <w:szCs w:val="24"/>
        </w:rPr>
        <w:t>významný milník ve vývoji civilizace, jak ji známe</w:t>
      </w:r>
      <w:r w:rsidR="00C6476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3B56">
        <w:rPr>
          <w:rFonts w:ascii="Times New Roman" w:hAnsi="Times New Roman" w:cs="Times New Roman"/>
          <w:bCs/>
          <w:sz w:val="24"/>
          <w:szCs w:val="24"/>
        </w:rPr>
        <w:t xml:space="preserve">Pšenice se dnes pěstuje na celosvětové ploše přibližně 220 milionů hektarů s celosvětovou prognózou sklizně 732 </w:t>
      </w:r>
      <w:r>
        <w:rPr>
          <w:rFonts w:ascii="Times New Roman" w:hAnsi="Times New Roman" w:cs="Times New Roman"/>
          <w:bCs/>
          <w:sz w:val="24"/>
          <w:szCs w:val="24"/>
        </w:rPr>
        <w:t>milionů tun pšenice v roce 2016. V současné době p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>šenice zaujímá hlavní místo v potravě lidí na celém světě a d</w:t>
      </w:r>
      <w:r w:rsidR="00203F9F">
        <w:rPr>
          <w:rFonts w:ascii="Times New Roman" w:hAnsi="Times New Roman" w:cs="Times New Roman"/>
          <w:bCs/>
          <w:sz w:val="24"/>
          <w:szCs w:val="24"/>
        </w:rPr>
        <w:t>odává energii v podobě bílkovin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 více než jakákoli jiná plodina. Z tohoto důvodu je nutné zabránit zt</w:t>
      </w:r>
      <w:r w:rsidR="00203F9F">
        <w:rPr>
          <w:rFonts w:ascii="Times New Roman" w:hAnsi="Times New Roman" w:cs="Times New Roman"/>
          <w:bCs/>
          <w:sz w:val="24"/>
          <w:szCs w:val="24"/>
        </w:rPr>
        <w:t>rátám na výnosu pšenice. Na sniž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>ování výnosu pšenice mají velmi významný vliv plevele a jejich efektivní regulace má význam pro udržitelnost produkce potravin ve světě.</w:t>
      </w:r>
      <w:r w:rsidR="00FD5792" w:rsidRPr="00781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76D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>pracování půdy</w:t>
      </w:r>
      <w:r w:rsidR="00C6476D">
        <w:rPr>
          <w:rFonts w:ascii="Times New Roman" w:hAnsi="Times New Roman" w:cs="Times New Roman"/>
          <w:bCs/>
          <w:sz w:val="24"/>
          <w:szCs w:val="24"/>
        </w:rPr>
        <w:t xml:space="preserve"> a herbicidy 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hrají důležitou roli v boji proti </w:t>
      </w:r>
      <w:r w:rsidR="00203F9F" w:rsidRPr="00781FA4">
        <w:rPr>
          <w:rFonts w:ascii="Times New Roman" w:hAnsi="Times New Roman" w:cs="Times New Roman"/>
          <w:bCs/>
          <w:sz w:val="24"/>
          <w:szCs w:val="24"/>
        </w:rPr>
        <w:t>plevelům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>, ale jejich používání má často nepřijatelné důsledky pro obyvatelstvo a životní prostředí.</w:t>
      </w:r>
      <w:r w:rsidR="00FD5792" w:rsidRPr="00781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Kromě toho klesá rozsah </w:t>
      </w:r>
      <w:r w:rsidR="00203F9F" w:rsidRPr="00781FA4">
        <w:rPr>
          <w:rFonts w:ascii="Times New Roman" w:hAnsi="Times New Roman" w:cs="Times New Roman"/>
          <w:bCs/>
          <w:sz w:val="24"/>
          <w:szCs w:val="24"/>
        </w:rPr>
        <w:t>účinných</w:t>
      </w:r>
      <w:r w:rsidR="00203F9F">
        <w:rPr>
          <w:rFonts w:ascii="Times New Roman" w:hAnsi="Times New Roman" w:cs="Times New Roman"/>
          <w:bCs/>
          <w:sz w:val="24"/>
          <w:szCs w:val="24"/>
        </w:rPr>
        <w:t xml:space="preserve"> látek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 herbicidů vhodných </w:t>
      </w:r>
      <w:r w:rsidR="00203F9F">
        <w:rPr>
          <w:rFonts w:ascii="Times New Roman" w:hAnsi="Times New Roman" w:cs="Times New Roman"/>
          <w:bCs/>
          <w:sz w:val="24"/>
          <w:szCs w:val="24"/>
        </w:rPr>
        <w:t>pro regulaci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F9F">
        <w:rPr>
          <w:rFonts w:ascii="Times New Roman" w:hAnsi="Times New Roman" w:cs="Times New Roman"/>
          <w:bCs/>
          <w:sz w:val="24"/>
          <w:szCs w:val="24"/>
        </w:rPr>
        <w:t>významných druhů plevelů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>.</w:t>
      </w:r>
      <w:r w:rsidR="00FD5792" w:rsidRPr="00781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Zvýšení konkurenceschopnosti plodin </w:t>
      </w:r>
      <w:r w:rsidR="00203F9F">
        <w:rPr>
          <w:rFonts w:ascii="Times New Roman" w:hAnsi="Times New Roman" w:cs="Times New Roman"/>
          <w:bCs/>
          <w:sz w:val="24"/>
          <w:szCs w:val="24"/>
        </w:rPr>
        <w:t>proti plevelům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 pomocí kombinace odrůd odolných k zaplevelení a inovativním </w:t>
      </w:r>
      <w:r w:rsidR="00203F9F" w:rsidRPr="00781FA4">
        <w:rPr>
          <w:rFonts w:ascii="Times New Roman" w:hAnsi="Times New Roman" w:cs="Times New Roman"/>
          <w:bCs/>
          <w:sz w:val="24"/>
          <w:szCs w:val="24"/>
        </w:rPr>
        <w:t>dizajnem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  výsadby (hustota výsadby, rozteč a orientace řádků), je </w:t>
      </w:r>
      <w:r w:rsidR="00FD5792" w:rsidRPr="00781FA4">
        <w:rPr>
          <w:rFonts w:ascii="Times New Roman" w:hAnsi="Times New Roman" w:cs="Times New Roman"/>
          <w:bCs/>
          <w:sz w:val="24"/>
          <w:szCs w:val="24"/>
        </w:rPr>
        <w:t>cestou ke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 sníž</w:t>
      </w:r>
      <w:r w:rsidR="00203F9F">
        <w:rPr>
          <w:rFonts w:ascii="Times New Roman" w:hAnsi="Times New Roman" w:cs="Times New Roman"/>
          <w:bCs/>
          <w:sz w:val="24"/>
          <w:szCs w:val="24"/>
        </w:rPr>
        <w:t>ení</w:t>
      </w:r>
      <w:r w:rsidR="00D438B3" w:rsidRPr="00781FA4">
        <w:rPr>
          <w:rFonts w:ascii="Times New Roman" w:hAnsi="Times New Roman" w:cs="Times New Roman"/>
          <w:bCs/>
          <w:sz w:val="24"/>
          <w:szCs w:val="24"/>
        </w:rPr>
        <w:t xml:space="preserve"> ztrát výnosů pšenice způsobené plevely.</w:t>
      </w:r>
      <w:r w:rsidR="00C64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F9F" w:rsidRPr="00203F9F">
        <w:rPr>
          <w:rFonts w:ascii="Times New Roman" w:hAnsi="Times New Roman" w:cs="Times New Roman"/>
          <w:bCs/>
          <w:sz w:val="24"/>
          <w:szCs w:val="24"/>
        </w:rPr>
        <w:t xml:space="preserve">Poslední desetiletí výzkumu poskytlo </w:t>
      </w:r>
      <w:r w:rsidR="00203F9F">
        <w:rPr>
          <w:rFonts w:ascii="Times New Roman" w:hAnsi="Times New Roman" w:cs="Times New Roman"/>
          <w:bCs/>
          <w:sz w:val="24"/>
          <w:szCs w:val="24"/>
        </w:rPr>
        <w:t xml:space="preserve">vhodné metody </w:t>
      </w:r>
      <w:r w:rsidR="00203F9F" w:rsidRPr="00203F9F">
        <w:rPr>
          <w:rFonts w:ascii="Times New Roman" w:hAnsi="Times New Roman" w:cs="Times New Roman"/>
          <w:bCs/>
          <w:sz w:val="24"/>
          <w:szCs w:val="24"/>
        </w:rPr>
        <w:t>potlačující plevel</w:t>
      </w:r>
      <w:r w:rsidR="00203F9F">
        <w:rPr>
          <w:rFonts w:ascii="Times New Roman" w:hAnsi="Times New Roman" w:cs="Times New Roman"/>
          <w:bCs/>
          <w:sz w:val="24"/>
          <w:szCs w:val="24"/>
        </w:rPr>
        <w:t>e</w:t>
      </w:r>
      <w:r w:rsidR="00203F9F" w:rsidRPr="00203F9F">
        <w:rPr>
          <w:rFonts w:ascii="Times New Roman" w:hAnsi="Times New Roman" w:cs="Times New Roman"/>
          <w:bCs/>
          <w:sz w:val="24"/>
          <w:szCs w:val="24"/>
        </w:rPr>
        <w:t xml:space="preserve"> a pokračující </w:t>
      </w:r>
      <w:r w:rsidR="00203F9F">
        <w:rPr>
          <w:rFonts w:ascii="Times New Roman" w:hAnsi="Times New Roman" w:cs="Times New Roman"/>
          <w:bCs/>
          <w:sz w:val="24"/>
          <w:szCs w:val="24"/>
        </w:rPr>
        <w:t>v</w:t>
      </w:r>
      <w:r w:rsidR="00203F9F" w:rsidRPr="00203F9F">
        <w:rPr>
          <w:rFonts w:ascii="Times New Roman" w:hAnsi="Times New Roman" w:cs="Times New Roman"/>
          <w:bCs/>
          <w:sz w:val="24"/>
          <w:szCs w:val="24"/>
        </w:rPr>
        <w:t>ýzkum v této oblasti by se měl zaměřit na budoucnost.</w:t>
      </w:r>
      <w:r>
        <w:rPr>
          <w:rFonts w:ascii="Times New Roman" w:hAnsi="Times New Roman" w:cs="Times New Roman"/>
          <w:bCs/>
          <w:sz w:val="24"/>
          <w:szCs w:val="24"/>
        </w:rPr>
        <w:t xml:space="preserve"> V práci jsou uvedeny způsoby regulace zaplevelení pomocí</w:t>
      </w:r>
      <w:r w:rsidRPr="00FD3B56">
        <w:rPr>
          <w:rFonts w:ascii="Times New Roman" w:hAnsi="Times New Roman" w:cs="Times New Roman"/>
          <w:bCs/>
          <w:sz w:val="24"/>
          <w:szCs w:val="24"/>
        </w:rPr>
        <w:t xml:space="preserve"> stávajících odrůd pšenice, přes pečlivou selekci kultivar</w:t>
      </w:r>
      <w:r>
        <w:rPr>
          <w:rFonts w:ascii="Times New Roman" w:hAnsi="Times New Roman" w:cs="Times New Roman"/>
          <w:bCs/>
          <w:sz w:val="24"/>
          <w:szCs w:val="24"/>
        </w:rPr>
        <w:t>ů</w:t>
      </w:r>
      <w:r w:rsidRPr="00FD3B56">
        <w:rPr>
          <w:rFonts w:ascii="Times New Roman" w:hAnsi="Times New Roman" w:cs="Times New Roman"/>
          <w:bCs/>
          <w:sz w:val="24"/>
          <w:szCs w:val="24"/>
        </w:rPr>
        <w:t xml:space="preserve"> a volbou designu výsadby. Další výzkum je nutný k vymezení povahy vztahů mezi kultivarovými rysy a konkurenceschopnými strategiemi výsadby, napříč různorodou plevelovou flórou ve více zemích, lokalitách a ročních obdobích. Investice do takových inovací slibují, že přinášejí nejen </w:t>
      </w:r>
      <w:r>
        <w:rPr>
          <w:rFonts w:ascii="Times New Roman" w:hAnsi="Times New Roman" w:cs="Times New Roman"/>
          <w:bCs/>
          <w:sz w:val="24"/>
          <w:szCs w:val="24"/>
        </w:rPr>
        <w:t>udržitelný výnos</w:t>
      </w:r>
      <w:r w:rsidRPr="00FD3B56">
        <w:rPr>
          <w:rFonts w:ascii="Times New Roman" w:hAnsi="Times New Roman" w:cs="Times New Roman"/>
          <w:bCs/>
          <w:sz w:val="24"/>
          <w:szCs w:val="24"/>
        </w:rPr>
        <w:t xml:space="preserve"> pšenice, ale také z hlediska lidského a ekosystémového zdraví, </w:t>
      </w:r>
      <w:r w:rsidR="00C6476D">
        <w:rPr>
          <w:rFonts w:ascii="Times New Roman" w:hAnsi="Times New Roman" w:cs="Times New Roman"/>
          <w:bCs/>
          <w:sz w:val="24"/>
          <w:szCs w:val="24"/>
        </w:rPr>
        <w:t>omezení</w:t>
      </w:r>
      <w:r w:rsidRPr="00FD3B56">
        <w:rPr>
          <w:rFonts w:ascii="Times New Roman" w:hAnsi="Times New Roman" w:cs="Times New Roman"/>
          <w:bCs/>
          <w:sz w:val="24"/>
          <w:szCs w:val="24"/>
        </w:rPr>
        <w:t xml:space="preserve"> kontaminace chemickými látkami a sedimenty, degradací půdy a znečištěním CO</w:t>
      </w:r>
      <w:r w:rsidRPr="00D0579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D3B56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F9F" w:rsidRDefault="00203F9F" w:rsidP="00D43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78A0" w:rsidRPr="00781FA4" w:rsidRDefault="00D178A0" w:rsidP="00DC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A4"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 w:rsidRPr="00781FA4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781FA4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Pr="00781FA4" w:rsidRDefault="00D178A0" w:rsidP="00DC4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781FA4" w:rsidRDefault="00D178A0" w:rsidP="00DC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78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85B7C"/>
    <w:rsid w:val="000B3601"/>
    <w:rsid w:val="0012376D"/>
    <w:rsid w:val="00193ABB"/>
    <w:rsid w:val="001E5FFB"/>
    <w:rsid w:val="002011A7"/>
    <w:rsid w:val="00203F9F"/>
    <w:rsid w:val="00226502"/>
    <w:rsid w:val="00295486"/>
    <w:rsid w:val="002B6084"/>
    <w:rsid w:val="002E1E7B"/>
    <w:rsid w:val="003854E0"/>
    <w:rsid w:val="0041496B"/>
    <w:rsid w:val="00480ABD"/>
    <w:rsid w:val="004E6506"/>
    <w:rsid w:val="00533109"/>
    <w:rsid w:val="00567815"/>
    <w:rsid w:val="00571D3F"/>
    <w:rsid w:val="006059BA"/>
    <w:rsid w:val="006169D7"/>
    <w:rsid w:val="006346CB"/>
    <w:rsid w:val="006B0CFC"/>
    <w:rsid w:val="00781FA4"/>
    <w:rsid w:val="0078533F"/>
    <w:rsid w:val="00845261"/>
    <w:rsid w:val="008A10BF"/>
    <w:rsid w:val="00912E2E"/>
    <w:rsid w:val="00942001"/>
    <w:rsid w:val="009728B7"/>
    <w:rsid w:val="00A77744"/>
    <w:rsid w:val="00AC6818"/>
    <w:rsid w:val="00B861F5"/>
    <w:rsid w:val="00BA0B6D"/>
    <w:rsid w:val="00BF2561"/>
    <w:rsid w:val="00C2459D"/>
    <w:rsid w:val="00C46B8A"/>
    <w:rsid w:val="00C6476D"/>
    <w:rsid w:val="00D05795"/>
    <w:rsid w:val="00D06FF0"/>
    <w:rsid w:val="00D178A0"/>
    <w:rsid w:val="00D438B3"/>
    <w:rsid w:val="00D67FD8"/>
    <w:rsid w:val="00D9565E"/>
    <w:rsid w:val="00DC47EA"/>
    <w:rsid w:val="00DD0934"/>
    <w:rsid w:val="00E20298"/>
    <w:rsid w:val="00E237FF"/>
    <w:rsid w:val="00E27E46"/>
    <w:rsid w:val="00E4605D"/>
    <w:rsid w:val="00EE77E6"/>
    <w:rsid w:val="00EF7C95"/>
    <w:rsid w:val="00FA66F6"/>
    <w:rsid w:val="00FB5228"/>
    <w:rsid w:val="00FD3B56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650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3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direct.com/science/article/pii/S0261219416302046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20</cp:revision>
  <dcterms:created xsi:type="dcterms:W3CDTF">2017-10-05T06:45:00Z</dcterms:created>
  <dcterms:modified xsi:type="dcterms:W3CDTF">2017-11-16T09:41:00Z</dcterms:modified>
</cp:coreProperties>
</file>