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F11C48" w:rsidRDefault="00394B1E" w:rsidP="00394B1E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Vliv různé fyzikální struktury startérů na jejich příjem a přírůstky u telat</w:t>
      </w:r>
    </w:p>
    <w:p w:rsidR="00394B1E" w:rsidRPr="00394B1E" w:rsidRDefault="00394B1E" w:rsidP="00394B1E">
      <w:pPr>
        <w:pStyle w:val="Nzevprispevku"/>
        <w:spacing w:before="240" w:after="240"/>
        <w:jc w:val="left"/>
        <w:rPr>
          <w:caps w:val="0"/>
          <w:sz w:val="24"/>
          <w:szCs w:val="24"/>
          <w:lang w:val="en-GB"/>
        </w:rPr>
      </w:pPr>
      <w:r>
        <w:rPr>
          <w:caps w:val="0"/>
          <w:sz w:val="24"/>
          <w:szCs w:val="24"/>
          <w:lang w:val="en-GB"/>
        </w:rPr>
        <w:t>E</w:t>
      </w:r>
      <w:r w:rsidRPr="00394B1E">
        <w:rPr>
          <w:caps w:val="0"/>
          <w:sz w:val="24"/>
          <w:szCs w:val="24"/>
          <w:lang w:val="en-GB"/>
        </w:rPr>
        <w:t xml:space="preserve">ffect of different physical forms of starter on feed intake and performance of calves </w:t>
      </w:r>
    </w:p>
    <w:p w:rsidR="00267497" w:rsidRPr="00394B1E" w:rsidRDefault="00394B1E" w:rsidP="00394B1E">
      <w:pPr>
        <w:pStyle w:val="Nzevprispevku"/>
        <w:spacing w:before="240" w:after="240"/>
        <w:jc w:val="left"/>
        <w:rPr>
          <w:b w:val="0"/>
          <w:caps w:val="0"/>
          <w:sz w:val="24"/>
          <w:szCs w:val="24"/>
          <w:lang w:val="en-GB"/>
        </w:rPr>
      </w:pPr>
      <w:r w:rsidRPr="00394B1E">
        <w:rPr>
          <w:b w:val="0"/>
          <w:caps w:val="0"/>
          <w:sz w:val="24"/>
          <w:szCs w:val="24"/>
        </w:rPr>
        <w:t>Dockalo</w:t>
      </w:r>
      <w:r>
        <w:rPr>
          <w:b w:val="0"/>
          <w:caps w:val="0"/>
          <w:sz w:val="24"/>
          <w:szCs w:val="24"/>
        </w:rPr>
        <w:t>v</w:t>
      </w:r>
      <w:r w:rsidRPr="00394B1E">
        <w:rPr>
          <w:b w:val="0"/>
          <w:caps w:val="0"/>
          <w:sz w:val="24"/>
          <w:szCs w:val="24"/>
        </w:rPr>
        <w:t xml:space="preserve">a H., Stastnik O., Krivova S., Sedlakova L., Pavlata l. (2016). </w:t>
      </w:r>
      <w:r w:rsidRPr="00394B1E">
        <w:rPr>
          <w:b w:val="0"/>
          <w:caps w:val="0"/>
          <w:sz w:val="24"/>
          <w:szCs w:val="24"/>
          <w:lang w:val="en-GB"/>
        </w:rPr>
        <w:t>Effect of different physical forms of starter on feed intake and performance of calves</w:t>
      </w:r>
      <w:r w:rsidRPr="00394B1E">
        <w:rPr>
          <w:b w:val="0"/>
          <w:caps w:val="0"/>
          <w:sz w:val="24"/>
          <w:szCs w:val="24"/>
          <w:lang w:val="en-GB"/>
        </w:rPr>
        <w:t xml:space="preserve">. </w:t>
      </w:r>
      <w:r w:rsidRPr="00394B1E">
        <w:rPr>
          <w:b w:val="0"/>
          <w:i/>
          <w:caps w:val="0"/>
          <w:sz w:val="24"/>
          <w:szCs w:val="24"/>
        </w:rPr>
        <w:t>23rd International PhD Students Conference (MendelNet)</w:t>
      </w:r>
      <w:r w:rsidRPr="00394B1E">
        <w:rPr>
          <w:b w:val="0"/>
          <w:caps w:val="0"/>
          <w:sz w:val="24"/>
          <w:szCs w:val="24"/>
        </w:rPr>
        <w:t xml:space="preserve">. </w:t>
      </w:r>
      <w:r w:rsidRPr="00394B1E">
        <w:rPr>
          <w:b w:val="0"/>
          <w:caps w:val="0"/>
          <w:sz w:val="24"/>
          <w:szCs w:val="24"/>
        </w:rPr>
        <w:t>Mendel Univ Brno, Fac AgriSciences, Brno, CZECH REPUBLIC</w:t>
      </w:r>
      <w:r w:rsidRPr="00394B1E">
        <w:rPr>
          <w:b w:val="0"/>
          <w:caps w:val="0"/>
          <w:sz w:val="24"/>
          <w:szCs w:val="24"/>
        </w:rPr>
        <w:t>, 201-204</w:t>
      </w:r>
    </w:p>
    <w:p w:rsidR="004940A2" w:rsidRPr="00F11C48" w:rsidRDefault="004940A2" w:rsidP="007B0D72">
      <w:pPr>
        <w:pStyle w:val="Nadpis1"/>
        <w:rPr>
          <w:b w:val="0"/>
          <w:sz w:val="24"/>
          <w:szCs w:val="24"/>
          <w:shd w:val="clear" w:color="auto" w:fill="FFFFFF"/>
        </w:rPr>
      </w:pPr>
      <w:r w:rsidRPr="00EB2C49">
        <w:rPr>
          <w:sz w:val="24"/>
          <w:szCs w:val="24"/>
          <w:shd w:val="clear" w:color="auto" w:fill="FFFFFF"/>
        </w:rPr>
        <w:t>Klíčová slova</w:t>
      </w:r>
      <w:r w:rsidRPr="00F11C48">
        <w:rPr>
          <w:b w:val="0"/>
          <w:sz w:val="24"/>
          <w:szCs w:val="24"/>
          <w:shd w:val="clear" w:color="auto" w:fill="FFFFFF"/>
        </w:rPr>
        <w:t xml:space="preserve">: </w:t>
      </w:r>
      <w:r w:rsidR="00394B1E">
        <w:rPr>
          <w:b w:val="0"/>
          <w:sz w:val="24"/>
          <w:szCs w:val="24"/>
          <w:shd w:val="clear" w:color="auto" w:fill="FFFFFF"/>
        </w:rPr>
        <w:t xml:space="preserve">výživa telat, granulovaný startér, slamnatý startér, </w:t>
      </w:r>
      <w:r w:rsidR="00EB2C49">
        <w:rPr>
          <w:b w:val="0"/>
          <w:sz w:val="24"/>
          <w:szCs w:val="24"/>
          <w:shd w:val="clear" w:color="auto" w:fill="FFFFFF"/>
        </w:rPr>
        <w:t>startér typu müsli, oves, růst telat</w:t>
      </w:r>
    </w:p>
    <w:p w:rsidR="00EB2C49" w:rsidRDefault="004940A2" w:rsidP="00EB2C4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C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B2C49" w:rsidRPr="00EB2C49">
        <w:rPr>
          <w:rFonts w:ascii="Times New Roman" w:hAnsi="Times New Roman" w:cs="Times New Roman"/>
          <w:sz w:val="24"/>
          <w:szCs w:val="24"/>
          <w:shd w:val="clear" w:color="auto" w:fill="FFFFFF"/>
        </w:rPr>
        <w:t>https://mendelnet.cz/pdfs/mnt/2016/01/34.pdf</w:t>
      </w:r>
    </w:p>
    <w:p w:rsidR="00EB2C49" w:rsidRPr="00EB2C49" w:rsidRDefault="002E5C82" w:rsidP="00EB2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Různá fyzikální struktura startérových diet předkládaným telatům od prvních dnů života může ovlivňovat příjem startéru, </w:t>
      </w:r>
      <w:r w:rsidR="00DD7DA1">
        <w:rPr>
          <w:rFonts w:ascii="Times New Roman" w:hAnsi="Times New Roman" w:cs="Times New Roman"/>
          <w:sz w:val="24"/>
          <w:szCs w:val="24"/>
        </w:rPr>
        <w:t xml:space="preserve">ale i </w:t>
      </w:r>
      <w:r>
        <w:rPr>
          <w:rFonts w:ascii="Times New Roman" w:hAnsi="Times New Roman" w:cs="Times New Roman"/>
          <w:sz w:val="24"/>
          <w:szCs w:val="24"/>
        </w:rPr>
        <w:t xml:space="preserve">vývoj bachoru a rozvoj bachorové fermentace. Startér by měl být pro telata dostatečně atraktivní, aby docházelo k příjmu pevných částic krmiva podporujících rozvoj </w:t>
      </w:r>
      <w:r w:rsidR="00DD7DA1">
        <w:rPr>
          <w:rFonts w:ascii="Times New Roman" w:hAnsi="Times New Roman" w:cs="Times New Roman"/>
          <w:sz w:val="24"/>
          <w:szCs w:val="24"/>
        </w:rPr>
        <w:t xml:space="preserve">bachorového trávení. V posledních letech se intenzivně studuje vliv podílu částic s různou fyzikální strukturou na uvedené parametry.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Cílem studie bylo zjistit vliv různých typů startéru na </w:t>
      </w:r>
      <w:r w:rsidR="00DD7DA1">
        <w:rPr>
          <w:rFonts w:ascii="Times New Roman" w:hAnsi="Times New Roman" w:cs="Times New Roman"/>
          <w:sz w:val="24"/>
          <w:szCs w:val="24"/>
        </w:rPr>
        <w:t xml:space="preserve">jeho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příjem a </w:t>
      </w:r>
      <w:r w:rsidR="00DD7DA1">
        <w:rPr>
          <w:rFonts w:ascii="Times New Roman" w:hAnsi="Times New Roman" w:cs="Times New Roman"/>
          <w:sz w:val="24"/>
          <w:szCs w:val="24"/>
        </w:rPr>
        <w:t xml:space="preserve">přírůstky u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telat v období </w:t>
      </w:r>
      <w:r w:rsidR="00DD7DA1">
        <w:rPr>
          <w:rFonts w:ascii="Times New Roman" w:hAnsi="Times New Roman" w:cs="Times New Roman"/>
          <w:sz w:val="24"/>
          <w:szCs w:val="24"/>
        </w:rPr>
        <w:t>mléčné výživy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. Experiment byl </w:t>
      </w:r>
      <w:r w:rsidR="00DD7DA1">
        <w:rPr>
          <w:rFonts w:ascii="Times New Roman" w:hAnsi="Times New Roman" w:cs="Times New Roman"/>
          <w:sz w:val="24"/>
          <w:szCs w:val="24"/>
        </w:rPr>
        <w:t>realizován na telatech českého strakatého skotu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 (n = 28)</w:t>
      </w:r>
      <w:r w:rsidR="00DD7DA1">
        <w:rPr>
          <w:rFonts w:ascii="Times New Roman" w:hAnsi="Times New Roman" w:cs="Times New Roman"/>
          <w:sz w:val="24"/>
          <w:szCs w:val="24"/>
        </w:rPr>
        <w:t xml:space="preserve">, která byla ustájena v individuálních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venkovních </w:t>
      </w:r>
      <w:r w:rsidR="00DD7DA1">
        <w:rPr>
          <w:rFonts w:ascii="Times New Roman" w:hAnsi="Times New Roman" w:cs="Times New Roman"/>
          <w:sz w:val="24"/>
          <w:szCs w:val="24"/>
        </w:rPr>
        <w:t>kotcích s boudou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. </w:t>
      </w:r>
      <w:r w:rsidR="00DD7DA1">
        <w:rPr>
          <w:rFonts w:ascii="Times New Roman" w:hAnsi="Times New Roman" w:cs="Times New Roman"/>
          <w:sz w:val="24"/>
          <w:szCs w:val="24"/>
        </w:rPr>
        <w:t xml:space="preserve">Narozená telata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byla krmena </w:t>
      </w:r>
      <w:r w:rsidR="00DD7DA1">
        <w:rPr>
          <w:rFonts w:ascii="Times New Roman" w:hAnsi="Times New Roman" w:cs="Times New Roman"/>
          <w:sz w:val="24"/>
          <w:szCs w:val="24"/>
        </w:rPr>
        <w:t>mlezivem po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 dobu prvních 5 dnů života</w:t>
      </w:r>
      <w:r w:rsidR="00DD7DA1">
        <w:rPr>
          <w:rFonts w:ascii="Times New Roman" w:hAnsi="Times New Roman" w:cs="Times New Roman"/>
          <w:sz w:val="24"/>
          <w:szCs w:val="24"/>
        </w:rPr>
        <w:t xml:space="preserve"> a následně </w:t>
      </w:r>
      <w:r w:rsidR="00EB2C49" w:rsidRPr="00EB2C49">
        <w:rPr>
          <w:rFonts w:ascii="Times New Roman" w:hAnsi="Times New Roman" w:cs="Times New Roman"/>
          <w:sz w:val="24"/>
          <w:szCs w:val="24"/>
        </w:rPr>
        <w:t>mléčnou krmnou směsí</w:t>
      </w:r>
      <w:r w:rsidR="005D15EE">
        <w:rPr>
          <w:rFonts w:ascii="Times New Roman" w:hAnsi="Times New Roman" w:cs="Times New Roman"/>
          <w:sz w:val="24"/>
          <w:szCs w:val="24"/>
        </w:rPr>
        <w:t xml:space="preserve"> v</w:t>
      </w:r>
      <w:r w:rsidR="00734E7F">
        <w:rPr>
          <w:rFonts w:ascii="Times New Roman" w:hAnsi="Times New Roman" w:cs="Times New Roman"/>
          <w:sz w:val="24"/>
          <w:szCs w:val="24"/>
        </w:rPr>
        <w:t> </w:t>
      </w:r>
      <w:r w:rsidR="005D15EE">
        <w:rPr>
          <w:rFonts w:ascii="Times New Roman" w:hAnsi="Times New Roman" w:cs="Times New Roman"/>
          <w:sz w:val="24"/>
          <w:szCs w:val="24"/>
        </w:rPr>
        <w:t>množství</w:t>
      </w:r>
      <w:r w:rsidR="00734E7F">
        <w:rPr>
          <w:rFonts w:ascii="Times New Roman" w:hAnsi="Times New Roman" w:cs="Times New Roman"/>
          <w:sz w:val="24"/>
          <w:szCs w:val="24"/>
        </w:rPr>
        <w:t xml:space="preserve"> 7 l/den</w:t>
      </w:r>
      <w:r w:rsidR="005D15EE">
        <w:rPr>
          <w:rFonts w:ascii="Times New Roman" w:hAnsi="Times New Roman" w:cs="Times New Roman"/>
          <w:sz w:val="24"/>
          <w:szCs w:val="24"/>
        </w:rPr>
        <w:t xml:space="preserve">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 (od 6. dne života) a startem. </w:t>
      </w:r>
      <w:r w:rsidR="00DD7DA1">
        <w:rPr>
          <w:rFonts w:ascii="Times New Roman" w:hAnsi="Times New Roman" w:cs="Times New Roman"/>
          <w:sz w:val="24"/>
          <w:szCs w:val="24"/>
        </w:rPr>
        <w:t xml:space="preserve">Telata zařazená do experimentu byla rozdělena </w:t>
      </w:r>
      <w:r w:rsidR="00EB2C49" w:rsidRPr="00EB2C49">
        <w:rPr>
          <w:rFonts w:ascii="Times New Roman" w:hAnsi="Times New Roman" w:cs="Times New Roman"/>
          <w:sz w:val="24"/>
          <w:szCs w:val="24"/>
        </w:rPr>
        <w:t>do 4 skupin</w:t>
      </w:r>
      <w:r w:rsidR="00DD7DA1">
        <w:rPr>
          <w:rFonts w:ascii="Times New Roman" w:hAnsi="Times New Roman" w:cs="Times New Roman"/>
          <w:sz w:val="24"/>
          <w:szCs w:val="24"/>
        </w:rPr>
        <w:t xml:space="preserve"> (A, B, C, D). Telata jednotlivých skupin byla krmena různým typem komerčně vyráběného startéru. Telata skupiny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A </w:t>
      </w:r>
      <w:r w:rsidR="00DD7DA1">
        <w:rPr>
          <w:rFonts w:ascii="Times New Roman" w:hAnsi="Times New Roman" w:cs="Times New Roman"/>
          <w:sz w:val="24"/>
          <w:szCs w:val="24"/>
        </w:rPr>
        <w:t xml:space="preserve">měla k dispozici kompletně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peletovaný startér s 20% </w:t>
      </w:r>
      <w:r w:rsidR="00DD7DA1">
        <w:rPr>
          <w:rFonts w:ascii="Times New Roman" w:hAnsi="Times New Roman" w:cs="Times New Roman"/>
          <w:sz w:val="24"/>
          <w:szCs w:val="24"/>
        </w:rPr>
        <w:t xml:space="preserve">podílem celého zrna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ovsa, </w:t>
      </w:r>
      <w:r w:rsidR="00DD7DA1">
        <w:rPr>
          <w:rFonts w:ascii="Times New Roman" w:hAnsi="Times New Roman" w:cs="Times New Roman"/>
          <w:sz w:val="24"/>
          <w:szCs w:val="24"/>
        </w:rPr>
        <w:t xml:space="preserve">telata skupiny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B </w:t>
      </w:r>
      <w:r w:rsidR="00DD7DA1">
        <w:rPr>
          <w:rFonts w:ascii="Times New Roman" w:hAnsi="Times New Roman" w:cs="Times New Roman"/>
          <w:sz w:val="24"/>
          <w:szCs w:val="24"/>
        </w:rPr>
        <w:t xml:space="preserve">dostávala kompletně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peletovaný startér, </w:t>
      </w:r>
      <w:r w:rsidR="00DD7DA1">
        <w:rPr>
          <w:rFonts w:ascii="Times New Roman" w:hAnsi="Times New Roman" w:cs="Times New Roman"/>
          <w:sz w:val="24"/>
          <w:szCs w:val="24"/>
        </w:rPr>
        <w:t xml:space="preserve">telata skupiny C </w:t>
      </w:r>
      <w:r w:rsidR="00EB2C49" w:rsidRPr="00EB2C49">
        <w:rPr>
          <w:rFonts w:ascii="Times New Roman" w:hAnsi="Times New Roman" w:cs="Times New Roman"/>
          <w:sz w:val="24"/>
          <w:szCs w:val="24"/>
        </w:rPr>
        <w:t>texturovaný startér</w:t>
      </w:r>
      <w:r w:rsidR="00DD7DA1">
        <w:rPr>
          <w:rFonts w:ascii="Times New Roman" w:hAnsi="Times New Roman" w:cs="Times New Roman"/>
          <w:sz w:val="24"/>
          <w:szCs w:val="24"/>
        </w:rPr>
        <w:t xml:space="preserve"> typu müsli s podílem celého zrna obilovin a kukuřičných vloček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, </w:t>
      </w:r>
      <w:r w:rsidR="00DD7DA1">
        <w:rPr>
          <w:rFonts w:ascii="Times New Roman" w:hAnsi="Times New Roman" w:cs="Times New Roman"/>
          <w:sz w:val="24"/>
          <w:szCs w:val="24"/>
        </w:rPr>
        <w:t xml:space="preserve">telata skupiny D </w:t>
      </w:r>
      <w:r w:rsidR="00EB2C49" w:rsidRPr="00EB2C49">
        <w:rPr>
          <w:rFonts w:ascii="Times New Roman" w:hAnsi="Times New Roman" w:cs="Times New Roman"/>
          <w:sz w:val="24"/>
          <w:szCs w:val="24"/>
        </w:rPr>
        <w:t>startér s</w:t>
      </w:r>
      <w:r w:rsidR="00DD7DA1">
        <w:rPr>
          <w:rFonts w:ascii="Times New Roman" w:hAnsi="Times New Roman" w:cs="Times New Roman"/>
          <w:sz w:val="24"/>
          <w:szCs w:val="24"/>
        </w:rPr>
        <w:t>e štípanou slámou – slamnatý startér. Telata měla startér k dispozici ad lib</w:t>
      </w:r>
      <w:bookmarkStart w:id="0" w:name="_GoBack"/>
      <w:bookmarkEnd w:id="0"/>
      <w:r w:rsidR="00DD7DA1">
        <w:rPr>
          <w:rFonts w:ascii="Times New Roman" w:hAnsi="Times New Roman" w:cs="Times New Roman"/>
          <w:sz w:val="24"/>
          <w:szCs w:val="24"/>
        </w:rPr>
        <w:t>itum</w:t>
      </w:r>
      <w:r w:rsidR="009B72E5">
        <w:rPr>
          <w:rFonts w:ascii="Times New Roman" w:hAnsi="Times New Roman" w:cs="Times New Roman"/>
          <w:sz w:val="24"/>
          <w:szCs w:val="24"/>
        </w:rPr>
        <w:t xml:space="preserve"> a jeho spotřeba byla každodenně zjišťována</w:t>
      </w:r>
      <w:r w:rsidR="00DD7DA1">
        <w:rPr>
          <w:rFonts w:ascii="Times New Roman" w:hAnsi="Times New Roman" w:cs="Times New Roman"/>
          <w:sz w:val="24"/>
          <w:szCs w:val="24"/>
        </w:rPr>
        <w:t xml:space="preserve">.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Pokus trval 32 dní. </w:t>
      </w:r>
      <w:r w:rsidR="00734E7F">
        <w:rPr>
          <w:rFonts w:ascii="Times New Roman" w:hAnsi="Times New Roman" w:cs="Times New Roman"/>
          <w:sz w:val="24"/>
          <w:szCs w:val="24"/>
        </w:rPr>
        <w:t>V prvním hodnoceném období mezi 20. – 23. dnem věku telat se průměrný příjem startéru u telat jednotlivých skupin pohyboval v rozmezí 180 – 305 g/kus/den. Ve věku mezi 33. až 33. dnem se průměrná spotřeba startéru pohybovala v rozmezí 505 – 723 g/ks/den a ve věku mezi 39. – 42. dnem byla průměrná spotřeba startéru jednotlivých skupin 835 – 1241 g/ks/den</w:t>
      </w:r>
      <w:r w:rsidR="003E2123">
        <w:rPr>
          <w:rFonts w:ascii="Times New Roman" w:hAnsi="Times New Roman" w:cs="Times New Roman"/>
          <w:sz w:val="24"/>
          <w:szCs w:val="24"/>
        </w:rPr>
        <w:t>.</w:t>
      </w:r>
      <w:r w:rsidR="00734E7F">
        <w:rPr>
          <w:rFonts w:ascii="Times New Roman" w:hAnsi="Times New Roman" w:cs="Times New Roman"/>
          <w:sz w:val="24"/>
          <w:szCs w:val="24"/>
        </w:rPr>
        <w:t xml:space="preserve"> </w:t>
      </w:r>
      <w:r w:rsidR="003E2123">
        <w:rPr>
          <w:rFonts w:ascii="Times New Roman" w:hAnsi="Times New Roman" w:cs="Times New Roman"/>
          <w:sz w:val="24"/>
          <w:szCs w:val="24"/>
        </w:rPr>
        <w:t xml:space="preserve">Hodnoty nejvyšších průměrných spotřeb byly ve všech hodnocených obdobích nejvyšší u skupiny C. </w:t>
      </w:r>
      <w:r w:rsidR="003E2123">
        <w:rPr>
          <w:rFonts w:ascii="Times New Roman" w:hAnsi="Times New Roman" w:cs="Times New Roman"/>
          <w:sz w:val="24"/>
          <w:szCs w:val="24"/>
        </w:rPr>
        <w:t>I přes popsané rozdíly však nebyly p</w:t>
      </w:r>
      <w:r w:rsidR="003E2123" w:rsidRPr="00EB2C49">
        <w:rPr>
          <w:rFonts w:ascii="Times New Roman" w:hAnsi="Times New Roman" w:cs="Times New Roman"/>
          <w:sz w:val="24"/>
          <w:szCs w:val="24"/>
        </w:rPr>
        <w:t>růměrné příjmy jednotlivých typů startérů statisticky významné</w:t>
      </w:r>
      <w:r w:rsidR="003E2123">
        <w:rPr>
          <w:rFonts w:ascii="Times New Roman" w:hAnsi="Times New Roman" w:cs="Times New Roman"/>
          <w:sz w:val="24"/>
          <w:szCs w:val="24"/>
        </w:rPr>
        <w:t xml:space="preserve"> (</w:t>
      </w:r>
      <w:r w:rsidR="003E2123" w:rsidRPr="00EB2C49">
        <w:rPr>
          <w:rFonts w:ascii="Times New Roman" w:hAnsi="Times New Roman" w:cs="Times New Roman"/>
          <w:sz w:val="24"/>
          <w:szCs w:val="24"/>
        </w:rPr>
        <w:t>P</w:t>
      </w:r>
      <w:r w:rsidR="003E2123">
        <w:rPr>
          <w:rFonts w:ascii="Times New Roman" w:hAnsi="Times New Roman" w:cs="Times New Roman"/>
          <w:sz w:val="24"/>
          <w:szCs w:val="24"/>
        </w:rPr>
        <w:t xml:space="preserve"> </w:t>
      </w:r>
      <w:r w:rsidR="003E2123" w:rsidRPr="00EB2C49">
        <w:rPr>
          <w:rFonts w:ascii="Times New Roman" w:hAnsi="Times New Roman" w:cs="Times New Roman"/>
          <w:sz w:val="24"/>
          <w:szCs w:val="24"/>
        </w:rPr>
        <w:t xml:space="preserve">&gt; 0,05). </w:t>
      </w:r>
      <w:r w:rsidR="009B72E5">
        <w:rPr>
          <w:rFonts w:ascii="Times New Roman" w:hAnsi="Times New Roman" w:cs="Times New Roman"/>
          <w:sz w:val="24"/>
          <w:szCs w:val="24"/>
        </w:rPr>
        <w:t>Také p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růměrný denní </w:t>
      </w:r>
      <w:r w:rsidR="009B72E5">
        <w:rPr>
          <w:rFonts w:ascii="Times New Roman" w:hAnsi="Times New Roman" w:cs="Times New Roman"/>
          <w:sz w:val="24"/>
          <w:szCs w:val="24"/>
        </w:rPr>
        <w:t xml:space="preserve">přírůstek </w:t>
      </w:r>
      <w:r w:rsidR="00EB2C49" w:rsidRPr="00EB2C49">
        <w:rPr>
          <w:rFonts w:ascii="Times New Roman" w:hAnsi="Times New Roman" w:cs="Times New Roman"/>
          <w:sz w:val="24"/>
          <w:szCs w:val="24"/>
        </w:rPr>
        <w:t>telat jednotlivých skupin</w:t>
      </w:r>
      <w:r w:rsidR="009B72E5">
        <w:rPr>
          <w:rFonts w:ascii="Times New Roman" w:hAnsi="Times New Roman" w:cs="Times New Roman"/>
          <w:sz w:val="24"/>
          <w:szCs w:val="24"/>
        </w:rPr>
        <w:t xml:space="preserve"> ne</w:t>
      </w:r>
      <w:r w:rsidR="00EB2C49" w:rsidRPr="00EB2C49">
        <w:rPr>
          <w:rFonts w:ascii="Times New Roman" w:hAnsi="Times New Roman" w:cs="Times New Roman"/>
          <w:sz w:val="24"/>
          <w:szCs w:val="24"/>
        </w:rPr>
        <w:t>byl statisticky významn</w:t>
      </w:r>
      <w:r w:rsidR="009B72E5">
        <w:rPr>
          <w:rFonts w:ascii="Times New Roman" w:hAnsi="Times New Roman" w:cs="Times New Roman"/>
          <w:sz w:val="24"/>
          <w:szCs w:val="24"/>
        </w:rPr>
        <w:t xml:space="preserve">ě rozdílný </w:t>
      </w:r>
      <w:r w:rsidR="00EB2C49" w:rsidRPr="00EB2C49">
        <w:rPr>
          <w:rFonts w:ascii="Times New Roman" w:hAnsi="Times New Roman" w:cs="Times New Roman"/>
          <w:sz w:val="24"/>
          <w:szCs w:val="24"/>
        </w:rPr>
        <w:t>(</w:t>
      </w:r>
      <w:r w:rsidR="009B72E5">
        <w:rPr>
          <w:rFonts w:ascii="Times New Roman" w:hAnsi="Times New Roman" w:cs="Times New Roman"/>
          <w:sz w:val="24"/>
          <w:szCs w:val="24"/>
        </w:rPr>
        <w:t xml:space="preserve">pohyboval se v </w:t>
      </w:r>
      <w:r w:rsidR="00EB2C49" w:rsidRPr="00EB2C49">
        <w:rPr>
          <w:rFonts w:ascii="Times New Roman" w:hAnsi="Times New Roman" w:cs="Times New Roman"/>
          <w:sz w:val="24"/>
          <w:szCs w:val="24"/>
        </w:rPr>
        <w:t>rozsah</w:t>
      </w:r>
      <w:r w:rsidR="009B72E5">
        <w:rPr>
          <w:rFonts w:ascii="Times New Roman" w:hAnsi="Times New Roman" w:cs="Times New Roman"/>
          <w:sz w:val="24"/>
          <w:szCs w:val="24"/>
        </w:rPr>
        <w:t>u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 od 0,59 do 0,69 kg/</w:t>
      </w:r>
      <w:r w:rsidR="009B72E5">
        <w:rPr>
          <w:rFonts w:ascii="Times New Roman" w:hAnsi="Times New Roman" w:cs="Times New Roman"/>
          <w:sz w:val="24"/>
          <w:szCs w:val="24"/>
        </w:rPr>
        <w:t>tele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/den). Na základě </w:t>
      </w:r>
      <w:r w:rsidR="009B72E5">
        <w:rPr>
          <w:rFonts w:ascii="Times New Roman" w:hAnsi="Times New Roman" w:cs="Times New Roman"/>
          <w:sz w:val="24"/>
          <w:szCs w:val="24"/>
        </w:rPr>
        <w:t xml:space="preserve">popsaných výsledků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lze </w:t>
      </w:r>
      <w:r w:rsidR="009B72E5">
        <w:rPr>
          <w:rFonts w:ascii="Times New Roman" w:hAnsi="Times New Roman" w:cs="Times New Roman"/>
          <w:sz w:val="24"/>
          <w:szCs w:val="24"/>
        </w:rPr>
        <w:t>konstatovat</w:t>
      </w:r>
      <w:r w:rsidR="00EB2C49" w:rsidRPr="00EB2C49">
        <w:rPr>
          <w:rFonts w:ascii="Times New Roman" w:hAnsi="Times New Roman" w:cs="Times New Roman"/>
          <w:sz w:val="24"/>
          <w:szCs w:val="24"/>
        </w:rPr>
        <w:t>, že</w:t>
      </w:r>
      <w:r w:rsidR="009B72E5">
        <w:rPr>
          <w:rFonts w:ascii="Times New Roman" w:hAnsi="Times New Roman" w:cs="Times New Roman"/>
          <w:sz w:val="24"/>
          <w:szCs w:val="24"/>
        </w:rPr>
        <w:t xml:space="preserve"> v uvedeném pokusu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typ (fyzikální forma) startéru </w:t>
      </w:r>
      <w:r w:rsidR="009B72E5">
        <w:rPr>
          <w:rFonts w:ascii="Times New Roman" w:hAnsi="Times New Roman" w:cs="Times New Roman"/>
          <w:sz w:val="24"/>
          <w:szCs w:val="24"/>
        </w:rPr>
        <w:t>v období mléčné v</w:t>
      </w:r>
      <w:r w:rsidR="009B72E5" w:rsidRPr="00EB2C49">
        <w:rPr>
          <w:rFonts w:ascii="Times New Roman" w:hAnsi="Times New Roman" w:cs="Times New Roman"/>
          <w:sz w:val="24"/>
          <w:szCs w:val="24"/>
        </w:rPr>
        <w:t xml:space="preserve">ýživy </w:t>
      </w:r>
      <w:r w:rsidR="009B72E5">
        <w:rPr>
          <w:rFonts w:ascii="Times New Roman" w:hAnsi="Times New Roman" w:cs="Times New Roman"/>
          <w:sz w:val="24"/>
          <w:szCs w:val="24"/>
        </w:rPr>
        <w:t xml:space="preserve">telat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zásadně </w:t>
      </w:r>
      <w:r w:rsidR="009B72E5">
        <w:rPr>
          <w:rFonts w:ascii="Times New Roman" w:hAnsi="Times New Roman" w:cs="Times New Roman"/>
          <w:sz w:val="24"/>
          <w:szCs w:val="24"/>
        </w:rPr>
        <w:t xml:space="preserve">neovlivnil 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chutnost nebo </w:t>
      </w:r>
      <w:r w:rsidR="003E2123">
        <w:rPr>
          <w:rFonts w:ascii="Times New Roman" w:hAnsi="Times New Roman" w:cs="Times New Roman"/>
          <w:sz w:val="24"/>
          <w:szCs w:val="24"/>
        </w:rPr>
        <w:t>atraktivitu</w:t>
      </w:r>
      <w:r w:rsidR="00EB2C49" w:rsidRPr="00EB2C49">
        <w:rPr>
          <w:rFonts w:ascii="Times New Roman" w:hAnsi="Times New Roman" w:cs="Times New Roman"/>
          <w:sz w:val="24"/>
          <w:szCs w:val="24"/>
        </w:rPr>
        <w:t xml:space="preserve"> startéru pro telata.</w:t>
      </w:r>
      <w:r w:rsidR="009B72E5">
        <w:rPr>
          <w:rFonts w:ascii="Times New Roman" w:hAnsi="Times New Roman" w:cs="Times New Roman"/>
          <w:sz w:val="24"/>
          <w:szCs w:val="24"/>
        </w:rPr>
        <w:t xml:space="preserve"> Jeho spotřeby i denní přírůstky byly mezi skupinami poměrně vyrovnané.</w:t>
      </w:r>
      <w:r w:rsidR="003E2123">
        <w:rPr>
          <w:rFonts w:ascii="Times New Roman" w:hAnsi="Times New Roman" w:cs="Times New Roman"/>
          <w:sz w:val="24"/>
          <w:szCs w:val="24"/>
        </w:rPr>
        <w:t xml:space="preserve"> Další výzkum je zapotřebí rozšířit o vliv různých startérů na parametry bachorové fermentace.</w:t>
      </w:r>
      <w:r w:rsidR="009B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1E" w:rsidRPr="00EB2C49" w:rsidRDefault="00394B1E" w:rsidP="00EB2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DC" w:rsidRPr="00F11C48" w:rsidRDefault="00D75E4C" w:rsidP="00F11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doc. MVDr. Leoš Pavlata, Ph.D.</w:t>
      </w: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</w:p>
    <w:sectPr w:rsidR="003872DC" w:rsidRPr="00F11C48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A1" w:rsidRDefault="008672A1" w:rsidP="004940A2">
      <w:pPr>
        <w:spacing w:after="0" w:line="240" w:lineRule="auto"/>
      </w:pPr>
      <w:r>
        <w:separator/>
      </w:r>
    </w:p>
  </w:endnote>
  <w:endnote w:type="continuationSeparator" w:id="0">
    <w:p w:rsidR="008672A1" w:rsidRDefault="008672A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A1" w:rsidRDefault="008672A1" w:rsidP="004940A2">
      <w:pPr>
        <w:spacing w:after="0" w:line="240" w:lineRule="auto"/>
      </w:pPr>
      <w:r>
        <w:separator/>
      </w:r>
    </w:p>
  </w:footnote>
  <w:footnote w:type="continuationSeparator" w:id="0">
    <w:p w:rsidR="008672A1" w:rsidRDefault="008672A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252"/>
    <w:rsid w:val="0007495D"/>
    <w:rsid w:val="001636E0"/>
    <w:rsid w:val="00204827"/>
    <w:rsid w:val="002211A0"/>
    <w:rsid w:val="00267497"/>
    <w:rsid w:val="002A6453"/>
    <w:rsid w:val="002E5C82"/>
    <w:rsid w:val="002E65F1"/>
    <w:rsid w:val="00326887"/>
    <w:rsid w:val="003737FD"/>
    <w:rsid w:val="003872DC"/>
    <w:rsid w:val="00394B1E"/>
    <w:rsid w:val="003E1E20"/>
    <w:rsid w:val="003E2123"/>
    <w:rsid w:val="00481404"/>
    <w:rsid w:val="004940A2"/>
    <w:rsid w:val="005031FC"/>
    <w:rsid w:val="0053768A"/>
    <w:rsid w:val="00595C79"/>
    <w:rsid w:val="005D15EE"/>
    <w:rsid w:val="005F4CE9"/>
    <w:rsid w:val="00647C02"/>
    <w:rsid w:val="006978C4"/>
    <w:rsid w:val="006A79E1"/>
    <w:rsid w:val="006C1B97"/>
    <w:rsid w:val="007211B1"/>
    <w:rsid w:val="007257A7"/>
    <w:rsid w:val="00734E7F"/>
    <w:rsid w:val="007612DF"/>
    <w:rsid w:val="00784B11"/>
    <w:rsid w:val="007B0D72"/>
    <w:rsid w:val="007B1AFF"/>
    <w:rsid w:val="00863B58"/>
    <w:rsid w:val="008672A1"/>
    <w:rsid w:val="00895CCA"/>
    <w:rsid w:val="008F2588"/>
    <w:rsid w:val="00966B76"/>
    <w:rsid w:val="009B2EAC"/>
    <w:rsid w:val="009B72E5"/>
    <w:rsid w:val="009E4EC3"/>
    <w:rsid w:val="00A1213C"/>
    <w:rsid w:val="00AD33E6"/>
    <w:rsid w:val="00B4332C"/>
    <w:rsid w:val="00B5161C"/>
    <w:rsid w:val="00BE3E53"/>
    <w:rsid w:val="00C14A3B"/>
    <w:rsid w:val="00CB6C90"/>
    <w:rsid w:val="00D75E4C"/>
    <w:rsid w:val="00DD2446"/>
    <w:rsid w:val="00DD7DA1"/>
    <w:rsid w:val="00DF6702"/>
    <w:rsid w:val="00E5131B"/>
    <w:rsid w:val="00EB2C49"/>
    <w:rsid w:val="00F11C48"/>
    <w:rsid w:val="00F67710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C319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  <w:style w:type="paragraph" w:customStyle="1" w:styleId="Nzevprispevku">
    <w:name w:val="Název prispevku"/>
    <w:basedOn w:val="Normln"/>
    <w:rsid w:val="00394B1E"/>
    <w:pPr>
      <w:spacing w:after="360" w:line="240" w:lineRule="auto"/>
      <w:jc w:val="center"/>
    </w:pPr>
    <w:rPr>
      <w:rFonts w:ascii="Times New Roman" w:eastAsiaTheme="minorHAnsi" w:hAnsi="Times New Roman"/>
      <w:b/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C84A-80BF-4419-BFE2-75B986DD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7</cp:revision>
  <dcterms:created xsi:type="dcterms:W3CDTF">2017-11-14T08:02:00Z</dcterms:created>
  <dcterms:modified xsi:type="dcterms:W3CDTF">2017-11-14T17:58:00Z</dcterms:modified>
</cp:coreProperties>
</file>