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09" w:rsidRPr="003B3552" w:rsidRDefault="00F53209" w:rsidP="000F5393">
      <w:pPr>
        <w:spacing w:before="240" w:after="120" w:line="324" w:lineRule="exact"/>
        <w:rPr>
          <w:rFonts w:ascii="Arial" w:hAnsi="Arial" w:cs="Arial"/>
          <w:b/>
          <w:sz w:val="28"/>
          <w:szCs w:val="28"/>
        </w:rPr>
      </w:pPr>
      <w:r w:rsidRPr="003B3552">
        <w:rPr>
          <w:rFonts w:ascii="Arial" w:hAnsi="Arial" w:cs="Arial"/>
          <w:b/>
          <w:sz w:val="28"/>
          <w:szCs w:val="28"/>
        </w:rPr>
        <w:t xml:space="preserve">Vývoj genetického a genomického hodnocení </w:t>
      </w:r>
      <w:r w:rsidR="00211917">
        <w:rPr>
          <w:rFonts w:ascii="Arial" w:hAnsi="Arial" w:cs="Arial"/>
          <w:b/>
          <w:sz w:val="28"/>
          <w:szCs w:val="28"/>
        </w:rPr>
        <w:t>ukazatelů</w:t>
      </w:r>
      <w:r w:rsidRPr="003B3552">
        <w:rPr>
          <w:rFonts w:ascii="Arial" w:hAnsi="Arial" w:cs="Arial"/>
          <w:b/>
          <w:sz w:val="28"/>
          <w:szCs w:val="28"/>
        </w:rPr>
        <w:t xml:space="preserve"> </w:t>
      </w:r>
      <w:r w:rsidR="00341CD4" w:rsidRPr="003B3552">
        <w:rPr>
          <w:rFonts w:ascii="Arial" w:hAnsi="Arial" w:cs="Arial"/>
          <w:b/>
          <w:sz w:val="28"/>
          <w:szCs w:val="28"/>
        </w:rPr>
        <w:t>zdraví</w:t>
      </w:r>
      <w:r w:rsidRPr="003B3552">
        <w:rPr>
          <w:rFonts w:ascii="Arial" w:hAnsi="Arial" w:cs="Arial"/>
          <w:b/>
          <w:sz w:val="28"/>
          <w:szCs w:val="28"/>
        </w:rPr>
        <w:t xml:space="preserve"> u holštýnských krav v USA</w:t>
      </w:r>
    </w:p>
    <w:p w:rsidR="00461AFE" w:rsidRPr="003B3552" w:rsidRDefault="00F53209" w:rsidP="000F5393">
      <w:pPr>
        <w:spacing w:before="240" w:after="120" w:line="324" w:lineRule="exact"/>
        <w:rPr>
          <w:rFonts w:ascii="Arial" w:hAnsi="Arial" w:cs="Arial"/>
          <w:b/>
          <w:sz w:val="28"/>
          <w:szCs w:val="28"/>
          <w:lang w:val="en-US"/>
        </w:rPr>
      </w:pPr>
      <w:r w:rsidRPr="003B3552">
        <w:rPr>
          <w:rFonts w:ascii="Arial" w:hAnsi="Arial" w:cs="Arial"/>
          <w:b/>
          <w:sz w:val="28"/>
          <w:szCs w:val="28"/>
          <w:lang w:val="en-US"/>
        </w:rPr>
        <w:t>Development of genetic and genomic evaluation for wellness traits in USA Holstein cows</w:t>
      </w:r>
    </w:p>
    <w:p w:rsidR="00E97ABE" w:rsidRPr="00E97ABE" w:rsidRDefault="00E97ABE" w:rsidP="000F5393">
      <w:pPr>
        <w:rPr>
          <w:rFonts w:ascii="Arial" w:hAnsi="Arial" w:cs="Arial"/>
          <w:b/>
          <w:sz w:val="28"/>
          <w:szCs w:val="28"/>
        </w:rPr>
      </w:pPr>
      <w:proofErr w:type="spellStart"/>
      <w:r w:rsidRPr="00E97ABE">
        <w:rPr>
          <w:rFonts w:ascii="Arial" w:hAnsi="Arial" w:cs="Arial"/>
          <w:b/>
          <w:sz w:val="28"/>
          <w:szCs w:val="28"/>
        </w:rPr>
        <w:t>Vukasinovic</w:t>
      </w:r>
      <w:proofErr w:type="spellEnd"/>
      <w:r w:rsidRPr="00E97ABE">
        <w:rPr>
          <w:rFonts w:ascii="Arial" w:hAnsi="Arial" w:cs="Arial"/>
          <w:b/>
          <w:sz w:val="28"/>
          <w:szCs w:val="28"/>
        </w:rPr>
        <w:t xml:space="preserve">, N., N. </w:t>
      </w:r>
      <w:proofErr w:type="spellStart"/>
      <w:r w:rsidRPr="00E97ABE">
        <w:rPr>
          <w:rFonts w:ascii="Arial" w:hAnsi="Arial" w:cs="Arial"/>
          <w:b/>
          <w:sz w:val="28"/>
          <w:szCs w:val="28"/>
        </w:rPr>
        <w:t>Bacciu</w:t>
      </w:r>
      <w:proofErr w:type="spellEnd"/>
      <w:r w:rsidRPr="00E97ABE">
        <w:rPr>
          <w:rFonts w:ascii="Arial" w:hAnsi="Arial" w:cs="Arial"/>
          <w:b/>
          <w:sz w:val="28"/>
          <w:szCs w:val="28"/>
        </w:rPr>
        <w:t xml:space="preserve">, C. A. </w:t>
      </w:r>
      <w:proofErr w:type="spellStart"/>
      <w:r w:rsidRPr="00E97ABE">
        <w:rPr>
          <w:rFonts w:ascii="Arial" w:hAnsi="Arial" w:cs="Arial"/>
          <w:b/>
          <w:sz w:val="28"/>
          <w:szCs w:val="28"/>
        </w:rPr>
        <w:t>Przybyla</w:t>
      </w:r>
      <w:proofErr w:type="spellEnd"/>
      <w:r w:rsidRPr="00E97ABE">
        <w:rPr>
          <w:rFonts w:ascii="Arial" w:hAnsi="Arial" w:cs="Arial"/>
          <w:b/>
          <w:sz w:val="28"/>
          <w:szCs w:val="28"/>
        </w:rPr>
        <w:t xml:space="preserve">, P. </w:t>
      </w:r>
      <w:proofErr w:type="spellStart"/>
      <w:r w:rsidRPr="00E97ABE">
        <w:rPr>
          <w:rFonts w:ascii="Arial" w:hAnsi="Arial" w:cs="Arial"/>
          <w:b/>
          <w:sz w:val="28"/>
          <w:szCs w:val="28"/>
        </w:rPr>
        <w:t>Boddhireddy</w:t>
      </w:r>
      <w:proofErr w:type="spellEnd"/>
      <w:r w:rsidRPr="00E97ABE">
        <w:rPr>
          <w:rFonts w:ascii="Arial" w:hAnsi="Arial" w:cs="Arial"/>
          <w:b/>
          <w:sz w:val="28"/>
          <w:szCs w:val="28"/>
        </w:rPr>
        <w:t xml:space="preserve"> </w:t>
      </w:r>
      <w:r w:rsidRPr="00E97ABE">
        <w:rPr>
          <w:rFonts w:ascii="Arial" w:hAnsi="Arial" w:cs="Arial"/>
          <w:b/>
          <w:sz w:val="28"/>
          <w:szCs w:val="28"/>
          <w:lang w:val="en-US"/>
        </w:rPr>
        <w:t>&amp;</w:t>
      </w:r>
      <w:r w:rsidRPr="00E97ABE">
        <w:rPr>
          <w:rFonts w:ascii="Arial" w:hAnsi="Arial" w:cs="Arial"/>
          <w:b/>
          <w:sz w:val="28"/>
          <w:szCs w:val="28"/>
        </w:rPr>
        <w:t xml:space="preserve"> S. K. </w:t>
      </w:r>
      <w:proofErr w:type="spellStart"/>
      <w:r w:rsidRPr="00E97ABE">
        <w:rPr>
          <w:rFonts w:ascii="Arial" w:hAnsi="Arial" w:cs="Arial"/>
          <w:b/>
          <w:sz w:val="28"/>
          <w:szCs w:val="28"/>
        </w:rPr>
        <w:t>DeNisse</w:t>
      </w:r>
      <w:proofErr w:type="spellEnd"/>
    </w:p>
    <w:p w:rsidR="00F53209" w:rsidRPr="00E97ABE" w:rsidRDefault="00F53209" w:rsidP="000F5393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E97ABE">
        <w:rPr>
          <w:rFonts w:ascii="Arial" w:hAnsi="Arial" w:cs="Arial"/>
          <w:sz w:val="24"/>
          <w:szCs w:val="24"/>
        </w:rPr>
        <w:t>Vukasinovic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, N., N. </w:t>
      </w:r>
      <w:proofErr w:type="spellStart"/>
      <w:r w:rsidRPr="00E97ABE">
        <w:rPr>
          <w:rFonts w:ascii="Arial" w:hAnsi="Arial" w:cs="Arial"/>
          <w:sz w:val="24"/>
          <w:szCs w:val="24"/>
        </w:rPr>
        <w:t>Bacciu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, C. A. </w:t>
      </w:r>
      <w:proofErr w:type="spellStart"/>
      <w:r w:rsidRPr="00E97ABE">
        <w:rPr>
          <w:rFonts w:ascii="Arial" w:hAnsi="Arial" w:cs="Arial"/>
          <w:sz w:val="24"/>
          <w:szCs w:val="24"/>
        </w:rPr>
        <w:t>Przybyla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E97ABE">
        <w:rPr>
          <w:rFonts w:ascii="Arial" w:hAnsi="Arial" w:cs="Arial"/>
          <w:sz w:val="24"/>
          <w:szCs w:val="24"/>
        </w:rPr>
        <w:t>Boddhireddy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 </w:t>
      </w:r>
      <w:r w:rsidRPr="00E97ABE">
        <w:rPr>
          <w:rFonts w:ascii="Arial" w:hAnsi="Arial" w:cs="Arial"/>
          <w:sz w:val="24"/>
          <w:szCs w:val="24"/>
          <w:lang w:val="en-US"/>
        </w:rPr>
        <w:t>&amp;</w:t>
      </w:r>
      <w:r w:rsidRPr="00E97ABE">
        <w:rPr>
          <w:rFonts w:ascii="Arial" w:hAnsi="Arial" w:cs="Arial"/>
          <w:sz w:val="24"/>
          <w:szCs w:val="24"/>
        </w:rPr>
        <w:t xml:space="preserve"> S. K. </w:t>
      </w:r>
      <w:proofErr w:type="spellStart"/>
      <w:r w:rsidRPr="00E97ABE">
        <w:rPr>
          <w:rFonts w:ascii="Arial" w:hAnsi="Arial" w:cs="Arial"/>
          <w:sz w:val="24"/>
          <w:szCs w:val="24"/>
        </w:rPr>
        <w:t>DeNisse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 (2017). </w:t>
      </w:r>
      <w:proofErr w:type="gramStart"/>
      <w:r w:rsidRPr="00E97ABE">
        <w:rPr>
          <w:rFonts w:ascii="Arial" w:hAnsi="Arial" w:cs="Arial"/>
          <w:sz w:val="24"/>
          <w:szCs w:val="24"/>
          <w:lang w:val="en-US"/>
        </w:rPr>
        <w:t>Development of genetic and genomic evaluation for wellness traits in USA Holstein cows.</w:t>
      </w:r>
      <w:proofErr w:type="gramEnd"/>
      <w:r w:rsidRPr="00E97ABE">
        <w:rPr>
          <w:rFonts w:ascii="Arial" w:hAnsi="Arial" w:cs="Arial"/>
          <w:sz w:val="24"/>
          <w:szCs w:val="24"/>
          <w:lang w:val="en-US"/>
        </w:rPr>
        <w:t xml:space="preserve"> J. Dairy Sci., 100:428-438.</w:t>
      </w:r>
    </w:p>
    <w:p w:rsidR="00F53209" w:rsidRPr="00E97ABE" w:rsidRDefault="00F53209" w:rsidP="000F5393">
      <w:pPr>
        <w:rPr>
          <w:rFonts w:ascii="Arial" w:hAnsi="Arial" w:cs="Arial"/>
          <w:sz w:val="24"/>
          <w:szCs w:val="24"/>
        </w:rPr>
      </w:pPr>
      <w:r w:rsidRPr="00E97ABE">
        <w:rPr>
          <w:rFonts w:ascii="Arial" w:hAnsi="Arial" w:cs="Arial"/>
          <w:b/>
          <w:sz w:val="24"/>
          <w:szCs w:val="24"/>
        </w:rPr>
        <w:t>Klíčová slova</w:t>
      </w:r>
      <w:r w:rsidRPr="00E97ABE">
        <w:rPr>
          <w:rFonts w:ascii="Arial" w:hAnsi="Arial" w:cs="Arial"/>
          <w:sz w:val="24"/>
          <w:szCs w:val="24"/>
        </w:rPr>
        <w:t>: dojený skot</w:t>
      </w:r>
      <w:r w:rsidR="000F5393">
        <w:rPr>
          <w:rFonts w:ascii="Arial" w:hAnsi="Arial" w:cs="Arial"/>
          <w:sz w:val="24"/>
          <w:szCs w:val="24"/>
        </w:rPr>
        <w:t>,</w:t>
      </w:r>
      <w:r w:rsidRPr="00E97ABE">
        <w:rPr>
          <w:rFonts w:ascii="Arial" w:hAnsi="Arial" w:cs="Arial"/>
          <w:sz w:val="24"/>
          <w:szCs w:val="24"/>
        </w:rPr>
        <w:t xml:space="preserve"> zdraví skotu</w:t>
      </w:r>
      <w:r w:rsidR="000F5393">
        <w:rPr>
          <w:rFonts w:ascii="Arial" w:hAnsi="Arial" w:cs="Arial"/>
          <w:sz w:val="24"/>
          <w:szCs w:val="24"/>
        </w:rPr>
        <w:t>,</w:t>
      </w:r>
      <w:r w:rsidRPr="00E97ABE">
        <w:rPr>
          <w:rFonts w:ascii="Arial" w:hAnsi="Arial" w:cs="Arial"/>
          <w:sz w:val="24"/>
          <w:szCs w:val="24"/>
        </w:rPr>
        <w:t xml:space="preserve"> single-step genomická BLUP</w:t>
      </w:r>
    </w:p>
    <w:p w:rsidR="00F53209" w:rsidRPr="00E97ABE" w:rsidRDefault="00F53209" w:rsidP="000F5393">
      <w:pPr>
        <w:rPr>
          <w:rFonts w:ascii="Arial" w:hAnsi="Arial" w:cs="Arial"/>
          <w:sz w:val="24"/>
          <w:szCs w:val="24"/>
        </w:rPr>
      </w:pPr>
      <w:r w:rsidRPr="00E97ABE">
        <w:rPr>
          <w:rFonts w:ascii="Arial" w:hAnsi="Arial" w:cs="Arial"/>
          <w:b/>
          <w:sz w:val="24"/>
          <w:szCs w:val="24"/>
        </w:rPr>
        <w:t xml:space="preserve">Dostupný z: </w:t>
      </w:r>
      <w:r w:rsidR="00D30238" w:rsidRPr="00E97ABE">
        <w:rPr>
          <w:rFonts w:ascii="Arial" w:hAnsi="Arial" w:cs="Arial"/>
          <w:sz w:val="24"/>
          <w:szCs w:val="24"/>
        </w:rPr>
        <w:t>http://www.journalofdairyscience.org/article/S0022-0302(16)30734-2/abstract</w:t>
      </w:r>
    </w:p>
    <w:p w:rsidR="00B31697" w:rsidRPr="00E97ABE" w:rsidRDefault="00D30238" w:rsidP="00F53209">
      <w:pPr>
        <w:jc w:val="both"/>
        <w:rPr>
          <w:rFonts w:ascii="Arial" w:hAnsi="Arial" w:cs="Arial"/>
          <w:sz w:val="24"/>
          <w:szCs w:val="24"/>
        </w:rPr>
      </w:pPr>
      <w:r w:rsidRPr="00E97ABE">
        <w:rPr>
          <w:rFonts w:ascii="Arial" w:hAnsi="Arial" w:cs="Arial"/>
          <w:sz w:val="24"/>
          <w:szCs w:val="24"/>
        </w:rPr>
        <w:t>Šlechtitelské postupy zohledňují</w:t>
      </w:r>
      <w:r w:rsidR="00E97ABE">
        <w:rPr>
          <w:rFonts w:ascii="Arial" w:hAnsi="Arial" w:cs="Arial"/>
          <w:sz w:val="24"/>
          <w:szCs w:val="24"/>
        </w:rPr>
        <w:t>cí</w:t>
      </w:r>
      <w:r w:rsidRPr="00E97ABE">
        <w:rPr>
          <w:rFonts w:ascii="Arial" w:hAnsi="Arial" w:cs="Arial"/>
          <w:sz w:val="24"/>
          <w:szCs w:val="24"/>
        </w:rPr>
        <w:t xml:space="preserve"> </w:t>
      </w:r>
      <w:r w:rsidR="00AB7F3E" w:rsidRPr="00E97ABE">
        <w:rPr>
          <w:rFonts w:ascii="Arial" w:hAnsi="Arial" w:cs="Arial"/>
          <w:sz w:val="24"/>
          <w:szCs w:val="24"/>
        </w:rPr>
        <w:t xml:space="preserve">ukazatele </w:t>
      </w:r>
      <w:r w:rsidRPr="00E97ABE">
        <w:rPr>
          <w:rFonts w:ascii="Arial" w:hAnsi="Arial" w:cs="Arial"/>
          <w:sz w:val="24"/>
          <w:szCs w:val="24"/>
        </w:rPr>
        <w:t>zdrav</w:t>
      </w:r>
      <w:r w:rsidR="00AB7F3E" w:rsidRPr="00E97ABE">
        <w:rPr>
          <w:rFonts w:ascii="Arial" w:hAnsi="Arial" w:cs="Arial"/>
          <w:sz w:val="24"/>
          <w:szCs w:val="24"/>
        </w:rPr>
        <w:t>í</w:t>
      </w:r>
      <w:r w:rsidRPr="00E97ABE">
        <w:rPr>
          <w:rFonts w:ascii="Arial" w:hAnsi="Arial" w:cs="Arial"/>
          <w:sz w:val="24"/>
          <w:szCs w:val="24"/>
        </w:rPr>
        <w:t xml:space="preserve"> m</w:t>
      </w:r>
      <w:r w:rsidR="00E97ABE">
        <w:rPr>
          <w:rFonts w:ascii="Arial" w:hAnsi="Arial" w:cs="Arial"/>
          <w:sz w:val="24"/>
          <w:szCs w:val="24"/>
        </w:rPr>
        <w:t>ohou</w:t>
      </w:r>
      <w:r w:rsidRPr="00E97ABE">
        <w:rPr>
          <w:rFonts w:ascii="Arial" w:hAnsi="Arial" w:cs="Arial"/>
          <w:sz w:val="24"/>
          <w:szCs w:val="24"/>
        </w:rPr>
        <w:t xml:space="preserve"> zlepšit kvalitu života</w:t>
      </w:r>
      <w:r w:rsidR="002617B8" w:rsidRPr="00E97ABE">
        <w:rPr>
          <w:rFonts w:ascii="Arial" w:hAnsi="Arial" w:cs="Arial"/>
          <w:sz w:val="24"/>
          <w:szCs w:val="24"/>
        </w:rPr>
        <w:t xml:space="preserve"> i</w:t>
      </w:r>
      <w:r w:rsidRPr="00E97ABE">
        <w:rPr>
          <w:rFonts w:ascii="Arial" w:hAnsi="Arial" w:cs="Arial"/>
          <w:sz w:val="24"/>
          <w:szCs w:val="24"/>
        </w:rPr>
        <w:t xml:space="preserve"> celkovou efektivitu chovu</w:t>
      </w:r>
      <w:r w:rsidR="00E97ABE">
        <w:rPr>
          <w:rFonts w:ascii="Arial" w:hAnsi="Arial" w:cs="Arial"/>
          <w:sz w:val="24"/>
          <w:szCs w:val="24"/>
        </w:rPr>
        <w:t xml:space="preserve"> skotu</w:t>
      </w:r>
      <w:r w:rsidRPr="00E97ABE">
        <w:rPr>
          <w:rFonts w:ascii="Arial" w:hAnsi="Arial" w:cs="Arial"/>
          <w:sz w:val="24"/>
          <w:szCs w:val="24"/>
        </w:rPr>
        <w:t xml:space="preserve">. </w:t>
      </w:r>
      <w:r w:rsidR="00631652" w:rsidRPr="00E97ABE">
        <w:rPr>
          <w:rFonts w:ascii="Arial" w:hAnsi="Arial" w:cs="Arial"/>
          <w:sz w:val="24"/>
          <w:szCs w:val="24"/>
        </w:rPr>
        <w:t>Genetická selekce</w:t>
      </w:r>
      <w:r w:rsidR="00D8075E" w:rsidRPr="00E97ABE">
        <w:rPr>
          <w:rFonts w:ascii="Arial" w:hAnsi="Arial" w:cs="Arial"/>
          <w:sz w:val="24"/>
          <w:szCs w:val="24"/>
        </w:rPr>
        <w:t xml:space="preserve"> </w:t>
      </w:r>
      <w:r w:rsidR="000F5393">
        <w:rPr>
          <w:rFonts w:ascii="Arial" w:hAnsi="Arial" w:cs="Arial"/>
          <w:sz w:val="24"/>
          <w:szCs w:val="24"/>
        </w:rPr>
        <w:t>j</w:t>
      </w:r>
      <w:r w:rsidR="00B703FE" w:rsidRPr="00E97ABE">
        <w:rPr>
          <w:rFonts w:ascii="Arial" w:hAnsi="Arial" w:cs="Arial"/>
          <w:sz w:val="24"/>
          <w:szCs w:val="24"/>
        </w:rPr>
        <w:t xml:space="preserve">e však </w:t>
      </w:r>
      <w:r w:rsidR="00416262" w:rsidRPr="00E97ABE">
        <w:rPr>
          <w:rFonts w:ascii="Arial" w:hAnsi="Arial" w:cs="Arial"/>
          <w:sz w:val="24"/>
          <w:szCs w:val="24"/>
        </w:rPr>
        <w:t>obtížná</w:t>
      </w:r>
      <w:r w:rsidR="00D15B0B" w:rsidRPr="00E97ABE">
        <w:rPr>
          <w:rFonts w:ascii="Arial" w:hAnsi="Arial" w:cs="Arial"/>
          <w:sz w:val="24"/>
          <w:szCs w:val="24"/>
        </w:rPr>
        <w:t xml:space="preserve">, nakolik tyto znaky mají nízkou </w:t>
      </w:r>
      <w:proofErr w:type="spellStart"/>
      <w:r w:rsidR="00D15B0B" w:rsidRPr="00E97ABE">
        <w:rPr>
          <w:rFonts w:ascii="Arial" w:hAnsi="Arial" w:cs="Arial"/>
          <w:sz w:val="24"/>
          <w:szCs w:val="24"/>
        </w:rPr>
        <w:t>dědivost</w:t>
      </w:r>
      <w:proofErr w:type="spellEnd"/>
      <w:r w:rsidR="00D15B0B" w:rsidRPr="00E97ABE">
        <w:rPr>
          <w:rFonts w:ascii="Arial" w:hAnsi="Arial" w:cs="Arial"/>
          <w:sz w:val="24"/>
          <w:szCs w:val="24"/>
        </w:rPr>
        <w:t xml:space="preserve"> a jejich </w:t>
      </w:r>
      <w:r w:rsidR="00173ED9" w:rsidRPr="00E97ABE">
        <w:rPr>
          <w:rFonts w:ascii="Arial" w:hAnsi="Arial" w:cs="Arial"/>
          <w:sz w:val="24"/>
          <w:szCs w:val="24"/>
        </w:rPr>
        <w:t>sledov</w:t>
      </w:r>
      <w:r w:rsidR="00D15B0B" w:rsidRPr="00E97ABE">
        <w:rPr>
          <w:rFonts w:ascii="Arial" w:hAnsi="Arial" w:cs="Arial"/>
          <w:sz w:val="24"/>
          <w:szCs w:val="24"/>
        </w:rPr>
        <w:t xml:space="preserve">ání </w:t>
      </w:r>
      <w:r w:rsidR="00631652" w:rsidRPr="00E97ABE">
        <w:rPr>
          <w:rFonts w:ascii="Arial" w:hAnsi="Arial" w:cs="Arial"/>
          <w:sz w:val="24"/>
          <w:szCs w:val="24"/>
        </w:rPr>
        <w:t>bývá</w:t>
      </w:r>
      <w:r w:rsidR="00D15B0B" w:rsidRPr="00E97ABE">
        <w:rPr>
          <w:rFonts w:ascii="Arial" w:hAnsi="Arial" w:cs="Arial"/>
          <w:sz w:val="24"/>
          <w:szCs w:val="24"/>
        </w:rPr>
        <w:t xml:space="preserve"> </w:t>
      </w:r>
      <w:r w:rsidR="00416262" w:rsidRPr="00E97ABE">
        <w:rPr>
          <w:rFonts w:ascii="Arial" w:hAnsi="Arial" w:cs="Arial"/>
          <w:sz w:val="24"/>
          <w:szCs w:val="24"/>
        </w:rPr>
        <w:t>složit</w:t>
      </w:r>
      <w:r w:rsidR="00D15B0B" w:rsidRPr="00E97ABE">
        <w:rPr>
          <w:rFonts w:ascii="Arial" w:hAnsi="Arial" w:cs="Arial"/>
          <w:sz w:val="24"/>
          <w:szCs w:val="24"/>
        </w:rPr>
        <w:t>é i nákladné.</w:t>
      </w:r>
      <w:r w:rsidR="00B703FE" w:rsidRPr="00E97ABE">
        <w:rPr>
          <w:rFonts w:ascii="Arial" w:hAnsi="Arial" w:cs="Arial"/>
          <w:sz w:val="24"/>
          <w:szCs w:val="24"/>
        </w:rPr>
        <w:t xml:space="preserve"> </w:t>
      </w:r>
      <w:r w:rsidR="00173ED9" w:rsidRPr="00E97ABE">
        <w:rPr>
          <w:rFonts w:ascii="Arial" w:hAnsi="Arial" w:cs="Arial"/>
          <w:sz w:val="24"/>
          <w:szCs w:val="24"/>
        </w:rPr>
        <w:t>V USA j</w:t>
      </w:r>
      <w:r w:rsidR="00211917" w:rsidRPr="00E97ABE">
        <w:rPr>
          <w:rFonts w:ascii="Arial" w:hAnsi="Arial" w:cs="Arial"/>
          <w:sz w:val="24"/>
          <w:szCs w:val="24"/>
        </w:rPr>
        <w:t xml:space="preserve">e </w:t>
      </w:r>
      <w:r w:rsidR="00173ED9" w:rsidRPr="00E97ABE">
        <w:rPr>
          <w:rFonts w:ascii="Arial" w:hAnsi="Arial" w:cs="Arial"/>
          <w:sz w:val="24"/>
          <w:szCs w:val="24"/>
        </w:rPr>
        <w:t xml:space="preserve">proto </w:t>
      </w:r>
      <w:r w:rsidR="00211917" w:rsidRPr="00E97ABE">
        <w:rPr>
          <w:rFonts w:ascii="Arial" w:hAnsi="Arial" w:cs="Arial"/>
          <w:sz w:val="24"/>
          <w:szCs w:val="24"/>
        </w:rPr>
        <w:t>šlechtění</w:t>
      </w:r>
      <w:r w:rsidR="003B3552" w:rsidRPr="00E97ABE">
        <w:rPr>
          <w:rFonts w:ascii="Arial" w:hAnsi="Arial" w:cs="Arial"/>
          <w:sz w:val="24"/>
          <w:szCs w:val="24"/>
        </w:rPr>
        <w:t xml:space="preserve"> zdraví skotu založen</w:t>
      </w:r>
      <w:r w:rsidR="00211917" w:rsidRPr="00E97ABE">
        <w:rPr>
          <w:rFonts w:ascii="Arial" w:hAnsi="Arial" w:cs="Arial"/>
          <w:sz w:val="24"/>
          <w:szCs w:val="24"/>
        </w:rPr>
        <w:t>o</w:t>
      </w:r>
      <w:r w:rsidR="003B3552" w:rsidRPr="00E97ABE">
        <w:rPr>
          <w:rFonts w:ascii="Arial" w:hAnsi="Arial" w:cs="Arial"/>
          <w:sz w:val="24"/>
          <w:szCs w:val="24"/>
        </w:rPr>
        <w:t xml:space="preserve"> na indikátorech</w:t>
      </w:r>
      <w:r w:rsidR="00173ED9" w:rsidRPr="00E97ABE">
        <w:rPr>
          <w:rFonts w:ascii="Arial" w:hAnsi="Arial" w:cs="Arial"/>
          <w:sz w:val="24"/>
          <w:szCs w:val="24"/>
        </w:rPr>
        <w:t xml:space="preserve"> (</w:t>
      </w:r>
      <w:r w:rsidR="003B3552" w:rsidRPr="00E97ABE">
        <w:rPr>
          <w:rFonts w:ascii="Arial" w:hAnsi="Arial" w:cs="Arial"/>
          <w:sz w:val="24"/>
          <w:szCs w:val="24"/>
        </w:rPr>
        <w:t>skóre somatických buněk, znaky paznehtů a končetin</w:t>
      </w:r>
      <w:r w:rsidR="00173ED9" w:rsidRPr="00E97ABE">
        <w:rPr>
          <w:rFonts w:ascii="Arial" w:hAnsi="Arial" w:cs="Arial"/>
          <w:sz w:val="24"/>
          <w:szCs w:val="24"/>
        </w:rPr>
        <w:t xml:space="preserve">, </w:t>
      </w:r>
      <w:r w:rsidR="007710C1" w:rsidRPr="00E97ABE">
        <w:rPr>
          <w:rFonts w:ascii="Arial" w:hAnsi="Arial" w:cs="Arial"/>
          <w:sz w:val="24"/>
          <w:szCs w:val="24"/>
        </w:rPr>
        <w:t>dlouhověkost</w:t>
      </w:r>
      <w:r w:rsidR="00173ED9" w:rsidRPr="00E97ABE">
        <w:rPr>
          <w:rFonts w:ascii="Arial" w:hAnsi="Arial" w:cs="Arial"/>
          <w:sz w:val="24"/>
          <w:szCs w:val="24"/>
        </w:rPr>
        <w:t>)</w:t>
      </w:r>
      <w:r w:rsidR="003B3552" w:rsidRPr="00E97ABE">
        <w:rPr>
          <w:rFonts w:ascii="Arial" w:hAnsi="Arial" w:cs="Arial"/>
          <w:sz w:val="24"/>
          <w:szCs w:val="24"/>
        </w:rPr>
        <w:t xml:space="preserve">. </w:t>
      </w:r>
      <w:r w:rsidR="00631652" w:rsidRPr="00E97ABE">
        <w:rPr>
          <w:rFonts w:ascii="Arial" w:hAnsi="Arial" w:cs="Arial"/>
          <w:sz w:val="24"/>
          <w:szCs w:val="24"/>
        </w:rPr>
        <w:t>Jejich z</w:t>
      </w:r>
      <w:r w:rsidR="003B3552" w:rsidRPr="00E97ABE">
        <w:rPr>
          <w:rFonts w:ascii="Arial" w:hAnsi="Arial" w:cs="Arial"/>
          <w:sz w:val="24"/>
          <w:szCs w:val="24"/>
        </w:rPr>
        <w:t>lepšování však</w:t>
      </w:r>
      <w:r w:rsidR="00631652" w:rsidRPr="00E97ABE">
        <w:rPr>
          <w:rFonts w:ascii="Arial" w:hAnsi="Arial" w:cs="Arial"/>
          <w:sz w:val="24"/>
          <w:szCs w:val="24"/>
        </w:rPr>
        <w:t xml:space="preserve"> </w:t>
      </w:r>
      <w:r w:rsidR="003B3552" w:rsidRPr="00E97ABE">
        <w:rPr>
          <w:rFonts w:ascii="Arial" w:hAnsi="Arial" w:cs="Arial"/>
          <w:sz w:val="24"/>
          <w:szCs w:val="24"/>
        </w:rPr>
        <w:t>ne</w:t>
      </w:r>
      <w:r w:rsidR="00173ED9" w:rsidRPr="00E97ABE">
        <w:rPr>
          <w:rFonts w:ascii="Arial" w:hAnsi="Arial" w:cs="Arial"/>
          <w:sz w:val="24"/>
          <w:szCs w:val="24"/>
        </w:rPr>
        <w:t>přinesl</w:t>
      </w:r>
      <w:r w:rsidR="003B3552" w:rsidRPr="00E97ABE">
        <w:rPr>
          <w:rFonts w:ascii="Arial" w:hAnsi="Arial" w:cs="Arial"/>
          <w:sz w:val="24"/>
          <w:szCs w:val="24"/>
        </w:rPr>
        <w:t xml:space="preserve">o </w:t>
      </w:r>
      <w:r w:rsidR="00173ED9" w:rsidRPr="00E97ABE">
        <w:rPr>
          <w:rFonts w:ascii="Arial" w:hAnsi="Arial" w:cs="Arial"/>
          <w:sz w:val="24"/>
          <w:szCs w:val="24"/>
        </w:rPr>
        <w:t>dostatečnou</w:t>
      </w:r>
      <w:r w:rsidR="003B3552" w:rsidRPr="00E97ABE">
        <w:rPr>
          <w:rFonts w:ascii="Arial" w:hAnsi="Arial" w:cs="Arial"/>
          <w:sz w:val="24"/>
          <w:szCs w:val="24"/>
        </w:rPr>
        <w:t xml:space="preserve"> redukci výskytu </w:t>
      </w:r>
      <w:r w:rsidR="000F5393">
        <w:rPr>
          <w:rFonts w:ascii="Arial" w:hAnsi="Arial" w:cs="Arial"/>
          <w:sz w:val="24"/>
          <w:szCs w:val="24"/>
        </w:rPr>
        <w:t>onemocnění vemene či končetin</w:t>
      </w:r>
      <w:r w:rsidR="00631652" w:rsidRPr="00E97ABE">
        <w:rPr>
          <w:rFonts w:ascii="Arial" w:hAnsi="Arial" w:cs="Arial"/>
          <w:sz w:val="24"/>
          <w:szCs w:val="24"/>
        </w:rPr>
        <w:t>.</w:t>
      </w:r>
      <w:r w:rsidR="003B3552" w:rsidRPr="00E97ABE">
        <w:rPr>
          <w:rFonts w:ascii="Arial" w:hAnsi="Arial" w:cs="Arial"/>
          <w:sz w:val="24"/>
          <w:szCs w:val="24"/>
        </w:rPr>
        <w:t xml:space="preserve"> </w:t>
      </w:r>
      <w:r w:rsidR="00364EE8" w:rsidRPr="00E97ABE">
        <w:rPr>
          <w:rFonts w:ascii="Arial" w:hAnsi="Arial" w:cs="Arial"/>
          <w:sz w:val="24"/>
          <w:szCs w:val="24"/>
        </w:rPr>
        <w:t>Oproti tomu neustálé p</w:t>
      </w:r>
      <w:r w:rsidR="00B31697" w:rsidRPr="00E97ABE">
        <w:rPr>
          <w:rFonts w:ascii="Arial" w:hAnsi="Arial" w:cs="Arial"/>
          <w:sz w:val="24"/>
          <w:szCs w:val="24"/>
        </w:rPr>
        <w:t>okroky v metodologii genetické</w:t>
      </w:r>
      <w:r w:rsidR="00364EE8" w:rsidRPr="00E97ABE">
        <w:rPr>
          <w:rFonts w:ascii="Arial" w:hAnsi="Arial" w:cs="Arial"/>
          <w:sz w:val="24"/>
          <w:szCs w:val="24"/>
        </w:rPr>
        <w:t xml:space="preserve">ho hodnocení </w:t>
      </w:r>
      <w:r w:rsidR="00D8075E" w:rsidRPr="00E97ABE">
        <w:rPr>
          <w:rFonts w:ascii="Arial" w:hAnsi="Arial" w:cs="Arial"/>
          <w:sz w:val="24"/>
          <w:szCs w:val="24"/>
        </w:rPr>
        <w:t>zajišťují</w:t>
      </w:r>
      <w:r w:rsidR="00364EE8" w:rsidRPr="00E97ABE">
        <w:rPr>
          <w:rFonts w:ascii="Arial" w:hAnsi="Arial" w:cs="Arial"/>
          <w:sz w:val="24"/>
          <w:szCs w:val="24"/>
        </w:rPr>
        <w:t xml:space="preserve"> značné zpřesnění odhadů a umožňují účinnější</w:t>
      </w:r>
      <w:r w:rsidR="00B31697" w:rsidRPr="00E97ABE">
        <w:rPr>
          <w:rFonts w:ascii="Arial" w:hAnsi="Arial" w:cs="Arial"/>
          <w:sz w:val="24"/>
          <w:szCs w:val="24"/>
        </w:rPr>
        <w:t xml:space="preserve"> selekc</w:t>
      </w:r>
      <w:r w:rsidR="00364EE8" w:rsidRPr="00E97ABE">
        <w:rPr>
          <w:rFonts w:ascii="Arial" w:hAnsi="Arial" w:cs="Arial"/>
          <w:sz w:val="24"/>
          <w:szCs w:val="24"/>
        </w:rPr>
        <w:t>i</w:t>
      </w:r>
      <w:r w:rsidR="00B31697" w:rsidRPr="00E97ABE">
        <w:rPr>
          <w:rFonts w:ascii="Arial" w:hAnsi="Arial" w:cs="Arial"/>
          <w:sz w:val="24"/>
          <w:szCs w:val="24"/>
        </w:rPr>
        <w:t xml:space="preserve"> </w:t>
      </w:r>
      <w:r w:rsidR="00364EE8" w:rsidRPr="00E97ABE">
        <w:rPr>
          <w:rFonts w:ascii="Arial" w:hAnsi="Arial" w:cs="Arial"/>
          <w:sz w:val="24"/>
          <w:szCs w:val="24"/>
        </w:rPr>
        <w:t xml:space="preserve">i </w:t>
      </w:r>
      <w:r w:rsidR="00AB7F3E" w:rsidRPr="00E97ABE">
        <w:rPr>
          <w:rFonts w:ascii="Arial" w:hAnsi="Arial" w:cs="Arial"/>
          <w:sz w:val="24"/>
          <w:szCs w:val="24"/>
        </w:rPr>
        <w:t>pro</w:t>
      </w:r>
      <w:r w:rsidR="00364EE8" w:rsidRPr="00E97ABE">
        <w:rPr>
          <w:rFonts w:ascii="Arial" w:hAnsi="Arial" w:cs="Arial"/>
          <w:sz w:val="24"/>
          <w:szCs w:val="24"/>
        </w:rPr>
        <w:t xml:space="preserve"> znak</w:t>
      </w:r>
      <w:r w:rsidR="00AB7F3E" w:rsidRPr="00E97ABE">
        <w:rPr>
          <w:rFonts w:ascii="Arial" w:hAnsi="Arial" w:cs="Arial"/>
          <w:sz w:val="24"/>
          <w:szCs w:val="24"/>
        </w:rPr>
        <w:t>y</w:t>
      </w:r>
      <w:r w:rsidR="000F5393">
        <w:rPr>
          <w:rFonts w:ascii="Arial" w:hAnsi="Arial" w:cs="Arial"/>
          <w:sz w:val="24"/>
          <w:szCs w:val="24"/>
        </w:rPr>
        <w:t xml:space="preserve"> s</w:t>
      </w:r>
      <w:r w:rsidR="00364EE8" w:rsidRPr="00E97ABE">
        <w:rPr>
          <w:rFonts w:ascii="Arial" w:hAnsi="Arial" w:cs="Arial"/>
          <w:sz w:val="24"/>
          <w:szCs w:val="24"/>
        </w:rPr>
        <w:t xml:space="preserve"> </w:t>
      </w:r>
      <w:r w:rsidR="00B31697" w:rsidRPr="00E97ABE">
        <w:rPr>
          <w:rFonts w:ascii="Arial" w:hAnsi="Arial" w:cs="Arial"/>
          <w:sz w:val="24"/>
          <w:szCs w:val="24"/>
        </w:rPr>
        <w:t xml:space="preserve">nízkou </w:t>
      </w:r>
      <w:proofErr w:type="spellStart"/>
      <w:r w:rsidR="00B31697" w:rsidRPr="00E97ABE">
        <w:rPr>
          <w:rFonts w:ascii="Arial" w:hAnsi="Arial" w:cs="Arial"/>
          <w:sz w:val="24"/>
          <w:szCs w:val="24"/>
        </w:rPr>
        <w:t>dědivost</w:t>
      </w:r>
      <w:r w:rsidR="000F5393">
        <w:rPr>
          <w:rFonts w:ascii="Arial" w:hAnsi="Arial" w:cs="Arial"/>
          <w:sz w:val="24"/>
          <w:szCs w:val="24"/>
        </w:rPr>
        <w:t>í</w:t>
      </w:r>
      <w:proofErr w:type="spellEnd"/>
      <w:r w:rsidR="000F5393">
        <w:rPr>
          <w:rFonts w:ascii="Arial" w:hAnsi="Arial" w:cs="Arial"/>
          <w:sz w:val="24"/>
          <w:szCs w:val="24"/>
        </w:rPr>
        <w:t xml:space="preserve"> a</w:t>
      </w:r>
      <w:r w:rsidR="00364EE8" w:rsidRPr="00E97ABE">
        <w:rPr>
          <w:rFonts w:ascii="Arial" w:hAnsi="Arial" w:cs="Arial"/>
          <w:sz w:val="24"/>
          <w:szCs w:val="24"/>
        </w:rPr>
        <w:t xml:space="preserve"> </w:t>
      </w:r>
      <w:r w:rsidR="00B31697" w:rsidRPr="00E97ABE">
        <w:rPr>
          <w:rFonts w:ascii="Arial" w:hAnsi="Arial" w:cs="Arial"/>
          <w:sz w:val="24"/>
          <w:szCs w:val="24"/>
        </w:rPr>
        <w:t>nekompletní</w:t>
      </w:r>
      <w:r w:rsidR="000F5393">
        <w:rPr>
          <w:rFonts w:ascii="Arial" w:hAnsi="Arial" w:cs="Arial"/>
          <w:sz w:val="24"/>
          <w:szCs w:val="24"/>
        </w:rPr>
        <w:t>mi</w:t>
      </w:r>
      <w:r w:rsidR="00B31697" w:rsidRPr="00E97ABE">
        <w:rPr>
          <w:rFonts w:ascii="Arial" w:hAnsi="Arial" w:cs="Arial"/>
          <w:sz w:val="24"/>
          <w:szCs w:val="24"/>
        </w:rPr>
        <w:t xml:space="preserve"> podklad</w:t>
      </w:r>
      <w:r w:rsidR="000F5393">
        <w:rPr>
          <w:rFonts w:ascii="Arial" w:hAnsi="Arial" w:cs="Arial"/>
          <w:sz w:val="24"/>
          <w:szCs w:val="24"/>
        </w:rPr>
        <w:t>y</w:t>
      </w:r>
      <w:r w:rsidR="00B31697" w:rsidRPr="00E97ABE">
        <w:rPr>
          <w:rFonts w:ascii="Arial" w:hAnsi="Arial" w:cs="Arial"/>
          <w:sz w:val="24"/>
          <w:szCs w:val="24"/>
        </w:rPr>
        <w:t xml:space="preserve">. Široce se prosazuje metoda jednokrokové </w:t>
      </w:r>
      <w:proofErr w:type="spellStart"/>
      <w:r w:rsidR="00B31697" w:rsidRPr="00E97ABE">
        <w:rPr>
          <w:rFonts w:ascii="Arial" w:hAnsi="Arial" w:cs="Arial"/>
          <w:sz w:val="24"/>
          <w:szCs w:val="24"/>
        </w:rPr>
        <w:t>genomické</w:t>
      </w:r>
      <w:proofErr w:type="spellEnd"/>
      <w:r w:rsidR="00B31697" w:rsidRPr="00E97ABE">
        <w:rPr>
          <w:rFonts w:ascii="Arial" w:hAnsi="Arial" w:cs="Arial"/>
          <w:sz w:val="24"/>
          <w:szCs w:val="24"/>
        </w:rPr>
        <w:t xml:space="preserve"> </w:t>
      </w:r>
      <w:r w:rsidR="00E72FD8" w:rsidRPr="00E97ABE">
        <w:rPr>
          <w:rFonts w:ascii="Arial" w:hAnsi="Arial" w:cs="Arial"/>
          <w:sz w:val="24"/>
          <w:szCs w:val="24"/>
        </w:rPr>
        <w:t>predikce (</w:t>
      </w:r>
      <w:proofErr w:type="spellStart"/>
      <w:r w:rsidR="006C1558" w:rsidRPr="00E97ABE">
        <w:rPr>
          <w:rFonts w:ascii="Arial" w:hAnsi="Arial" w:cs="Arial"/>
          <w:sz w:val="24"/>
          <w:szCs w:val="24"/>
        </w:rPr>
        <w:t>ssG</w:t>
      </w:r>
      <w:r w:rsidR="00B31697" w:rsidRPr="00E97ABE">
        <w:rPr>
          <w:rFonts w:ascii="Arial" w:hAnsi="Arial" w:cs="Arial"/>
          <w:sz w:val="24"/>
          <w:szCs w:val="24"/>
        </w:rPr>
        <w:t>BLUP</w:t>
      </w:r>
      <w:proofErr w:type="spellEnd"/>
      <w:r w:rsidR="00E72FD8" w:rsidRPr="00E97ABE">
        <w:rPr>
          <w:rFonts w:ascii="Arial" w:hAnsi="Arial" w:cs="Arial"/>
          <w:sz w:val="24"/>
          <w:szCs w:val="24"/>
        </w:rPr>
        <w:t>)</w:t>
      </w:r>
      <w:r w:rsidR="00DB37A1">
        <w:rPr>
          <w:rFonts w:ascii="Arial" w:hAnsi="Arial" w:cs="Arial"/>
          <w:sz w:val="24"/>
          <w:szCs w:val="24"/>
        </w:rPr>
        <w:t>.</w:t>
      </w:r>
    </w:p>
    <w:p w:rsidR="00D30238" w:rsidRPr="00E97ABE" w:rsidRDefault="00081DB3" w:rsidP="00631652">
      <w:pPr>
        <w:jc w:val="both"/>
        <w:rPr>
          <w:rFonts w:ascii="Arial" w:hAnsi="Arial" w:cs="Arial"/>
          <w:sz w:val="24"/>
          <w:szCs w:val="24"/>
        </w:rPr>
      </w:pPr>
      <w:r w:rsidRPr="00E97ABE">
        <w:rPr>
          <w:rFonts w:ascii="Arial" w:hAnsi="Arial" w:cs="Arial"/>
          <w:sz w:val="24"/>
          <w:szCs w:val="24"/>
        </w:rPr>
        <w:t>V</w:t>
      </w:r>
      <w:r w:rsidR="00AB7F3E" w:rsidRPr="00E97ABE">
        <w:rPr>
          <w:rFonts w:ascii="Arial" w:hAnsi="Arial" w:cs="Arial"/>
          <w:sz w:val="24"/>
          <w:szCs w:val="24"/>
        </w:rPr>
        <w:t xml:space="preserve"> </w:t>
      </w:r>
      <w:r w:rsidR="00F742B3" w:rsidRPr="00E97ABE">
        <w:rPr>
          <w:rFonts w:ascii="Arial" w:hAnsi="Arial" w:cs="Arial"/>
          <w:sz w:val="24"/>
          <w:szCs w:val="24"/>
        </w:rPr>
        <w:t>citovan</w:t>
      </w:r>
      <w:r w:rsidRPr="00E97ABE">
        <w:rPr>
          <w:rFonts w:ascii="Arial" w:hAnsi="Arial" w:cs="Arial"/>
          <w:sz w:val="24"/>
          <w:szCs w:val="24"/>
        </w:rPr>
        <w:t>é</w:t>
      </w:r>
      <w:r w:rsidR="00AB7F3E" w:rsidRPr="00E97ABE">
        <w:rPr>
          <w:rFonts w:ascii="Arial" w:hAnsi="Arial" w:cs="Arial"/>
          <w:sz w:val="24"/>
          <w:szCs w:val="24"/>
        </w:rPr>
        <w:t xml:space="preserve"> studii bylo </w:t>
      </w:r>
      <w:r w:rsidRPr="00E97ABE">
        <w:rPr>
          <w:rFonts w:ascii="Arial" w:hAnsi="Arial" w:cs="Arial"/>
          <w:sz w:val="24"/>
          <w:szCs w:val="24"/>
        </w:rPr>
        <w:t>hodnocen</w:t>
      </w:r>
      <w:r w:rsidR="00AB7F3E" w:rsidRPr="00E97ABE">
        <w:rPr>
          <w:rFonts w:ascii="Arial" w:hAnsi="Arial" w:cs="Arial"/>
          <w:sz w:val="24"/>
          <w:szCs w:val="24"/>
        </w:rPr>
        <w:t xml:space="preserve">o 6 ukazatelů: mastitida, metritida, zadržené lůžko, dislokace slezu, ketóza a kulhání. </w:t>
      </w:r>
      <w:r w:rsidR="001F0E3E" w:rsidRPr="00E97ABE">
        <w:rPr>
          <w:rFonts w:ascii="Arial" w:hAnsi="Arial" w:cs="Arial"/>
          <w:sz w:val="24"/>
          <w:szCs w:val="24"/>
        </w:rPr>
        <w:t>Každý znak byl definován jako binární (1</w:t>
      </w:r>
      <w:r w:rsidR="00B703FE" w:rsidRPr="00E97ABE">
        <w:rPr>
          <w:rFonts w:ascii="Arial" w:hAnsi="Arial" w:cs="Arial"/>
          <w:sz w:val="24"/>
          <w:szCs w:val="24"/>
        </w:rPr>
        <w:t xml:space="preserve"> - bylo vs. 0</w:t>
      </w:r>
      <w:r w:rsidR="00AB7F3E" w:rsidRPr="00E97ABE">
        <w:rPr>
          <w:rFonts w:ascii="Arial" w:hAnsi="Arial" w:cs="Arial"/>
          <w:sz w:val="24"/>
          <w:szCs w:val="24"/>
        </w:rPr>
        <w:t xml:space="preserve"> –</w:t>
      </w:r>
      <w:r w:rsidR="001F0E3E" w:rsidRPr="00E97ABE">
        <w:rPr>
          <w:rFonts w:ascii="Arial" w:hAnsi="Arial" w:cs="Arial"/>
          <w:sz w:val="24"/>
          <w:szCs w:val="24"/>
        </w:rPr>
        <w:t xml:space="preserve"> </w:t>
      </w:r>
      <w:r w:rsidR="00B703FE" w:rsidRPr="00E97ABE">
        <w:rPr>
          <w:rFonts w:ascii="Arial" w:hAnsi="Arial" w:cs="Arial"/>
          <w:sz w:val="24"/>
          <w:szCs w:val="24"/>
        </w:rPr>
        <w:t>ne</w:t>
      </w:r>
      <w:r w:rsidR="00AB7F3E" w:rsidRPr="00E97ABE">
        <w:rPr>
          <w:rFonts w:ascii="Arial" w:hAnsi="Arial" w:cs="Arial"/>
          <w:sz w:val="24"/>
          <w:szCs w:val="24"/>
        </w:rPr>
        <w:t>bylo zaznamenáno onemocnění</w:t>
      </w:r>
      <w:r w:rsidR="001F0E3E" w:rsidRPr="00E97ABE">
        <w:rPr>
          <w:rFonts w:ascii="Arial" w:hAnsi="Arial" w:cs="Arial"/>
          <w:sz w:val="24"/>
          <w:szCs w:val="24"/>
        </w:rPr>
        <w:t xml:space="preserve">). </w:t>
      </w:r>
      <w:r w:rsidR="00AB7F3E" w:rsidRPr="00E97ABE">
        <w:rPr>
          <w:rFonts w:ascii="Arial" w:hAnsi="Arial" w:cs="Arial"/>
          <w:sz w:val="24"/>
          <w:szCs w:val="24"/>
        </w:rPr>
        <w:t xml:space="preserve">Do hodnocení vstoupilo přes 14 mil. </w:t>
      </w:r>
      <w:r w:rsidR="009B70CB" w:rsidRPr="00E97ABE">
        <w:rPr>
          <w:rFonts w:ascii="Arial" w:hAnsi="Arial" w:cs="Arial"/>
          <w:sz w:val="24"/>
          <w:szCs w:val="24"/>
        </w:rPr>
        <w:t xml:space="preserve">zvířat v </w:t>
      </w:r>
      <w:r w:rsidR="00AB7F3E" w:rsidRPr="00E97ABE">
        <w:rPr>
          <w:rFonts w:ascii="Arial" w:hAnsi="Arial" w:cs="Arial"/>
          <w:sz w:val="24"/>
          <w:szCs w:val="24"/>
        </w:rPr>
        <w:t>rodokmen</w:t>
      </w:r>
      <w:r w:rsidR="009B70CB" w:rsidRPr="00E97ABE">
        <w:rPr>
          <w:rFonts w:ascii="Arial" w:hAnsi="Arial" w:cs="Arial"/>
          <w:sz w:val="24"/>
          <w:szCs w:val="24"/>
        </w:rPr>
        <w:t>u</w:t>
      </w:r>
      <w:r w:rsidR="00AB7F3E" w:rsidRPr="00E97ABE">
        <w:rPr>
          <w:rFonts w:ascii="Arial" w:hAnsi="Arial" w:cs="Arial"/>
          <w:sz w:val="24"/>
          <w:szCs w:val="24"/>
        </w:rPr>
        <w:t>, 114 216 genotypů a od 1,8 mil. (ketóza) do 4,1 mil. (mastitida) onemocnění.</w:t>
      </w:r>
      <w:r w:rsidR="00173ED9" w:rsidRPr="00E97ABE">
        <w:rPr>
          <w:rFonts w:ascii="Arial" w:hAnsi="Arial" w:cs="Arial"/>
          <w:sz w:val="24"/>
          <w:szCs w:val="24"/>
        </w:rPr>
        <w:t xml:space="preserve"> Každý </w:t>
      </w:r>
      <w:r w:rsidR="00BD60F9" w:rsidRPr="00E97ABE">
        <w:rPr>
          <w:rFonts w:ascii="Arial" w:hAnsi="Arial" w:cs="Arial"/>
          <w:sz w:val="24"/>
          <w:szCs w:val="24"/>
        </w:rPr>
        <w:t>ukazatel</w:t>
      </w:r>
      <w:r w:rsidR="00173ED9" w:rsidRPr="00E97ABE">
        <w:rPr>
          <w:rFonts w:ascii="Arial" w:hAnsi="Arial" w:cs="Arial"/>
          <w:sz w:val="24"/>
          <w:szCs w:val="24"/>
        </w:rPr>
        <w:t xml:space="preserve"> byl analyzován jednoznakovým prahovým modelem jedince s opakovatelností. Model zohled</w:t>
      </w:r>
      <w:r w:rsidR="00250DDE" w:rsidRPr="00E97ABE">
        <w:rPr>
          <w:rFonts w:ascii="Arial" w:hAnsi="Arial" w:cs="Arial"/>
          <w:sz w:val="24"/>
          <w:szCs w:val="24"/>
        </w:rPr>
        <w:t>ni</w:t>
      </w:r>
      <w:r w:rsidR="00173ED9" w:rsidRPr="00E97ABE">
        <w:rPr>
          <w:rFonts w:ascii="Arial" w:hAnsi="Arial" w:cs="Arial"/>
          <w:sz w:val="24"/>
          <w:szCs w:val="24"/>
        </w:rPr>
        <w:t xml:space="preserve">l pevný vliv pořadí laktace, </w:t>
      </w:r>
      <w:r w:rsidR="00E72FD8" w:rsidRPr="00E97ABE">
        <w:rPr>
          <w:rFonts w:ascii="Arial" w:hAnsi="Arial" w:cs="Arial"/>
          <w:sz w:val="24"/>
          <w:szCs w:val="24"/>
        </w:rPr>
        <w:t xml:space="preserve">a </w:t>
      </w:r>
      <w:r w:rsidR="00173ED9" w:rsidRPr="00E97ABE">
        <w:rPr>
          <w:rFonts w:ascii="Arial" w:hAnsi="Arial" w:cs="Arial"/>
          <w:sz w:val="24"/>
          <w:szCs w:val="24"/>
        </w:rPr>
        <w:t xml:space="preserve">náhodné vlivy stáda, roku a sezóny otelení, jedince a trvalého prostředí. Pro </w:t>
      </w:r>
      <w:proofErr w:type="spellStart"/>
      <w:r w:rsidR="00173ED9" w:rsidRPr="00E97ABE">
        <w:rPr>
          <w:rFonts w:ascii="Arial" w:hAnsi="Arial" w:cs="Arial"/>
          <w:sz w:val="24"/>
          <w:szCs w:val="24"/>
        </w:rPr>
        <w:t>genomickou</w:t>
      </w:r>
      <w:proofErr w:type="spellEnd"/>
      <w:r w:rsidR="00173ED9" w:rsidRPr="00E97ABE">
        <w:rPr>
          <w:rFonts w:ascii="Arial" w:hAnsi="Arial" w:cs="Arial"/>
          <w:sz w:val="24"/>
          <w:szCs w:val="24"/>
        </w:rPr>
        <w:t xml:space="preserve"> analýzu bylo použito 42</w:t>
      </w:r>
      <w:r w:rsidR="00464B96" w:rsidRPr="00E97ABE">
        <w:rPr>
          <w:rFonts w:ascii="Arial" w:hAnsi="Arial" w:cs="Arial"/>
          <w:sz w:val="24"/>
          <w:szCs w:val="24"/>
        </w:rPr>
        <w:t> </w:t>
      </w:r>
      <w:r w:rsidR="00173ED9" w:rsidRPr="00E97ABE">
        <w:rPr>
          <w:rFonts w:ascii="Arial" w:hAnsi="Arial" w:cs="Arial"/>
          <w:sz w:val="24"/>
          <w:szCs w:val="24"/>
        </w:rPr>
        <w:t>425</w:t>
      </w:r>
      <w:r w:rsidR="00464B96" w:rsidRPr="00E97A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D16" w:rsidRPr="00E97ABE">
        <w:rPr>
          <w:rFonts w:ascii="Arial" w:hAnsi="Arial" w:cs="Arial"/>
          <w:sz w:val="24"/>
          <w:szCs w:val="24"/>
        </w:rPr>
        <w:t>jednonukleotidových</w:t>
      </w:r>
      <w:proofErr w:type="spellEnd"/>
      <w:r w:rsidR="005E7D16" w:rsidRPr="00E97ABE">
        <w:rPr>
          <w:rFonts w:ascii="Arial" w:hAnsi="Arial" w:cs="Arial"/>
          <w:sz w:val="24"/>
          <w:szCs w:val="24"/>
        </w:rPr>
        <w:t xml:space="preserve"> polymorfismů</w:t>
      </w:r>
      <w:r w:rsidR="00BD60F9" w:rsidRPr="00E97ABE">
        <w:rPr>
          <w:rFonts w:ascii="Arial" w:hAnsi="Arial" w:cs="Arial"/>
          <w:sz w:val="24"/>
          <w:szCs w:val="24"/>
        </w:rPr>
        <w:t xml:space="preserve"> (SNP)</w:t>
      </w:r>
      <w:r w:rsidR="005E7D16" w:rsidRPr="00E97ABE">
        <w:rPr>
          <w:rFonts w:ascii="Arial" w:hAnsi="Arial" w:cs="Arial"/>
          <w:sz w:val="24"/>
          <w:szCs w:val="24"/>
        </w:rPr>
        <w:t xml:space="preserve">. </w:t>
      </w:r>
      <w:r w:rsidRPr="00E97ABE">
        <w:rPr>
          <w:rFonts w:ascii="Arial" w:hAnsi="Arial" w:cs="Arial"/>
          <w:sz w:val="24"/>
          <w:szCs w:val="24"/>
        </w:rPr>
        <w:t xml:space="preserve">Zjištěné </w:t>
      </w:r>
      <w:proofErr w:type="spellStart"/>
      <w:r w:rsidRPr="00E97ABE">
        <w:rPr>
          <w:rFonts w:ascii="Arial" w:hAnsi="Arial" w:cs="Arial"/>
          <w:sz w:val="24"/>
          <w:szCs w:val="24"/>
        </w:rPr>
        <w:t>dědivosti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 byly nízké (od 0,06 pro metritidu až 0,08 pro ketózu). S</w:t>
      </w:r>
      <w:r w:rsidR="00211917" w:rsidRPr="00E97ABE">
        <w:rPr>
          <w:rFonts w:ascii="Arial" w:hAnsi="Arial" w:cs="Arial"/>
          <w:sz w:val="24"/>
          <w:szCs w:val="24"/>
        </w:rPr>
        <w:t>polehlivost</w:t>
      </w:r>
      <w:r w:rsidRPr="00E97ABE">
        <w:rPr>
          <w:rFonts w:ascii="Arial" w:hAnsi="Arial" w:cs="Arial"/>
          <w:sz w:val="24"/>
          <w:szCs w:val="24"/>
        </w:rPr>
        <w:t xml:space="preserve"> </w:t>
      </w:r>
      <w:r w:rsidR="009B70CB" w:rsidRPr="00E97ABE">
        <w:rPr>
          <w:rFonts w:ascii="Arial" w:hAnsi="Arial" w:cs="Arial"/>
          <w:sz w:val="24"/>
          <w:szCs w:val="24"/>
        </w:rPr>
        <w:t>odhadu</w:t>
      </w:r>
      <w:r w:rsidR="00211917" w:rsidRPr="00E97ABE">
        <w:rPr>
          <w:rFonts w:ascii="Arial" w:hAnsi="Arial" w:cs="Arial"/>
          <w:sz w:val="24"/>
          <w:szCs w:val="24"/>
        </w:rPr>
        <w:t xml:space="preserve"> </w:t>
      </w:r>
      <w:r w:rsidR="005E7D16" w:rsidRPr="00E97ABE">
        <w:rPr>
          <w:rFonts w:ascii="Arial" w:hAnsi="Arial" w:cs="Arial"/>
          <w:sz w:val="24"/>
          <w:szCs w:val="24"/>
        </w:rPr>
        <w:t>pro mlad</w:t>
      </w:r>
      <w:r w:rsidR="00193922" w:rsidRPr="00E97ABE">
        <w:rPr>
          <w:rFonts w:ascii="Arial" w:hAnsi="Arial" w:cs="Arial"/>
          <w:sz w:val="24"/>
          <w:szCs w:val="24"/>
        </w:rPr>
        <w:t>é</w:t>
      </w:r>
      <w:r w:rsidR="005E7D16" w:rsidRPr="00E97A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D16" w:rsidRPr="00E97ABE">
        <w:rPr>
          <w:rFonts w:ascii="Arial" w:hAnsi="Arial" w:cs="Arial"/>
          <w:sz w:val="24"/>
          <w:szCs w:val="24"/>
        </w:rPr>
        <w:t>genotypovan</w:t>
      </w:r>
      <w:r w:rsidR="00193922" w:rsidRPr="00E97ABE">
        <w:rPr>
          <w:rFonts w:ascii="Arial" w:hAnsi="Arial" w:cs="Arial"/>
          <w:sz w:val="24"/>
          <w:szCs w:val="24"/>
        </w:rPr>
        <w:t>é</w:t>
      </w:r>
      <w:proofErr w:type="spellEnd"/>
      <w:r w:rsidR="005E7D16" w:rsidRPr="00E97ABE">
        <w:rPr>
          <w:rFonts w:ascii="Arial" w:hAnsi="Arial" w:cs="Arial"/>
          <w:sz w:val="24"/>
          <w:szCs w:val="24"/>
        </w:rPr>
        <w:t xml:space="preserve"> </w:t>
      </w:r>
      <w:r w:rsidR="00193922" w:rsidRPr="00E97ABE">
        <w:rPr>
          <w:rFonts w:ascii="Arial" w:hAnsi="Arial" w:cs="Arial"/>
          <w:sz w:val="24"/>
          <w:szCs w:val="24"/>
        </w:rPr>
        <w:t>jalovice</w:t>
      </w:r>
      <w:r w:rsidR="005E7D16" w:rsidRPr="00E97ABE">
        <w:rPr>
          <w:rFonts w:ascii="Arial" w:hAnsi="Arial" w:cs="Arial"/>
          <w:sz w:val="24"/>
          <w:szCs w:val="24"/>
        </w:rPr>
        <w:t xml:space="preserve"> bez </w:t>
      </w:r>
      <w:r w:rsidR="00E76F46" w:rsidRPr="00E97ABE">
        <w:rPr>
          <w:rFonts w:ascii="Arial" w:hAnsi="Arial" w:cs="Arial"/>
          <w:sz w:val="24"/>
          <w:szCs w:val="24"/>
        </w:rPr>
        <w:t xml:space="preserve">vlastního </w:t>
      </w:r>
      <w:r w:rsidR="005E7D16" w:rsidRPr="00E97ABE">
        <w:rPr>
          <w:rFonts w:ascii="Arial" w:hAnsi="Arial" w:cs="Arial"/>
          <w:sz w:val="24"/>
          <w:szCs w:val="24"/>
        </w:rPr>
        <w:t>fenotyp</w:t>
      </w:r>
      <w:r w:rsidR="00E76F46" w:rsidRPr="00E97ABE">
        <w:rPr>
          <w:rFonts w:ascii="Arial" w:hAnsi="Arial" w:cs="Arial"/>
          <w:sz w:val="24"/>
          <w:szCs w:val="24"/>
        </w:rPr>
        <w:t>u</w:t>
      </w:r>
      <w:r w:rsidR="005E7D16" w:rsidRPr="00E97ABE">
        <w:rPr>
          <w:rFonts w:ascii="Arial" w:hAnsi="Arial" w:cs="Arial"/>
          <w:sz w:val="24"/>
          <w:szCs w:val="24"/>
        </w:rPr>
        <w:t xml:space="preserve"> </w:t>
      </w:r>
      <w:r w:rsidR="00E76F46" w:rsidRPr="00E97ABE">
        <w:rPr>
          <w:rFonts w:ascii="Arial" w:hAnsi="Arial" w:cs="Arial"/>
          <w:sz w:val="24"/>
          <w:szCs w:val="24"/>
        </w:rPr>
        <w:t>dosáhla cca 50</w:t>
      </w:r>
      <w:r w:rsidR="005E7D16" w:rsidRPr="00E97ABE">
        <w:rPr>
          <w:rFonts w:ascii="Arial" w:hAnsi="Arial" w:cs="Arial"/>
          <w:sz w:val="24"/>
          <w:szCs w:val="24"/>
        </w:rPr>
        <w:t>%</w:t>
      </w:r>
      <w:r w:rsidR="00E76F46" w:rsidRPr="00E97ABE">
        <w:rPr>
          <w:rFonts w:ascii="Arial" w:hAnsi="Arial" w:cs="Arial"/>
          <w:sz w:val="24"/>
          <w:szCs w:val="24"/>
        </w:rPr>
        <w:t>, což je až dvojnásobné zlepšení oproti tradičnímu postupu</w:t>
      </w:r>
      <w:r w:rsidR="005E7D16" w:rsidRPr="00E97ABE">
        <w:rPr>
          <w:rFonts w:ascii="Arial" w:hAnsi="Arial" w:cs="Arial"/>
          <w:sz w:val="24"/>
          <w:szCs w:val="24"/>
        </w:rPr>
        <w:t xml:space="preserve">. </w:t>
      </w:r>
      <w:r w:rsidR="00287558" w:rsidRPr="00E97ABE">
        <w:rPr>
          <w:rFonts w:ascii="Arial" w:hAnsi="Arial" w:cs="Arial"/>
          <w:sz w:val="24"/>
          <w:szCs w:val="24"/>
        </w:rPr>
        <w:t>Genetické korelace znaků zdraví se souhrnným indexem</w:t>
      </w:r>
      <w:r w:rsidR="00106955" w:rsidRPr="00E97ABE">
        <w:rPr>
          <w:rFonts w:ascii="Arial" w:hAnsi="Arial" w:cs="Arial"/>
          <w:sz w:val="24"/>
          <w:szCs w:val="24"/>
        </w:rPr>
        <w:t xml:space="preserve"> (Net Merit)</w:t>
      </w:r>
      <w:r w:rsidR="00A76BCA" w:rsidRPr="00E97ABE">
        <w:rPr>
          <w:rFonts w:ascii="Arial" w:hAnsi="Arial" w:cs="Arial"/>
          <w:sz w:val="24"/>
          <w:szCs w:val="24"/>
        </w:rPr>
        <w:t>, z</w:t>
      </w:r>
      <w:bookmarkStart w:id="0" w:name="_GoBack"/>
      <w:bookmarkEnd w:id="0"/>
      <w:r w:rsidR="00A76BCA" w:rsidRPr="00E97ABE">
        <w:rPr>
          <w:rFonts w:ascii="Arial" w:hAnsi="Arial" w:cs="Arial"/>
          <w:sz w:val="24"/>
          <w:szCs w:val="24"/>
        </w:rPr>
        <w:t>abřezáváním dcer</w:t>
      </w:r>
      <w:r w:rsidR="00287558" w:rsidRPr="00E97ABE">
        <w:rPr>
          <w:rFonts w:ascii="Arial" w:hAnsi="Arial" w:cs="Arial"/>
          <w:sz w:val="24"/>
          <w:szCs w:val="24"/>
        </w:rPr>
        <w:t xml:space="preserve"> </w:t>
      </w:r>
      <w:r w:rsidR="00A76BCA" w:rsidRPr="00E97ABE">
        <w:rPr>
          <w:rFonts w:ascii="Arial" w:hAnsi="Arial" w:cs="Arial"/>
          <w:sz w:val="24"/>
          <w:szCs w:val="24"/>
        </w:rPr>
        <w:t>či</w:t>
      </w:r>
      <w:r w:rsidR="00287558" w:rsidRPr="00E97ABE">
        <w:rPr>
          <w:rFonts w:ascii="Arial" w:hAnsi="Arial" w:cs="Arial"/>
          <w:sz w:val="24"/>
          <w:szCs w:val="24"/>
        </w:rPr>
        <w:t xml:space="preserve"> </w:t>
      </w:r>
      <w:r w:rsidR="007710C1" w:rsidRPr="00E97ABE">
        <w:rPr>
          <w:rFonts w:ascii="Arial" w:hAnsi="Arial" w:cs="Arial"/>
          <w:sz w:val="24"/>
          <w:szCs w:val="24"/>
        </w:rPr>
        <w:t>dlouhověkostí</w:t>
      </w:r>
      <w:r w:rsidR="00287558" w:rsidRPr="00E97ABE">
        <w:rPr>
          <w:rFonts w:ascii="Arial" w:hAnsi="Arial" w:cs="Arial"/>
          <w:sz w:val="24"/>
          <w:szCs w:val="24"/>
        </w:rPr>
        <w:t xml:space="preserve"> byly negativní. </w:t>
      </w:r>
      <w:r w:rsidR="005E7D16" w:rsidRPr="00E97ABE">
        <w:rPr>
          <w:rFonts w:ascii="Arial" w:hAnsi="Arial" w:cs="Arial"/>
          <w:sz w:val="24"/>
          <w:szCs w:val="24"/>
        </w:rPr>
        <w:t xml:space="preserve">Genomická predikce ukazatelů zdraví tak poskytuje </w:t>
      </w:r>
      <w:r w:rsidR="00E76F46" w:rsidRPr="00E97ABE">
        <w:rPr>
          <w:rFonts w:ascii="Arial" w:hAnsi="Arial" w:cs="Arial"/>
          <w:sz w:val="24"/>
          <w:szCs w:val="24"/>
        </w:rPr>
        <w:t xml:space="preserve">významné </w:t>
      </w:r>
      <w:r w:rsidR="005E7D16" w:rsidRPr="00E97ABE">
        <w:rPr>
          <w:rFonts w:ascii="Arial" w:hAnsi="Arial" w:cs="Arial"/>
          <w:sz w:val="24"/>
          <w:szCs w:val="24"/>
        </w:rPr>
        <w:t xml:space="preserve">nové informace o potenciálu zvířat a </w:t>
      </w:r>
      <w:r w:rsidR="00E72FD8" w:rsidRPr="00E97ABE">
        <w:rPr>
          <w:rFonts w:ascii="Arial" w:hAnsi="Arial" w:cs="Arial"/>
          <w:sz w:val="24"/>
          <w:szCs w:val="24"/>
        </w:rPr>
        <w:t xml:space="preserve">představuje </w:t>
      </w:r>
      <w:r w:rsidR="005E7D16" w:rsidRPr="00E97ABE">
        <w:rPr>
          <w:rFonts w:ascii="Arial" w:hAnsi="Arial" w:cs="Arial"/>
          <w:sz w:val="24"/>
          <w:szCs w:val="24"/>
        </w:rPr>
        <w:t>nový selekční nástroj pro zlepšování zdraví dojeného skotu.</w:t>
      </w:r>
    </w:p>
    <w:p w:rsidR="00D30238" w:rsidRPr="00E97ABE" w:rsidRDefault="00D30238" w:rsidP="00F53209">
      <w:pPr>
        <w:jc w:val="both"/>
        <w:rPr>
          <w:rFonts w:ascii="Arial" w:hAnsi="Arial" w:cs="Arial"/>
          <w:sz w:val="24"/>
          <w:szCs w:val="24"/>
        </w:rPr>
      </w:pPr>
      <w:r w:rsidRPr="000F5393">
        <w:rPr>
          <w:rFonts w:ascii="Arial" w:hAnsi="Arial" w:cs="Arial"/>
          <w:sz w:val="24"/>
          <w:szCs w:val="24"/>
        </w:rPr>
        <w:t>Zpracovala:</w:t>
      </w:r>
      <w:r w:rsidRPr="00E97ABE">
        <w:rPr>
          <w:rFonts w:ascii="Arial" w:hAnsi="Arial" w:cs="Arial"/>
          <w:b/>
          <w:sz w:val="24"/>
          <w:szCs w:val="24"/>
        </w:rPr>
        <w:t xml:space="preserve"> </w:t>
      </w:r>
      <w:r w:rsidRPr="00E97ABE">
        <w:rPr>
          <w:rFonts w:ascii="Arial" w:hAnsi="Arial" w:cs="Arial"/>
          <w:sz w:val="24"/>
          <w:szCs w:val="24"/>
        </w:rPr>
        <w:t xml:space="preserve">Ing. Eva Kašná, Ph.D., Výzkumný ústav živočišné výroby, </w:t>
      </w:r>
      <w:proofErr w:type="spellStart"/>
      <w:proofErr w:type="gramStart"/>
      <w:r w:rsidRPr="00E97ABE">
        <w:rPr>
          <w:rFonts w:ascii="Arial" w:hAnsi="Arial" w:cs="Arial"/>
          <w:sz w:val="24"/>
          <w:szCs w:val="24"/>
        </w:rPr>
        <w:t>v.v.</w:t>
      </w:r>
      <w:proofErr w:type="gramEnd"/>
      <w:r w:rsidRPr="00E97ABE">
        <w:rPr>
          <w:rFonts w:ascii="Arial" w:hAnsi="Arial" w:cs="Arial"/>
          <w:sz w:val="24"/>
          <w:szCs w:val="24"/>
        </w:rPr>
        <w:t>i</w:t>
      </w:r>
      <w:proofErr w:type="spellEnd"/>
      <w:r w:rsidRPr="00E97ABE">
        <w:rPr>
          <w:rFonts w:ascii="Arial" w:hAnsi="Arial" w:cs="Arial"/>
          <w:sz w:val="24"/>
          <w:szCs w:val="24"/>
        </w:rPr>
        <w:t xml:space="preserve">., </w:t>
      </w:r>
      <w:r w:rsidR="000F39A8" w:rsidRPr="00E97ABE">
        <w:rPr>
          <w:rFonts w:ascii="Arial" w:hAnsi="Arial" w:cs="Arial"/>
          <w:sz w:val="24"/>
          <w:szCs w:val="24"/>
        </w:rPr>
        <w:t xml:space="preserve">Praha – Uhříněves, </w:t>
      </w:r>
      <w:r w:rsidRPr="00E97ABE">
        <w:rPr>
          <w:rFonts w:ascii="Arial" w:hAnsi="Arial" w:cs="Arial"/>
          <w:sz w:val="24"/>
          <w:szCs w:val="24"/>
        </w:rPr>
        <w:t>kasna.eva@vuzv.cz</w:t>
      </w:r>
    </w:p>
    <w:sectPr w:rsidR="00D30238" w:rsidRPr="00E9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9"/>
    <w:rsid w:val="00004E87"/>
    <w:rsid w:val="00005C1D"/>
    <w:rsid w:val="000142FC"/>
    <w:rsid w:val="00061520"/>
    <w:rsid w:val="00081DB3"/>
    <w:rsid w:val="000F39A8"/>
    <w:rsid w:val="000F5393"/>
    <w:rsid w:val="00106955"/>
    <w:rsid w:val="00173ED9"/>
    <w:rsid w:val="00193922"/>
    <w:rsid w:val="001D4339"/>
    <w:rsid w:val="001F0E3E"/>
    <w:rsid w:val="00211917"/>
    <w:rsid w:val="00250DDE"/>
    <w:rsid w:val="002617B8"/>
    <w:rsid w:val="00287558"/>
    <w:rsid w:val="00331A2F"/>
    <w:rsid w:val="00341CD4"/>
    <w:rsid w:val="00364EE8"/>
    <w:rsid w:val="003B3552"/>
    <w:rsid w:val="00416262"/>
    <w:rsid w:val="00421139"/>
    <w:rsid w:val="00461AFE"/>
    <w:rsid w:val="00464B96"/>
    <w:rsid w:val="005364E3"/>
    <w:rsid w:val="005E7D16"/>
    <w:rsid w:val="00631652"/>
    <w:rsid w:val="006C1558"/>
    <w:rsid w:val="007710C1"/>
    <w:rsid w:val="0089238E"/>
    <w:rsid w:val="009B1314"/>
    <w:rsid w:val="009B70CB"/>
    <w:rsid w:val="009F1EF1"/>
    <w:rsid w:val="00A76BCA"/>
    <w:rsid w:val="00AB7F3E"/>
    <w:rsid w:val="00B31697"/>
    <w:rsid w:val="00B703FE"/>
    <w:rsid w:val="00BD60F9"/>
    <w:rsid w:val="00C56CD9"/>
    <w:rsid w:val="00D15B0B"/>
    <w:rsid w:val="00D30238"/>
    <w:rsid w:val="00D8075E"/>
    <w:rsid w:val="00DB37A1"/>
    <w:rsid w:val="00E72FD8"/>
    <w:rsid w:val="00E76F46"/>
    <w:rsid w:val="00E97ABE"/>
    <w:rsid w:val="00F53209"/>
    <w:rsid w:val="00F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0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Kašná Eva</dc:creator>
  <cp:lastModifiedBy>Kašná Eva</cp:lastModifiedBy>
  <cp:revision>28</cp:revision>
  <dcterms:created xsi:type="dcterms:W3CDTF">2017-10-18T07:57:00Z</dcterms:created>
  <dcterms:modified xsi:type="dcterms:W3CDTF">2017-11-03T07:24:00Z</dcterms:modified>
</cp:coreProperties>
</file>