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83" w:rsidRPr="00E8733F" w:rsidRDefault="00C85283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33F">
        <w:rPr>
          <w:rFonts w:ascii="Times New Roman" w:hAnsi="Times New Roman" w:cs="Times New Roman"/>
          <w:b/>
          <w:bCs/>
          <w:sz w:val="28"/>
          <w:szCs w:val="28"/>
        </w:rPr>
        <w:t xml:space="preserve">Vliv </w:t>
      </w:r>
      <w:bookmarkStart w:id="0" w:name="_GoBack"/>
      <w:bookmarkEnd w:id="0"/>
      <w:r w:rsidRPr="00E8733F">
        <w:rPr>
          <w:rFonts w:ascii="Times New Roman" w:hAnsi="Times New Roman" w:cs="Times New Roman"/>
          <w:b/>
          <w:bCs/>
          <w:sz w:val="28"/>
          <w:szCs w:val="28"/>
        </w:rPr>
        <w:t xml:space="preserve">střídaní plodin a systémů </w:t>
      </w:r>
      <w:r w:rsidR="009C59B2" w:rsidRPr="00E8733F">
        <w:rPr>
          <w:rFonts w:ascii="Times New Roman" w:hAnsi="Times New Roman" w:cs="Times New Roman"/>
          <w:b/>
          <w:bCs/>
          <w:sz w:val="28"/>
          <w:szCs w:val="28"/>
        </w:rPr>
        <w:t>zpracování</w:t>
      </w:r>
      <w:r w:rsidRPr="00E8733F">
        <w:rPr>
          <w:rFonts w:ascii="Times New Roman" w:hAnsi="Times New Roman" w:cs="Times New Roman"/>
          <w:b/>
          <w:bCs/>
          <w:sz w:val="28"/>
          <w:szCs w:val="28"/>
        </w:rPr>
        <w:t xml:space="preserve"> půdy na </w:t>
      </w:r>
      <w:r w:rsidR="009C59B2" w:rsidRPr="00E8733F">
        <w:rPr>
          <w:rFonts w:ascii="Times New Roman" w:hAnsi="Times New Roman" w:cs="Times New Roman"/>
          <w:b/>
          <w:bCs/>
          <w:sz w:val="28"/>
          <w:szCs w:val="28"/>
        </w:rPr>
        <w:t>zaplevelení</w:t>
      </w:r>
      <w:r w:rsidRPr="00E8733F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r w:rsidR="009C59B2" w:rsidRPr="00E8733F">
        <w:rPr>
          <w:rFonts w:ascii="Times New Roman" w:hAnsi="Times New Roman" w:cs="Times New Roman"/>
          <w:b/>
          <w:bCs/>
          <w:sz w:val="28"/>
          <w:szCs w:val="28"/>
        </w:rPr>
        <w:t>produkci</w:t>
      </w:r>
      <w:r w:rsidRPr="00E87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733F" w:rsidRPr="00E8733F">
        <w:rPr>
          <w:rFonts w:ascii="Times New Roman" w:hAnsi="Times New Roman" w:cs="Times New Roman"/>
          <w:b/>
          <w:bCs/>
          <w:sz w:val="28"/>
          <w:szCs w:val="28"/>
        </w:rPr>
        <w:t>pšenice pro přípravu chleba</w:t>
      </w:r>
    </w:p>
    <w:p w:rsidR="00C85283" w:rsidRDefault="00C85283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Impact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different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crop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rotations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tillage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systems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on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weed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infestation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productivity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bread</w:t>
      </w:r>
      <w:proofErr w:type="spellEnd"/>
      <w:r w:rsidRPr="00C8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283">
        <w:rPr>
          <w:rFonts w:ascii="Times New Roman" w:hAnsi="Times New Roman" w:cs="Times New Roman"/>
          <w:b/>
          <w:bCs/>
          <w:sz w:val="28"/>
          <w:szCs w:val="28"/>
        </w:rPr>
        <w:t>wheat</w:t>
      </w:r>
      <w:proofErr w:type="spellEnd"/>
    </w:p>
    <w:p w:rsidR="00A423E6" w:rsidRDefault="00A423E6" w:rsidP="00BF25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Shahzad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M.</w:t>
      </w:r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Farooq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M.</w:t>
      </w:r>
      <w:r w:rsidR="00C02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Jabran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K.</w:t>
      </w:r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Hussain, M. (2016):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Impact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crop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rotations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tillage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systems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weed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infestation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productivity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bread</w:t>
      </w:r>
      <w:proofErr w:type="spellEnd"/>
      <w:r w:rsidRPr="00A4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sz w:val="24"/>
          <w:szCs w:val="24"/>
        </w:rPr>
        <w:t>wheat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423E6">
        <w:rPr>
          <w:rFonts w:ascii="Times New Roman" w:hAnsi="Times New Roman" w:cs="Times New Roman"/>
          <w:bCs/>
          <w:i/>
          <w:sz w:val="24"/>
          <w:szCs w:val="24"/>
        </w:rPr>
        <w:t>Crop</w:t>
      </w:r>
      <w:proofErr w:type="spellEnd"/>
      <w:r w:rsidRPr="00A423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423E6">
        <w:rPr>
          <w:rFonts w:ascii="Times New Roman" w:hAnsi="Times New Roman" w:cs="Times New Roman"/>
          <w:bCs/>
          <w:i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A423E6">
        <w:rPr>
          <w:rFonts w:ascii="Times New Roman" w:hAnsi="Times New Roman" w:cs="Times New Roman"/>
          <w:bCs/>
          <w:sz w:val="24"/>
          <w:szCs w:val="24"/>
        </w:rPr>
        <w:t xml:space="preserve"> 89</w:t>
      </w:r>
      <w:r>
        <w:rPr>
          <w:rFonts w:ascii="Times New Roman" w:hAnsi="Times New Roman" w:cs="Times New Roman"/>
          <w:bCs/>
          <w:sz w:val="24"/>
          <w:szCs w:val="24"/>
        </w:rPr>
        <w:t>, </w:t>
      </w:r>
      <w:r w:rsidRPr="00A423E6">
        <w:rPr>
          <w:rFonts w:ascii="Times New Roman" w:hAnsi="Times New Roman" w:cs="Times New Roman"/>
          <w:bCs/>
          <w:sz w:val="24"/>
          <w:szCs w:val="24"/>
        </w:rPr>
        <w:t>161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423E6">
        <w:rPr>
          <w:rFonts w:ascii="Times New Roman" w:hAnsi="Times New Roman" w:cs="Times New Roman"/>
          <w:bCs/>
          <w:sz w:val="24"/>
          <w:szCs w:val="24"/>
        </w:rPr>
        <w:t>169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7E46" w:rsidRPr="008A10BF" w:rsidRDefault="004E6506" w:rsidP="009C59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9C59B2" w:rsidRPr="009C59B2">
        <w:rPr>
          <w:rFonts w:ascii="Times New Roman" w:hAnsi="Times New Roman" w:cs="Times New Roman"/>
          <w:color w:val="222222"/>
          <w:sz w:val="24"/>
          <w:szCs w:val="24"/>
        </w:rPr>
        <w:t>zpracování půdy</w:t>
      </w:r>
      <w:r w:rsidR="009C59B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C02D32" w:rsidRPr="00C02D32">
        <w:rPr>
          <w:rFonts w:ascii="Times New Roman" w:hAnsi="Times New Roman" w:cs="Times New Roman"/>
          <w:sz w:val="24"/>
          <w:szCs w:val="24"/>
        </w:rPr>
        <w:t>pěstování plodin</w:t>
      </w:r>
      <w:r w:rsidR="009C59B2">
        <w:rPr>
          <w:rFonts w:ascii="Times New Roman" w:hAnsi="Times New Roman" w:cs="Times New Roman"/>
          <w:color w:val="222222"/>
          <w:sz w:val="24"/>
          <w:szCs w:val="24"/>
        </w:rPr>
        <w:t>, p</w:t>
      </w:r>
      <w:r w:rsidR="009C59B2" w:rsidRPr="009C59B2">
        <w:rPr>
          <w:rFonts w:ascii="Times New Roman" w:hAnsi="Times New Roman" w:cs="Times New Roman"/>
          <w:color w:val="222222"/>
          <w:sz w:val="24"/>
          <w:szCs w:val="24"/>
        </w:rPr>
        <w:t>šenice</w:t>
      </w:r>
      <w:r w:rsidR="009C59B2">
        <w:rPr>
          <w:rFonts w:ascii="Times New Roman" w:hAnsi="Times New Roman" w:cs="Times New Roman"/>
          <w:color w:val="222222"/>
          <w:sz w:val="24"/>
          <w:szCs w:val="24"/>
        </w:rPr>
        <w:t>, plevele, s</w:t>
      </w:r>
      <w:r w:rsidR="009C59B2" w:rsidRPr="009C59B2">
        <w:rPr>
          <w:rFonts w:ascii="Times New Roman" w:hAnsi="Times New Roman" w:cs="Times New Roman"/>
          <w:color w:val="222222"/>
          <w:sz w:val="24"/>
          <w:szCs w:val="24"/>
        </w:rPr>
        <w:t>třídání plodin</w:t>
      </w:r>
    </w:p>
    <w:p w:rsidR="00C85283" w:rsidRDefault="004E6506" w:rsidP="00C852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C85283" w:rsidRPr="00C71DB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http://www.sciencedirect.com/science/article/pii/S0261219416301764</w:t>
        </w:r>
      </w:hyperlink>
    </w:p>
    <w:p w:rsidR="009C59B2" w:rsidRPr="00E8733F" w:rsidRDefault="004460CF" w:rsidP="00446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3F">
        <w:rPr>
          <w:rFonts w:ascii="Times New Roman" w:hAnsi="Times New Roman" w:cs="Times New Roman"/>
          <w:sz w:val="24"/>
          <w:szCs w:val="24"/>
        </w:rPr>
        <w:t xml:space="preserve">Pšenice je jednou z nejpěstovanějších obilovin na světě s celosvětovou roční produkcí 676 milionů tun. Více než pětina lidské populace živí pšeničné produkty. </w:t>
      </w:r>
      <w:r w:rsidR="00977586" w:rsidRPr="00E8733F">
        <w:rPr>
          <w:rFonts w:ascii="Times New Roman" w:hAnsi="Times New Roman" w:cs="Times New Roman"/>
          <w:sz w:val="24"/>
          <w:szCs w:val="24"/>
        </w:rPr>
        <w:t>Do budoucna</w:t>
      </w:r>
      <w:r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036BBD" w:rsidRPr="00E8733F">
        <w:rPr>
          <w:rFonts w:ascii="Times New Roman" w:hAnsi="Times New Roman" w:cs="Times New Roman"/>
          <w:sz w:val="24"/>
          <w:szCs w:val="24"/>
        </w:rPr>
        <w:t>se předpokládá</w:t>
      </w:r>
      <w:r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977586" w:rsidRPr="00E8733F">
        <w:rPr>
          <w:rFonts w:ascii="Times New Roman" w:hAnsi="Times New Roman" w:cs="Times New Roman"/>
          <w:sz w:val="24"/>
          <w:szCs w:val="24"/>
        </w:rPr>
        <w:t xml:space="preserve">až </w:t>
      </w:r>
      <w:r w:rsidRPr="00E8733F">
        <w:rPr>
          <w:rFonts w:ascii="Times New Roman" w:hAnsi="Times New Roman" w:cs="Times New Roman"/>
          <w:sz w:val="24"/>
          <w:szCs w:val="24"/>
        </w:rPr>
        <w:t xml:space="preserve">dvojnásobný nárůst současné produkce pšenice. Pěstování pšenice se provádí různými </w:t>
      </w:r>
      <w:r w:rsidR="00977586" w:rsidRPr="00E8733F">
        <w:rPr>
          <w:rFonts w:ascii="Times New Roman" w:hAnsi="Times New Roman" w:cs="Times New Roman"/>
          <w:sz w:val="24"/>
          <w:szCs w:val="24"/>
        </w:rPr>
        <w:t>technologiemi</w:t>
      </w:r>
      <w:r w:rsidRPr="00E8733F">
        <w:rPr>
          <w:rFonts w:ascii="Times New Roman" w:hAnsi="Times New Roman" w:cs="Times New Roman"/>
          <w:sz w:val="24"/>
          <w:szCs w:val="24"/>
        </w:rPr>
        <w:t xml:space="preserve">. </w:t>
      </w:r>
      <w:r w:rsidR="006E66AD" w:rsidRPr="00E8733F">
        <w:rPr>
          <w:rFonts w:ascii="Times New Roman" w:hAnsi="Times New Roman" w:cs="Times New Roman"/>
          <w:sz w:val="24"/>
          <w:szCs w:val="24"/>
        </w:rPr>
        <w:t>Řada</w:t>
      </w:r>
      <w:r w:rsidRPr="00E8733F">
        <w:rPr>
          <w:rFonts w:ascii="Times New Roman" w:hAnsi="Times New Roman" w:cs="Times New Roman"/>
          <w:sz w:val="24"/>
          <w:szCs w:val="24"/>
        </w:rPr>
        <w:t xml:space="preserve"> studií </w:t>
      </w:r>
      <w:r w:rsidR="006E66AD" w:rsidRPr="00E8733F">
        <w:rPr>
          <w:rFonts w:ascii="Times New Roman" w:hAnsi="Times New Roman" w:cs="Times New Roman"/>
          <w:sz w:val="24"/>
          <w:szCs w:val="24"/>
        </w:rPr>
        <w:t>se zabývala</w:t>
      </w:r>
      <w:r w:rsidR="00036BBD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6E66AD" w:rsidRPr="00E8733F">
        <w:rPr>
          <w:rFonts w:ascii="Times New Roman" w:hAnsi="Times New Roman" w:cs="Times New Roman"/>
          <w:sz w:val="24"/>
          <w:szCs w:val="24"/>
        </w:rPr>
        <w:t>vlivu</w:t>
      </w:r>
      <w:r w:rsidR="00036BBD" w:rsidRPr="00E8733F">
        <w:rPr>
          <w:rFonts w:ascii="Times New Roman" w:hAnsi="Times New Roman" w:cs="Times New Roman"/>
          <w:sz w:val="24"/>
          <w:szCs w:val="24"/>
        </w:rPr>
        <w:t xml:space="preserve"> zpracování</w:t>
      </w:r>
      <w:r w:rsidR="006E66AD" w:rsidRPr="00E8733F">
        <w:rPr>
          <w:rFonts w:ascii="Times New Roman" w:hAnsi="Times New Roman" w:cs="Times New Roman"/>
          <w:sz w:val="24"/>
          <w:szCs w:val="24"/>
        </w:rPr>
        <w:t>m</w:t>
      </w:r>
      <w:r w:rsidR="00036BBD" w:rsidRPr="00E8733F">
        <w:rPr>
          <w:rFonts w:ascii="Times New Roman" w:hAnsi="Times New Roman" w:cs="Times New Roman"/>
          <w:sz w:val="24"/>
          <w:szCs w:val="24"/>
        </w:rPr>
        <w:t xml:space="preserve"> půdy</w:t>
      </w:r>
      <w:r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036BBD" w:rsidRPr="00E8733F">
        <w:rPr>
          <w:rFonts w:ascii="Times New Roman" w:hAnsi="Times New Roman" w:cs="Times New Roman"/>
          <w:sz w:val="24"/>
          <w:szCs w:val="24"/>
        </w:rPr>
        <w:t>na produkci</w:t>
      </w:r>
      <w:r w:rsidRPr="00E8733F">
        <w:rPr>
          <w:rFonts w:ascii="Times New Roman" w:hAnsi="Times New Roman" w:cs="Times New Roman"/>
          <w:sz w:val="24"/>
          <w:szCs w:val="24"/>
        </w:rPr>
        <w:t xml:space="preserve"> těchto plodin. </w:t>
      </w:r>
      <w:r w:rsidR="00F745B3" w:rsidRPr="00E8733F">
        <w:rPr>
          <w:rFonts w:ascii="Times New Roman" w:hAnsi="Times New Roman" w:cs="Times New Roman"/>
          <w:sz w:val="24"/>
          <w:szCs w:val="24"/>
        </w:rPr>
        <w:t>N</w:t>
      </w:r>
      <w:r w:rsidRPr="00E8733F">
        <w:rPr>
          <w:rFonts w:ascii="Times New Roman" w:hAnsi="Times New Roman" w:cs="Times New Roman"/>
          <w:sz w:val="24"/>
          <w:szCs w:val="24"/>
        </w:rPr>
        <w:t xml:space="preserve">icméně jsou k dispozici </w:t>
      </w:r>
      <w:r w:rsidR="00036BBD" w:rsidRPr="00E8733F">
        <w:rPr>
          <w:rFonts w:ascii="Times New Roman" w:hAnsi="Times New Roman" w:cs="Times New Roman"/>
          <w:sz w:val="24"/>
          <w:szCs w:val="24"/>
        </w:rPr>
        <w:t xml:space="preserve">pouze </w:t>
      </w:r>
      <w:r w:rsidRPr="00E8733F">
        <w:rPr>
          <w:rFonts w:ascii="Times New Roman" w:hAnsi="Times New Roman" w:cs="Times New Roman"/>
          <w:sz w:val="24"/>
          <w:szCs w:val="24"/>
        </w:rPr>
        <w:t>omezené</w:t>
      </w:r>
      <w:r w:rsidR="00F745B3" w:rsidRPr="00E8733F">
        <w:rPr>
          <w:rFonts w:ascii="Times New Roman" w:hAnsi="Times New Roman" w:cs="Times New Roman"/>
          <w:sz w:val="24"/>
          <w:szCs w:val="24"/>
        </w:rPr>
        <w:t xml:space="preserve"> nebo kusé</w:t>
      </w:r>
      <w:r w:rsidRPr="00E8733F">
        <w:rPr>
          <w:rFonts w:ascii="Times New Roman" w:hAnsi="Times New Roman" w:cs="Times New Roman"/>
          <w:sz w:val="24"/>
          <w:szCs w:val="24"/>
        </w:rPr>
        <w:t xml:space="preserve"> informace týkající se vlivu </w:t>
      </w:r>
      <w:r w:rsidR="00036BBD" w:rsidRPr="00E8733F">
        <w:rPr>
          <w:rFonts w:ascii="Times New Roman" w:hAnsi="Times New Roman" w:cs="Times New Roman"/>
          <w:sz w:val="24"/>
          <w:szCs w:val="24"/>
        </w:rPr>
        <w:t xml:space="preserve">pěstovaní pšenice </w:t>
      </w:r>
      <w:r w:rsidRPr="00E8733F">
        <w:rPr>
          <w:rFonts w:ascii="Times New Roman" w:hAnsi="Times New Roman" w:cs="Times New Roman"/>
          <w:sz w:val="24"/>
          <w:szCs w:val="24"/>
        </w:rPr>
        <w:t>na zaplevelení. Například je známo, že produktivita plodin</w:t>
      </w:r>
      <w:r w:rsidR="006E66AD" w:rsidRPr="00E8733F">
        <w:rPr>
          <w:rFonts w:ascii="Times New Roman" w:hAnsi="Times New Roman" w:cs="Times New Roman"/>
          <w:sz w:val="24"/>
          <w:szCs w:val="24"/>
        </w:rPr>
        <w:t xml:space="preserve"> pšenice</w:t>
      </w:r>
      <w:r w:rsidRPr="00E8733F">
        <w:rPr>
          <w:rFonts w:ascii="Times New Roman" w:hAnsi="Times New Roman" w:cs="Times New Roman"/>
          <w:sz w:val="24"/>
          <w:szCs w:val="24"/>
        </w:rPr>
        <w:t xml:space="preserve"> byla negativně ovlivněna konvenčním </w:t>
      </w:r>
      <w:r w:rsidR="00A423E6" w:rsidRPr="00E8733F">
        <w:rPr>
          <w:rFonts w:ascii="Times New Roman" w:hAnsi="Times New Roman" w:cs="Times New Roman"/>
          <w:sz w:val="24"/>
          <w:szCs w:val="24"/>
        </w:rPr>
        <w:t xml:space="preserve">zpracováním </w:t>
      </w:r>
      <w:r w:rsidRPr="00E8733F">
        <w:rPr>
          <w:rFonts w:ascii="Times New Roman" w:hAnsi="Times New Roman" w:cs="Times New Roman"/>
          <w:sz w:val="24"/>
          <w:szCs w:val="24"/>
        </w:rPr>
        <w:t>půdy (CT) a nedostatečným střídáním plodin</w:t>
      </w:r>
      <w:r w:rsidR="00230F4E" w:rsidRPr="00E8733F">
        <w:rPr>
          <w:rFonts w:ascii="Times New Roman" w:hAnsi="Times New Roman" w:cs="Times New Roman"/>
          <w:sz w:val="24"/>
          <w:szCs w:val="24"/>
        </w:rPr>
        <w:t>, které podporuje šíření především jednoděložných druhů plevelů.</w:t>
      </w:r>
      <w:r w:rsidR="00A423E6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Střídaní plodin a systémy zpracování půdy mají významný vliv na zaplevelení a produkci plodin. V této studii bylo </w:t>
      </w:r>
      <w:r w:rsidR="00230F4E" w:rsidRPr="00E8733F">
        <w:rPr>
          <w:rFonts w:ascii="Times New Roman" w:hAnsi="Times New Roman" w:cs="Times New Roman"/>
          <w:sz w:val="24"/>
          <w:szCs w:val="24"/>
        </w:rPr>
        <w:t xml:space="preserve">proto </w:t>
      </w:r>
      <w:r w:rsidR="00EE182F" w:rsidRPr="00E8733F">
        <w:rPr>
          <w:rFonts w:ascii="Times New Roman" w:hAnsi="Times New Roman" w:cs="Times New Roman"/>
          <w:sz w:val="24"/>
          <w:szCs w:val="24"/>
        </w:rPr>
        <w:t xml:space="preserve">hodnoceno </w:t>
      </w:r>
      <w:r w:rsidR="009C59B2" w:rsidRPr="00E8733F">
        <w:rPr>
          <w:rFonts w:ascii="Times New Roman" w:hAnsi="Times New Roman" w:cs="Times New Roman"/>
          <w:sz w:val="24"/>
          <w:szCs w:val="24"/>
        </w:rPr>
        <w:t>pět systémů zpracování půdy</w:t>
      </w:r>
      <w:r w:rsidR="00853BFC" w:rsidRPr="00E8733F">
        <w:rPr>
          <w:rFonts w:ascii="Times New Roman" w:hAnsi="Times New Roman" w:cs="Times New Roman"/>
          <w:sz w:val="24"/>
          <w:szCs w:val="24"/>
        </w:rPr>
        <w:t>: bez zpracování půdy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(ZT), </w:t>
      </w:r>
      <w:r w:rsidR="00853BFC" w:rsidRPr="00E8733F">
        <w:rPr>
          <w:rFonts w:ascii="Times New Roman" w:hAnsi="Times New Roman" w:cs="Times New Roman"/>
          <w:sz w:val="24"/>
          <w:szCs w:val="24"/>
        </w:rPr>
        <w:t>klasická orba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(CT), hluboká </w:t>
      </w:r>
      <w:r w:rsidR="00853BFC" w:rsidRPr="00E8733F">
        <w:rPr>
          <w:rFonts w:ascii="Times New Roman" w:hAnsi="Times New Roman" w:cs="Times New Roman"/>
          <w:sz w:val="24"/>
          <w:szCs w:val="24"/>
        </w:rPr>
        <w:t>orba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(DT), </w:t>
      </w:r>
      <w:r w:rsidR="005503BF" w:rsidRPr="00E8733F">
        <w:rPr>
          <w:rFonts w:ascii="Times New Roman" w:hAnsi="Times New Roman" w:cs="Times New Roman"/>
          <w:sz w:val="24"/>
          <w:szCs w:val="24"/>
        </w:rPr>
        <w:t>setí do lůžka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0147C9" w:rsidRPr="00E873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147C9" w:rsidRPr="00E8733F">
        <w:rPr>
          <w:rFonts w:ascii="Times New Roman" w:hAnsi="Times New Roman" w:cs="Times New Roman"/>
          <w:sz w:val="24"/>
          <w:szCs w:val="24"/>
        </w:rPr>
        <w:t xml:space="preserve">BS1) </w:t>
      </w:r>
      <w:r w:rsidR="009C59B2" w:rsidRPr="00E8733F">
        <w:rPr>
          <w:rFonts w:ascii="Times New Roman" w:hAnsi="Times New Roman" w:cs="Times New Roman"/>
          <w:sz w:val="24"/>
          <w:szCs w:val="24"/>
        </w:rPr>
        <w:t>(60/30</w:t>
      </w:r>
      <w:proofErr w:type="gramEnd"/>
      <w:r w:rsidR="009C59B2" w:rsidRPr="00E8733F">
        <w:rPr>
          <w:rFonts w:ascii="Times New Roman" w:hAnsi="Times New Roman" w:cs="Times New Roman"/>
          <w:sz w:val="24"/>
          <w:szCs w:val="24"/>
        </w:rPr>
        <w:t xml:space="preserve"> cm se čtyřmi řádky) a</w:t>
      </w:r>
      <w:r w:rsidR="00977586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0147C9" w:rsidRPr="00E8733F">
        <w:rPr>
          <w:rFonts w:ascii="Times New Roman" w:hAnsi="Times New Roman" w:cs="Times New Roman"/>
          <w:sz w:val="24"/>
          <w:szCs w:val="24"/>
        </w:rPr>
        <w:t>setí do lůžka</w:t>
      </w:r>
      <w:r w:rsidR="00977586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0147C9" w:rsidRPr="00E8733F">
        <w:rPr>
          <w:rFonts w:ascii="Times New Roman" w:hAnsi="Times New Roman" w:cs="Times New Roman"/>
          <w:sz w:val="24"/>
          <w:szCs w:val="24"/>
        </w:rPr>
        <w:t xml:space="preserve">BS2 </w:t>
      </w:r>
      <w:r w:rsidR="00977586" w:rsidRPr="00E8733F">
        <w:rPr>
          <w:rFonts w:ascii="Times New Roman" w:hAnsi="Times New Roman" w:cs="Times New Roman"/>
          <w:sz w:val="24"/>
          <w:szCs w:val="24"/>
        </w:rPr>
        <w:t>(</w:t>
      </w:r>
      <w:r w:rsidR="005503BF" w:rsidRPr="00E8733F">
        <w:rPr>
          <w:rFonts w:ascii="Times New Roman" w:hAnsi="Times New Roman" w:cs="Times New Roman"/>
          <w:sz w:val="24"/>
          <w:szCs w:val="24"/>
        </w:rPr>
        <w:t>90</w:t>
      </w:r>
      <w:r w:rsidR="00977586" w:rsidRPr="00E8733F">
        <w:rPr>
          <w:rFonts w:ascii="Times New Roman" w:hAnsi="Times New Roman" w:cs="Times New Roman"/>
          <w:sz w:val="24"/>
          <w:szCs w:val="24"/>
        </w:rPr>
        <w:t xml:space="preserve">/45 cm se šesti </w:t>
      </w:r>
      <w:r w:rsidR="000147C9" w:rsidRPr="00E8733F">
        <w:rPr>
          <w:rFonts w:ascii="Times New Roman" w:hAnsi="Times New Roman" w:cs="Times New Roman"/>
          <w:sz w:val="24"/>
          <w:szCs w:val="24"/>
        </w:rPr>
        <w:t>řádky</w:t>
      </w:r>
      <w:r w:rsidR="009C59B2" w:rsidRPr="00E8733F">
        <w:rPr>
          <w:rFonts w:ascii="Times New Roman" w:hAnsi="Times New Roman" w:cs="Times New Roman"/>
          <w:sz w:val="24"/>
          <w:szCs w:val="24"/>
        </w:rPr>
        <w:t>)</w:t>
      </w:r>
      <w:r w:rsidR="000147C9" w:rsidRPr="00E8733F">
        <w:rPr>
          <w:rFonts w:ascii="Times New Roman" w:hAnsi="Times New Roman" w:cs="Times New Roman"/>
          <w:sz w:val="24"/>
          <w:szCs w:val="24"/>
        </w:rPr>
        <w:t xml:space="preserve"> „</w:t>
      </w:r>
      <w:r w:rsidR="000147C9" w:rsidRPr="00E8733F">
        <w:rPr>
          <w:rFonts w:ascii="Times New Roman" w:hAnsi="Times New Roman" w:cs="Times New Roman"/>
          <w:i/>
          <w:sz w:val="24"/>
          <w:szCs w:val="24"/>
        </w:rPr>
        <w:t>v </w:t>
      </w:r>
      <w:r w:rsidR="00E8733F">
        <w:rPr>
          <w:rFonts w:ascii="Times New Roman" w:hAnsi="Times New Roman" w:cs="Times New Roman"/>
          <w:i/>
          <w:sz w:val="24"/>
          <w:szCs w:val="24"/>
        </w:rPr>
        <w:t>obou</w:t>
      </w:r>
      <w:r w:rsidR="000147C9" w:rsidRPr="00E8733F">
        <w:rPr>
          <w:rFonts w:ascii="Times New Roman" w:hAnsi="Times New Roman" w:cs="Times New Roman"/>
          <w:i/>
          <w:sz w:val="24"/>
          <w:szCs w:val="24"/>
        </w:rPr>
        <w:t xml:space="preserve"> způsobech výsevu byla půda připravena stejným způsobem jako v CT a posléze byla připravena 15 cm zvýšená seťová lůžka přesunem půdy z obou stran hrůbku podle stanovených rozměrů pomocí tažného zařízení za traktorem“</w:t>
      </w:r>
      <w:r w:rsidR="00E8733F">
        <w:rPr>
          <w:rFonts w:ascii="Times New Roman" w:hAnsi="Times New Roman" w:cs="Times New Roman"/>
          <w:sz w:val="24"/>
          <w:szCs w:val="24"/>
        </w:rPr>
        <w:t>, které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byly hodnoceny </w:t>
      </w:r>
      <w:r w:rsidR="00853BFC" w:rsidRPr="00E8733F">
        <w:rPr>
          <w:rFonts w:ascii="Times New Roman" w:hAnsi="Times New Roman" w:cs="Times New Roman"/>
          <w:sz w:val="24"/>
          <w:szCs w:val="24"/>
        </w:rPr>
        <w:t xml:space="preserve">při střídání různých plodin: </w:t>
      </w:r>
      <w:r w:rsidR="00193AD7" w:rsidRPr="00E8733F">
        <w:rPr>
          <w:rFonts w:ascii="Times New Roman" w:hAnsi="Times New Roman" w:cs="Times New Roman"/>
          <w:sz w:val="24"/>
          <w:szCs w:val="24"/>
        </w:rPr>
        <w:t>půda ležící ladem-pšenice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(FW), </w:t>
      </w:r>
      <w:r w:rsidR="00193AD7" w:rsidRPr="00E8733F">
        <w:rPr>
          <w:rFonts w:ascii="Times New Roman" w:hAnsi="Times New Roman" w:cs="Times New Roman"/>
          <w:sz w:val="24"/>
          <w:szCs w:val="24"/>
        </w:rPr>
        <w:t>rýže-pšenice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(RW), </w:t>
      </w:r>
      <w:r w:rsidR="00193AD7" w:rsidRPr="00E8733F">
        <w:rPr>
          <w:rFonts w:ascii="Times New Roman" w:hAnsi="Times New Roman" w:cs="Times New Roman"/>
          <w:sz w:val="24"/>
          <w:szCs w:val="24"/>
        </w:rPr>
        <w:t>bavlna-pšenice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(CW), </w:t>
      </w:r>
      <w:proofErr w:type="spellStart"/>
      <w:r w:rsidR="009C59B2" w:rsidRPr="00E8733F">
        <w:rPr>
          <w:rFonts w:ascii="Times New Roman" w:hAnsi="Times New Roman" w:cs="Times New Roman"/>
          <w:sz w:val="24"/>
          <w:szCs w:val="24"/>
        </w:rPr>
        <w:t>mungbean</w:t>
      </w:r>
      <w:proofErr w:type="spellEnd"/>
      <w:r w:rsidR="00193AD7" w:rsidRPr="00E873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3AD7" w:rsidRPr="00E8733F">
        <w:rPr>
          <w:rFonts w:ascii="Times New Roman" w:hAnsi="Times New Roman" w:cs="Times New Roman"/>
          <w:i/>
          <w:sz w:val="24"/>
          <w:szCs w:val="24"/>
        </w:rPr>
        <w:t>Vigna</w:t>
      </w:r>
      <w:proofErr w:type="spellEnd"/>
      <w:r w:rsidR="00193AD7" w:rsidRPr="00E873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3AD7" w:rsidRPr="00E8733F">
        <w:rPr>
          <w:rFonts w:ascii="Times New Roman" w:hAnsi="Times New Roman" w:cs="Times New Roman"/>
          <w:i/>
          <w:sz w:val="24"/>
          <w:szCs w:val="24"/>
        </w:rPr>
        <w:t>radiata</w:t>
      </w:r>
      <w:proofErr w:type="spellEnd"/>
      <w:r w:rsidR="00193AD7" w:rsidRPr="00E8733F">
        <w:rPr>
          <w:rFonts w:ascii="Times New Roman" w:hAnsi="Times New Roman" w:cs="Times New Roman"/>
          <w:sz w:val="24"/>
          <w:szCs w:val="24"/>
        </w:rPr>
        <w:t>: zelenina z čeledi bobovitých)</w:t>
      </w:r>
      <w:r w:rsidR="000147C9" w:rsidRPr="00E8733F">
        <w:rPr>
          <w:rFonts w:ascii="Times New Roman" w:hAnsi="Times New Roman" w:cs="Times New Roman"/>
          <w:sz w:val="24"/>
          <w:szCs w:val="24"/>
        </w:rPr>
        <w:t>-</w:t>
      </w:r>
      <w:r w:rsidR="00193AD7" w:rsidRPr="00E8733F">
        <w:rPr>
          <w:rFonts w:ascii="Times New Roman" w:hAnsi="Times New Roman" w:cs="Times New Roman"/>
          <w:sz w:val="24"/>
          <w:szCs w:val="24"/>
        </w:rPr>
        <w:t xml:space="preserve">pšenice 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(MW) a </w:t>
      </w:r>
      <w:r w:rsidR="00193AD7" w:rsidRPr="00E8733F">
        <w:rPr>
          <w:rFonts w:ascii="Times New Roman" w:hAnsi="Times New Roman" w:cs="Times New Roman"/>
          <w:sz w:val="24"/>
          <w:szCs w:val="24"/>
        </w:rPr>
        <w:t>čirok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-pšenice (SW) pro jejich vliv na </w:t>
      </w:r>
      <w:r w:rsidR="00853BFC" w:rsidRPr="00E8733F">
        <w:rPr>
          <w:rFonts w:ascii="Times New Roman" w:hAnsi="Times New Roman" w:cs="Times New Roman"/>
          <w:sz w:val="24"/>
          <w:szCs w:val="24"/>
        </w:rPr>
        <w:t>zaplevelení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a </w:t>
      </w:r>
      <w:r w:rsidR="00853BFC" w:rsidRPr="00E8733F">
        <w:rPr>
          <w:rFonts w:ascii="Times New Roman" w:hAnsi="Times New Roman" w:cs="Times New Roman"/>
          <w:sz w:val="24"/>
          <w:szCs w:val="24"/>
        </w:rPr>
        <w:t>produkci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0147C9" w:rsidRPr="00E8733F">
        <w:rPr>
          <w:rFonts w:ascii="Times New Roman" w:hAnsi="Times New Roman" w:cs="Times New Roman"/>
          <w:sz w:val="24"/>
          <w:szCs w:val="24"/>
        </w:rPr>
        <w:t xml:space="preserve">pekárenské 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pšenice. </w:t>
      </w:r>
      <w:r w:rsidR="00901C64" w:rsidRPr="00E8733F">
        <w:rPr>
          <w:rFonts w:ascii="Times New Roman" w:hAnsi="Times New Roman" w:cs="Times New Roman"/>
          <w:sz w:val="24"/>
          <w:szCs w:val="24"/>
        </w:rPr>
        <w:t>Vztahy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mezi různými </w:t>
      </w:r>
      <w:r w:rsidR="00193AD7" w:rsidRPr="00E8733F">
        <w:rPr>
          <w:rFonts w:ascii="Times New Roman" w:hAnsi="Times New Roman" w:cs="Times New Roman"/>
          <w:sz w:val="24"/>
          <w:szCs w:val="24"/>
        </w:rPr>
        <w:t>typy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zpracování půdy a </w:t>
      </w:r>
      <w:r w:rsidR="000147C9" w:rsidRPr="00E8733F">
        <w:rPr>
          <w:rFonts w:ascii="Times New Roman" w:hAnsi="Times New Roman" w:cs="Times New Roman"/>
          <w:sz w:val="24"/>
          <w:szCs w:val="24"/>
        </w:rPr>
        <w:t>střídá</w:t>
      </w:r>
      <w:r w:rsidR="00193AD7" w:rsidRPr="00E8733F">
        <w:rPr>
          <w:rFonts w:ascii="Times New Roman" w:hAnsi="Times New Roman" w:cs="Times New Roman"/>
          <w:sz w:val="24"/>
          <w:szCs w:val="24"/>
        </w:rPr>
        <w:t>ní plodin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měly významný vliv na </w:t>
      </w:r>
      <w:r w:rsidR="00853BFC" w:rsidRPr="00E8733F">
        <w:rPr>
          <w:rFonts w:ascii="Times New Roman" w:hAnsi="Times New Roman" w:cs="Times New Roman"/>
          <w:sz w:val="24"/>
          <w:szCs w:val="24"/>
        </w:rPr>
        <w:t>hustotu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a </w:t>
      </w:r>
      <w:r w:rsidR="00853BFC" w:rsidRPr="00E8733F">
        <w:rPr>
          <w:rFonts w:ascii="Times New Roman" w:hAnsi="Times New Roman" w:cs="Times New Roman"/>
          <w:sz w:val="24"/>
          <w:szCs w:val="24"/>
        </w:rPr>
        <w:t>celkovou sušinu biomasy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853BFC" w:rsidRPr="00E8733F">
        <w:rPr>
          <w:rFonts w:ascii="Times New Roman" w:hAnsi="Times New Roman" w:cs="Times New Roman"/>
          <w:sz w:val="24"/>
          <w:szCs w:val="24"/>
        </w:rPr>
        <w:t>dvouděložných</w:t>
      </w:r>
      <w:r w:rsidR="00901C64" w:rsidRPr="00E8733F">
        <w:rPr>
          <w:rFonts w:ascii="Times New Roman" w:hAnsi="Times New Roman" w:cs="Times New Roman"/>
          <w:sz w:val="24"/>
          <w:szCs w:val="24"/>
        </w:rPr>
        <w:t xml:space="preserve"> a trávových plevelů </w:t>
      </w:r>
      <w:r w:rsidR="009C59B2" w:rsidRPr="00E8733F">
        <w:rPr>
          <w:rFonts w:ascii="Times New Roman" w:hAnsi="Times New Roman" w:cs="Times New Roman"/>
          <w:sz w:val="24"/>
          <w:szCs w:val="24"/>
        </w:rPr>
        <w:t>a výnos</w:t>
      </w:r>
      <w:r w:rsidR="000147C9" w:rsidRPr="00E8733F">
        <w:rPr>
          <w:rFonts w:ascii="Times New Roman" w:hAnsi="Times New Roman" w:cs="Times New Roman"/>
          <w:sz w:val="24"/>
          <w:szCs w:val="24"/>
        </w:rPr>
        <w:t>y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zrna pšenice. </w:t>
      </w:r>
      <w:r w:rsidR="00193AD7" w:rsidRPr="00E8733F">
        <w:rPr>
          <w:rFonts w:ascii="Times New Roman" w:hAnsi="Times New Roman" w:cs="Times New Roman"/>
          <w:sz w:val="24"/>
          <w:szCs w:val="24"/>
        </w:rPr>
        <w:t>Na nenarušených půdách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(ZT) při </w:t>
      </w:r>
      <w:r w:rsidRPr="00E8733F">
        <w:rPr>
          <w:rFonts w:ascii="Times New Roman" w:hAnsi="Times New Roman" w:cs="Times New Roman"/>
          <w:sz w:val="24"/>
          <w:szCs w:val="24"/>
        </w:rPr>
        <w:t>střídání</w:t>
      </w:r>
      <w:r w:rsidR="00901C64" w:rsidRPr="00E8733F">
        <w:rPr>
          <w:rFonts w:ascii="Times New Roman" w:hAnsi="Times New Roman" w:cs="Times New Roman"/>
          <w:sz w:val="24"/>
          <w:szCs w:val="24"/>
        </w:rPr>
        <w:t>: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193AD7" w:rsidRPr="00E8733F">
        <w:rPr>
          <w:rFonts w:ascii="Times New Roman" w:hAnsi="Times New Roman" w:cs="Times New Roman"/>
          <w:sz w:val="24"/>
          <w:szCs w:val="24"/>
        </w:rPr>
        <w:t>půda ležící ladem-</w:t>
      </w:r>
      <w:r w:rsidR="009C59B2" w:rsidRPr="00E8733F">
        <w:rPr>
          <w:rFonts w:ascii="Times New Roman" w:hAnsi="Times New Roman" w:cs="Times New Roman"/>
          <w:sz w:val="24"/>
          <w:szCs w:val="24"/>
        </w:rPr>
        <w:t>pšenice nebo pšenice</w:t>
      </w:r>
      <w:r w:rsidRPr="00E873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C59B2" w:rsidRPr="00E8733F">
        <w:rPr>
          <w:rFonts w:ascii="Times New Roman" w:hAnsi="Times New Roman" w:cs="Times New Roman"/>
          <w:sz w:val="24"/>
          <w:szCs w:val="24"/>
        </w:rPr>
        <w:t>mungbean</w:t>
      </w:r>
      <w:proofErr w:type="spellEnd"/>
      <w:r w:rsidR="009C59B2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901C64" w:rsidRPr="00E8733F">
        <w:rPr>
          <w:rFonts w:ascii="Times New Roman" w:hAnsi="Times New Roman" w:cs="Times New Roman"/>
          <w:sz w:val="24"/>
          <w:szCs w:val="24"/>
        </w:rPr>
        <w:t xml:space="preserve">byla zjištěna nejvyšší 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celková </w:t>
      </w:r>
      <w:r w:rsidR="00901C64" w:rsidRPr="00E8733F">
        <w:rPr>
          <w:rFonts w:ascii="Times New Roman" w:hAnsi="Times New Roman" w:cs="Times New Roman"/>
          <w:sz w:val="24"/>
          <w:szCs w:val="24"/>
        </w:rPr>
        <w:t xml:space="preserve">hmotnost sušiny z biomasy plevelů </w:t>
      </w:r>
      <w:r w:rsidR="009C59B2" w:rsidRPr="00E8733F">
        <w:rPr>
          <w:rFonts w:ascii="Times New Roman" w:hAnsi="Times New Roman" w:cs="Times New Roman"/>
          <w:sz w:val="24"/>
          <w:szCs w:val="24"/>
        </w:rPr>
        <w:t>72,4</w:t>
      </w:r>
      <w:r w:rsidR="00901C64" w:rsidRPr="00E8733F">
        <w:rPr>
          <w:rFonts w:ascii="Times New Roman" w:hAnsi="Times New Roman" w:cs="Times New Roman"/>
          <w:sz w:val="24"/>
          <w:szCs w:val="24"/>
        </w:rPr>
        <w:t xml:space="preserve"> a </w:t>
      </w:r>
      <w:r w:rsidR="009C59B2" w:rsidRPr="00E8733F">
        <w:rPr>
          <w:rFonts w:ascii="Times New Roman" w:hAnsi="Times New Roman" w:cs="Times New Roman"/>
          <w:sz w:val="24"/>
          <w:szCs w:val="24"/>
        </w:rPr>
        <w:t>109,6 a 105,6</w:t>
      </w:r>
      <w:r w:rsidR="00901C64" w:rsidRPr="00E8733F">
        <w:rPr>
          <w:rFonts w:ascii="Times New Roman" w:hAnsi="Times New Roman" w:cs="Times New Roman"/>
          <w:sz w:val="24"/>
          <w:szCs w:val="24"/>
        </w:rPr>
        <w:t xml:space="preserve"> a </w:t>
      </w:r>
      <w:r w:rsidR="009C59B2" w:rsidRPr="00E8733F">
        <w:rPr>
          <w:rFonts w:ascii="Times New Roman" w:hAnsi="Times New Roman" w:cs="Times New Roman"/>
          <w:sz w:val="24"/>
          <w:szCs w:val="24"/>
        </w:rPr>
        <w:t>112,1 g</w:t>
      </w:r>
      <w:r w:rsidR="00901C64" w:rsidRPr="00E8733F">
        <w:rPr>
          <w:rFonts w:ascii="Times New Roman" w:hAnsi="Times New Roman" w:cs="Times New Roman"/>
          <w:sz w:val="24"/>
          <w:szCs w:val="24"/>
        </w:rPr>
        <w:t>.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m</w:t>
      </w:r>
      <w:r w:rsidR="0058398E" w:rsidRPr="00E8733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C59B2" w:rsidRPr="00E87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v první</w:t>
      </w:r>
      <w:r w:rsidR="006E66AD" w:rsidRPr="00E8733F">
        <w:rPr>
          <w:rFonts w:ascii="Times New Roman" w:hAnsi="Times New Roman" w:cs="Times New Roman"/>
          <w:sz w:val="24"/>
          <w:szCs w:val="24"/>
        </w:rPr>
        <w:t>m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a druh</w:t>
      </w:r>
      <w:r w:rsidR="006E66AD" w:rsidRPr="00E8733F">
        <w:rPr>
          <w:rFonts w:ascii="Times New Roman" w:hAnsi="Times New Roman" w:cs="Times New Roman"/>
          <w:sz w:val="24"/>
          <w:szCs w:val="24"/>
        </w:rPr>
        <w:t>ém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ro</w:t>
      </w:r>
      <w:r w:rsidR="006E66AD" w:rsidRPr="00E8733F">
        <w:rPr>
          <w:rFonts w:ascii="Times New Roman" w:hAnsi="Times New Roman" w:cs="Times New Roman"/>
          <w:sz w:val="24"/>
          <w:szCs w:val="24"/>
        </w:rPr>
        <w:t>ce</w:t>
      </w:r>
      <w:r w:rsidR="00901C64" w:rsidRPr="00E8733F">
        <w:rPr>
          <w:rFonts w:ascii="Times New Roman" w:hAnsi="Times New Roman" w:cs="Times New Roman"/>
          <w:sz w:val="24"/>
          <w:szCs w:val="24"/>
        </w:rPr>
        <w:t xml:space="preserve"> experimentu</w:t>
      </w:r>
      <w:r w:rsidR="009C59B2" w:rsidRPr="00E8733F">
        <w:rPr>
          <w:rFonts w:ascii="Times New Roman" w:hAnsi="Times New Roman" w:cs="Times New Roman"/>
          <w:sz w:val="24"/>
          <w:szCs w:val="24"/>
        </w:rPr>
        <w:t>. Na rozdíl od toho byl</w:t>
      </w:r>
      <w:r w:rsidR="006E66AD" w:rsidRPr="00E8733F">
        <w:rPr>
          <w:rFonts w:ascii="Times New Roman" w:hAnsi="Times New Roman" w:cs="Times New Roman"/>
          <w:sz w:val="24"/>
          <w:szCs w:val="24"/>
        </w:rPr>
        <w:t>o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901C64" w:rsidRPr="00E8733F">
        <w:rPr>
          <w:rFonts w:ascii="Times New Roman" w:hAnsi="Times New Roman" w:cs="Times New Roman"/>
          <w:sz w:val="24"/>
          <w:szCs w:val="24"/>
        </w:rPr>
        <w:t>na periodicky zpracovávaných půdách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(CT, DT, BS1 a BS2) </w:t>
      </w:r>
      <w:r w:rsidR="00901C64" w:rsidRPr="00E8733F">
        <w:rPr>
          <w:rFonts w:ascii="Times New Roman" w:hAnsi="Times New Roman" w:cs="Times New Roman"/>
          <w:sz w:val="24"/>
          <w:szCs w:val="24"/>
        </w:rPr>
        <w:t>zjištěn</w:t>
      </w:r>
      <w:r w:rsidR="00C32B51" w:rsidRPr="00E8733F">
        <w:rPr>
          <w:rFonts w:ascii="Times New Roman" w:hAnsi="Times New Roman" w:cs="Times New Roman"/>
          <w:sz w:val="24"/>
          <w:szCs w:val="24"/>
        </w:rPr>
        <w:t>o</w:t>
      </w:r>
      <w:r w:rsidR="00901C64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C32B51" w:rsidRPr="00E8733F">
        <w:rPr>
          <w:rFonts w:ascii="Times New Roman" w:hAnsi="Times New Roman" w:cs="Times New Roman"/>
          <w:sz w:val="24"/>
          <w:szCs w:val="24"/>
        </w:rPr>
        <w:t>nejnižší</w:t>
      </w:r>
      <w:r w:rsidR="00901C64" w:rsidRPr="00E8733F">
        <w:rPr>
          <w:rFonts w:ascii="Times New Roman" w:hAnsi="Times New Roman" w:cs="Times New Roman"/>
          <w:sz w:val="24"/>
          <w:szCs w:val="24"/>
        </w:rPr>
        <w:t xml:space="preserve"> zaplevele</w:t>
      </w:r>
      <w:r w:rsidR="00C32B51" w:rsidRPr="00E8733F">
        <w:rPr>
          <w:rFonts w:ascii="Times New Roman" w:hAnsi="Times New Roman" w:cs="Times New Roman"/>
          <w:sz w:val="24"/>
          <w:szCs w:val="24"/>
        </w:rPr>
        <w:t>ní</w:t>
      </w:r>
      <w:r w:rsidR="00901C64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(celková biomasa </w:t>
      </w:r>
      <w:r w:rsidR="00C32B51" w:rsidRPr="00E8733F">
        <w:rPr>
          <w:rFonts w:ascii="Times New Roman" w:hAnsi="Times New Roman" w:cs="Times New Roman"/>
          <w:sz w:val="24"/>
          <w:szCs w:val="24"/>
        </w:rPr>
        <w:t>plevelů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0,4</w:t>
      </w:r>
      <w:r w:rsidR="00C32B51" w:rsidRPr="00E8733F">
        <w:rPr>
          <w:rFonts w:ascii="Times New Roman" w:hAnsi="Times New Roman" w:cs="Times New Roman"/>
          <w:sz w:val="24"/>
          <w:szCs w:val="24"/>
        </w:rPr>
        <w:t xml:space="preserve"> a </w:t>
      </w:r>
      <w:r w:rsidR="009C59B2" w:rsidRPr="00E8733F">
        <w:rPr>
          <w:rFonts w:ascii="Times New Roman" w:hAnsi="Times New Roman" w:cs="Times New Roman"/>
          <w:sz w:val="24"/>
          <w:szCs w:val="24"/>
        </w:rPr>
        <w:t>7,1 a 1,1</w:t>
      </w:r>
      <w:r w:rsidR="00C32B51" w:rsidRPr="00E8733F">
        <w:rPr>
          <w:rFonts w:ascii="Times New Roman" w:hAnsi="Times New Roman" w:cs="Times New Roman"/>
          <w:sz w:val="24"/>
          <w:szCs w:val="24"/>
        </w:rPr>
        <w:t xml:space="preserve"> a 5,4 g.</w:t>
      </w:r>
      <w:r w:rsidR="009C59B2" w:rsidRPr="00E8733F">
        <w:rPr>
          <w:rFonts w:ascii="Times New Roman" w:hAnsi="Times New Roman" w:cs="Times New Roman"/>
          <w:sz w:val="24"/>
          <w:szCs w:val="24"/>
        </w:rPr>
        <w:t>m</w:t>
      </w:r>
      <w:r w:rsidR="00C32B51" w:rsidRPr="00E8733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C59B2" w:rsidRPr="00E87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2B51" w:rsidRPr="00E873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2B51" w:rsidRPr="00E8733F">
        <w:rPr>
          <w:rFonts w:ascii="Times New Roman" w:hAnsi="Times New Roman" w:cs="Times New Roman"/>
          <w:sz w:val="24"/>
          <w:szCs w:val="24"/>
        </w:rPr>
        <w:t>)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v první</w:t>
      </w:r>
      <w:r w:rsidR="006E66AD" w:rsidRPr="00E8733F">
        <w:rPr>
          <w:rFonts w:ascii="Times New Roman" w:hAnsi="Times New Roman" w:cs="Times New Roman"/>
          <w:sz w:val="24"/>
          <w:szCs w:val="24"/>
        </w:rPr>
        <w:t>m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C32B51" w:rsidRPr="00E8733F">
        <w:rPr>
          <w:rFonts w:ascii="Times New Roman" w:hAnsi="Times New Roman" w:cs="Times New Roman"/>
          <w:sz w:val="24"/>
          <w:szCs w:val="24"/>
        </w:rPr>
        <w:t>a druhý</w:t>
      </w:r>
      <w:r w:rsidR="006E66AD" w:rsidRPr="00E8733F">
        <w:rPr>
          <w:rFonts w:ascii="Times New Roman" w:hAnsi="Times New Roman" w:cs="Times New Roman"/>
          <w:sz w:val="24"/>
          <w:szCs w:val="24"/>
        </w:rPr>
        <w:t>m</w:t>
      </w:r>
      <w:r w:rsidR="00C32B51" w:rsidRPr="00E8733F">
        <w:rPr>
          <w:rFonts w:ascii="Times New Roman" w:hAnsi="Times New Roman" w:cs="Times New Roman"/>
          <w:sz w:val="24"/>
          <w:szCs w:val="24"/>
        </w:rPr>
        <w:t xml:space="preserve"> ro</w:t>
      </w:r>
      <w:r w:rsidR="006E66AD" w:rsidRPr="00E8733F">
        <w:rPr>
          <w:rFonts w:ascii="Times New Roman" w:hAnsi="Times New Roman" w:cs="Times New Roman"/>
          <w:sz w:val="24"/>
          <w:szCs w:val="24"/>
        </w:rPr>
        <w:t>ce</w:t>
      </w:r>
      <w:r w:rsidR="00C32B51" w:rsidRPr="00E8733F">
        <w:rPr>
          <w:rFonts w:ascii="Times New Roman" w:hAnsi="Times New Roman" w:cs="Times New Roman"/>
          <w:sz w:val="24"/>
          <w:szCs w:val="24"/>
        </w:rPr>
        <w:t>, resp. při střídání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</w:t>
      </w:r>
      <w:r w:rsidR="00901C64" w:rsidRPr="00E8733F">
        <w:rPr>
          <w:rFonts w:ascii="Times New Roman" w:hAnsi="Times New Roman" w:cs="Times New Roman"/>
          <w:sz w:val="24"/>
          <w:szCs w:val="24"/>
        </w:rPr>
        <w:t>čirok</w:t>
      </w:r>
      <w:r w:rsidR="009C59B2" w:rsidRPr="00E8733F">
        <w:rPr>
          <w:rFonts w:ascii="Times New Roman" w:hAnsi="Times New Roman" w:cs="Times New Roman"/>
          <w:sz w:val="24"/>
          <w:szCs w:val="24"/>
        </w:rPr>
        <w:t>-pšenice</w:t>
      </w:r>
      <w:r w:rsidR="00C32B51" w:rsidRPr="00E8733F">
        <w:rPr>
          <w:rFonts w:ascii="Times New Roman" w:hAnsi="Times New Roman" w:cs="Times New Roman"/>
          <w:sz w:val="24"/>
          <w:szCs w:val="24"/>
        </w:rPr>
        <w:t>, které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měl</w:t>
      </w:r>
      <w:r w:rsidR="00C32B51" w:rsidRPr="00E8733F">
        <w:rPr>
          <w:rFonts w:ascii="Times New Roman" w:hAnsi="Times New Roman" w:cs="Times New Roman"/>
          <w:sz w:val="24"/>
          <w:szCs w:val="24"/>
        </w:rPr>
        <w:t>o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silný potlačující účinek na </w:t>
      </w:r>
      <w:r w:rsidR="00901C64" w:rsidRPr="00E8733F">
        <w:rPr>
          <w:rFonts w:ascii="Times New Roman" w:hAnsi="Times New Roman" w:cs="Times New Roman"/>
          <w:sz w:val="24"/>
          <w:szCs w:val="24"/>
        </w:rPr>
        <w:t>zaplevelení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ve všech systémech zpracování půdy. </w:t>
      </w:r>
      <w:r w:rsidR="00C32B51" w:rsidRPr="00E8733F">
        <w:rPr>
          <w:rFonts w:ascii="Times New Roman" w:hAnsi="Times New Roman" w:cs="Times New Roman"/>
          <w:sz w:val="24"/>
          <w:szCs w:val="24"/>
        </w:rPr>
        <w:t xml:space="preserve">Vliv střídání 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plodin </w:t>
      </w:r>
      <w:r w:rsidR="006E66AD" w:rsidRPr="00E8733F">
        <w:rPr>
          <w:rFonts w:ascii="Times New Roman" w:hAnsi="Times New Roman" w:cs="Times New Roman"/>
          <w:sz w:val="24"/>
          <w:szCs w:val="24"/>
        </w:rPr>
        <w:t xml:space="preserve">na výnosy zrna pšenice 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byl viditelný během druhého roku experimentu. Pšenice oseté (BS1 a BS2) v rotaci </w:t>
      </w:r>
      <w:proofErr w:type="spellStart"/>
      <w:r w:rsidR="009C59B2" w:rsidRPr="00E8733F">
        <w:rPr>
          <w:rFonts w:ascii="Times New Roman" w:hAnsi="Times New Roman" w:cs="Times New Roman"/>
          <w:sz w:val="24"/>
          <w:szCs w:val="24"/>
        </w:rPr>
        <w:t>mungbean</w:t>
      </w:r>
      <w:proofErr w:type="spellEnd"/>
      <w:r w:rsidR="009C59B2" w:rsidRPr="00E8733F">
        <w:rPr>
          <w:rFonts w:ascii="Times New Roman" w:hAnsi="Times New Roman" w:cs="Times New Roman"/>
          <w:sz w:val="24"/>
          <w:szCs w:val="24"/>
        </w:rPr>
        <w:t xml:space="preserve">-pšenice měla nejvyšší </w:t>
      </w:r>
      <w:r w:rsidR="00901C64" w:rsidRPr="00E8733F">
        <w:rPr>
          <w:rFonts w:ascii="Times New Roman" w:hAnsi="Times New Roman" w:cs="Times New Roman"/>
          <w:sz w:val="24"/>
          <w:szCs w:val="24"/>
        </w:rPr>
        <w:t>výnos zrna pšenice</w:t>
      </w:r>
      <w:r w:rsidR="00C32B51" w:rsidRPr="00E8733F">
        <w:rPr>
          <w:rFonts w:ascii="Times New Roman" w:hAnsi="Times New Roman" w:cs="Times New Roman"/>
          <w:sz w:val="24"/>
          <w:szCs w:val="24"/>
        </w:rPr>
        <w:t xml:space="preserve"> (6.30 a </w:t>
      </w:r>
      <w:r w:rsidR="009C59B2" w:rsidRPr="00E8733F">
        <w:rPr>
          <w:rFonts w:ascii="Times New Roman" w:hAnsi="Times New Roman" w:cs="Times New Roman"/>
          <w:sz w:val="24"/>
          <w:szCs w:val="24"/>
        </w:rPr>
        <w:t>6.47 t</w:t>
      </w:r>
      <w:r w:rsidR="00F745B3" w:rsidRPr="00E8733F">
        <w:rPr>
          <w:rFonts w:ascii="Times New Roman" w:hAnsi="Times New Roman" w:cs="Times New Roman"/>
          <w:sz w:val="24"/>
          <w:szCs w:val="24"/>
        </w:rPr>
        <w:t>.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ha</w:t>
      </w:r>
      <w:r w:rsidR="00F745B3" w:rsidRPr="00E8733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C59B2" w:rsidRPr="00E873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) ve srovnání s </w:t>
      </w:r>
      <w:r w:rsidR="006E66AD" w:rsidRPr="00E8733F">
        <w:rPr>
          <w:rFonts w:ascii="Times New Roman" w:hAnsi="Times New Roman" w:cs="Times New Roman"/>
          <w:sz w:val="24"/>
          <w:szCs w:val="24"/>
        </w:rPr>
        <w:t>ostatními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systémy </w:t>
      </w:r>
      <w:r w:rsidRPr="00E8733F">
        <w:rPr>
          <w:rFonts w:ascii="Times New Roman" w:hAnsi="Times New Roman" w:cs="Times New Roman"/>
          <w:sz w:val="24"/>
          <w:szCs w:val="24"/>
        </w:rPr>
        <w:t>zpracování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půdy v různých kombinacích </w:t>
      </w:r>
      <w:r w:rsidRPr="00E8733F">
        <w:rPr>
          <w:rFonts w:ascii="Times New Roman" w:hAnsi="Times New Roman" w:cs="Times New Roman"/>
          <w:sz w:val="24"/>
          <w:szCs w:val="24"/>
        </w:rPr>
        <w:t>střídání</w:t>
      </w:r>
      <w:r w:rsidR="009C59B2" w:rsidRPr="00E8733F">
        <w:rPr>
          <w:rFonts w:ascii="Times New Roman" w:hAnsi="Times New Roman" w:cs="Times New Roman"/>
          <w:sz w:val="24"/>
          <w:szCs w:val="24"/>
        </w:rPr>
        <w:t xml:space="preserve"> plodin.</w:t>
      </w:r>
    </w:p>
    <w:p w:rsidR="00C85283" w:rsidRPr="00E8733F" w:rsidRDefault="00C85283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147C9"/>
    <w:rsid w:val="00036BBD"/>
    <w:rsid w:val="000B3601"/>
    <w:rsid w:val="0012376D"/>
    <w:rsid w:val="00193ABB"/>
    <w:rsid w:val="00193AD7"/>
    <w:rsid w:val="001E5FFB"/>
    <w:rsid w:val="002011A7"/>
    <w:rsid w:val="00230F4E"/>
    <w:rsid w:val="00295486"/>
    <w:rsid w:val="002B6084"/>
    <w:rsid w:val="002E1E7B"/>
    <w:rsid w:val="003854E0"/>
    <w:rsid w:val="0041496B"/>
    <w:rsid w:val="004460CF"/>
    <w:rsid w:val="004E6506"/>
    <w:rsid w:val="00533109"/>
    <w:rsid w:val="005503BF"/>
    <w:rsid w:val="00567815"/>
    <w:rsid w:val="00571D3F"/>
    <w:rsid w:val="0058398E"/>
    <w:rsid w:val="006059BA"/>
    <w:rsid w:val="006169D7"/>
    <w:rsid w:val="006346CB"/>
    <w:rsid w:val="006B0CFC"/>
    <w:rsid w:val="006E66AD"/>
    <w:rsid w:val="0078533F"/>
    <w:rsid w:val="00845261"/>
    <w:rsid w:val="00853BFC"/>
    <w:rsid w:val="008A10BF"/>
    <w:rsid w:val="00901C64"/>
    <w:rsid w:val="00912E2E"/>
    <w:rsid w:val="00942001"/>
    <w:rsid w:val="009728B7"/>
    <w:rsid w:val="00977586"/>
    <w:rsid w:val="009C59B2"/>
    <w:rsid w:val="009F59BA"/>
    <w:rsid w:val="00A423E6"/>
    <w:rsid w:val="00A77744"/>
    <w:rsid w:val="00AC6818"/>
    <w:rsid w:val="00B861F5"/>
    <w:rsid w:val="00BA0B6D"/>
    <w:rsid w:val="00BF2561"/>
    <w:rsid w:val="00C02D32"/>
    <w:rsid w:val="00C2459D"/>
    <w:rsid w:val="00C32B51"/>
    <w:rsid w:val="00C46B8A"/>
    <w:rsid w:val="00C85283"/>
    <w:rsid w:val="00D06FF0"/>
    <w:rsid w:val="00D178A0"/>
    <w:rsid w:val="00D67FD8"/>
    <w:rsid w:val="00DD0934"/>
    <w:rsid w:val="00E20298"/>
    <w:rsid w:val="00E237FF"/>
    <w:rsid w:val="00E27E46"/>
    <w:rsid w:val="00E4605D"/>
    <w:rsid w:val="00E8733F"/>
    <w:rsid w:val="00EE182F"/>
    <w:rsid w:val="00EE77E6"/>
    <w:rsid w:val="00F745B3"/>
    <w:rsid w:val="00F9345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8528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3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direct.com/science/article/pii/S026121941630176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15</cp:revision>
  <dcterms:created xsi:type="dcterms:W3CDTF">2017-10-05T06:45:00Z</dcterms:created>
  <dcterms:modified xsi:type="dcterms:W3CDTF">2017-11-10T12:19:00Z</dcterms:modified>
</cp:coreProperties>
</file>