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10" w:rsidRDefault="00102C84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Zaplevelení</w:t>
      </w:r>
      <w:r w:rsidR="00AF2610">
        <w:rPr>
          <w:rFonts w:ascii="Times New Roman" w:hAnsi="Times New Roman" w:cs="Times New Roman"/>
          <w:b/>
          <w:bCs/>
          <w:sz w:val="28"/>
          <w:szCs w:val="28"/>
        </w:rPr>
        <w:t xml:space="preserve"> a výnosy plodin ve vztahu k orbě a mul</w:t>
      </w:r>
      <w:r>
        <w:rPr>
          <w:rFonts w:ascii="Times New Roman" w:hAnsi="Times New Roman" w:cs="Times New Roman"/>
          <w:b/>
          <w:bCs/>
          <w:sz w:val="28"/>
          <w:szCs w:val="28"/>
        </w:rPr>
        <w:t>čování při různém střídání plodin v semiaridních oblastech</w:t>
      </w:r>
    </w:p>
    <w:p w:rsidR="006E74AB" w:rsidRDefault="006E74AB" w:rsidP="006E74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Weed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growth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crop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yield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responses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tillage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mulching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different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crop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rotation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sequences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semi-ari</w:t>
      </w:r>
      <w:r w:rsidRPr="006E74AB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spellEnd"/>
      <w:r w:rsidRPr="006E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4AB">
        <w:rPr>
          <w:rFonts w:ascii="Times New Roman" w:hAnsi="Times New Roman" w:cs="Times New Roman"/>
          <w:b/>
          <w:bCs/>
          <w:sz w:val="28"/>
          <w:szCs w:val="28"/>
        </w:rPr>
        <w:t>conditions</w:t>
      </w:r>
      <w:proofErr w:type="spellEnd"/>
    </w:p>
    <w:p w:rsidR="00310F35" w:rsidRPr="00C13833" w:rsidRDefault="00310F35" w:rsidP="00310F3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833">
        <w:rPr>
          <w:rFonts w:ascii="Times New Roman" w:hAnsi="Times New Roman" w:cs="Times New Roman"/>
          <w:bCs/>
          <w:sz w:val="24"/>
          <w:szCs w:val="24"/>
        </w:rPr>
        <w:t xml:space="preserve">MASHINGAIDZE, N. – TWOMLOW, S. - </w:t>
      </w:r>
      <w:proofErr w:type="gramStart"/>
      <w:r w:rsidRPr="00C13833">
        <w:rPr>
          <w:rFonts w:ascii="Times New Roman" w:hAnsi="Times New Roman" w:cs="Times New Roman"/>
          <w:bCs/>
          <w:sz w:val="24"/>
          <w:szCs w:val="24"/>
        </w:rPr>
        <w:t>MADAKADZE, I.C.</w:t>
      </w:r>
      <w:proofErr w:type="gram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-  MUPANGWA, W. – MAVUNGANIDZE, Z. (2017):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Weed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crop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yield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responses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tillage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mulching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crop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rotation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sequences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semi-arid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833">
        <w:rPr>
          <w:rFonts w:ascii="Times New Roman" w:hAnsi="Times New Roman" w:cs="Times New Roman"/>
          <w:bCs/>
          <w:sz w:val="24"/>
          <w:szCs w:val="24"/>
        </w:rPr>
        <w:t>conditions</w:t>
      </w:r>
      <w:proofErr w:type="spellEnd"/>
      <w:r w:rsidRPr="00C13833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C13833">
        <w:rPr>
          <w:rFonts w:ascii="Times New Roman" w:hAnsi="Times New Roman" w:cs="Times New Roman"/>
          <w:bCs/>
          <w:i/>
          <w:sz w:val="24"/>
          <w:szCs w:val="24"/>
        </w:rPr>
        <w:t>Soil</w:t>
      </w:r>
      <w:proofErr w:type="spellEnd"/>
      <w:r w:rsidRPr="00C13833">
        <w:rPr>
          <w:rFonts w:ascii="Times New Roman" w:hAnsi="Times New Roman" w:cs="Times New Roman"/>
          <w:bCs/>
          <w:i/>
          <w:sz w:val="24"/>
          <w:szCs w:val="24"/>
        </w:rPr>
        <w:t xml:space="preserve"> Use and Management</w:t>
      </w:r>
      <w:r w:rsidRPr="00C13833">
        <w:rPr>
          <w:rFonts w:ascii="Times New Roman" w:hAnsi="Times New Roman" w:cs="Times New Roman"/>
          <w:bCs/>
          <w:sz w:val="24"/>
          <w:szCs w:val="24"/>
        </w:rPr>
        <w:t>, 33, 311–327</w:t>
      </w:r>
    </w:p>
    <w:p w:rsidR="00E27E46" w:rsidRPr="008A10BF" w:rsidRDefault="004E6506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D85F94">
        <w:rPr>
          <w:rFonts w:ascii="Times New Roman" w:hAnsi="Times New Roman" w:cs="Times New Roman"/>
          <w:color w:val="222222"/>
          <w:sz w:val="24"/>
          <w:szCs w:val="24"/>
        </w:rPr>
        <w:t>Z</w:t>
      </w:r>
      <w:r w:rsidR="006E74AB" w:rsidRPr="006E74AB">
        <w:rPr>
          <w:rFonts w:ascii="Times New Roman" w:hAnsi="Times New Roman" w:cs="Times New Roman"/>
          <w:color w:val="222222"/>
          <w:sz w:val="24"/>
          <w:szCs w:val="24"/>
        </w:rPr>
        <w:t xml:space="preserve">pracování půdy, </w:t>
      </w:r>
      <w:r w:rsidR="006E74AB">
        <w:rPr>
          <w:rFonts w:ascii="Times New Roman" w:hAnsi="Times New Roman" w:cs="Times New Roman"/>
          <w:color w:val="222222"/>
          <w:sz w:val="24"/>
          <w:szCs w:val="24"/>
        </w:rPr>
        <w:t>posklizňové zbytky kukuřice - mulč</w:t>
      </w:r>
      <w:r w:rsidR="006E74AB" w:rsidRPr="006E74AB">
        <w:rPr>
          <w:rFonts w:ascii="Times New Roman" w:hAnsi="Times New Roman" w:cs="Times New Roman"/>
          <w:color w:val="222222"/>
          <w:sz w:val="24"/>
          <w:szCs w:val="24"/>
        </w:rPr>
        <w:t>, střídání plodin, plevele, výnosy</w:t>
      </w:r>
    </w:p>
    <w:p w:rsidR="006E74AB" w:rsidRDefault="004E6506" w:rsidP="006E74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6E74AB" w:rsidRPr="0046312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http://onlinelibrary.wiley.com/doi/10.1111/sum.12338/epdf</w:t>
        </w:r>
      </w:hyperlink>
    </w:p>
    <w:p w:rsidR="0063156E" w:rsidRDefault="00911763" w:rsidP="00BE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Konzervační</w:t>
      </w:r>
      <w:r w:rsidR="004C0873">
        <w:rPr>
          <w:rFonts w:ascii="Times New Roman" w:hAnsi="Times New Roman" w:cs="Times New Roman"/>
          <w:bCs/>
          <w:sz w:val="24"/>
          <w:szCs w:val="24"/>
        </w:rPr>
        <w:t xml:space="preserve"> zemědělství </w:t>
      </w:r>
      <w:r w:rsidR="00B87230">
        <w:rPr>
          <w:rFonts w:ascii="Times New Roman" w:hAnsi="Times New Roman" w:cs="Times New Roman"/>
          <w:bCs/>
          <w:sz w:val="24"/>
          <w:szCs w:val="24"/>
        </w:rPr>
        <w:t>představuje</w:t>
      </w:r>
      <w:r w:rsidR="004C0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C84">
        <w:rPr>
          <w:rFonts w:ascii="Times New Roman" w:hAnsi="Times New Roman" w:cs="Times New Roman"/>
          <w:bCs/>
          <w:sz w:val="24"/>
          <w:szCs w:val="24"/>
        </w:rPr>
        <w:t>cestu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E63">
        <w:rPr>
          <w:rFonts w:ascii="Times New Roman" w:hAnsi="Times New Roman" w:cs="Times New Roman"/>
          <w:bCs/>
          <w:sz w:val="24"/>
          <w:szCs w:val="24"/>
        </w:rPr>
        <w:t xml:space="preserve">pro zvýšení výnosů,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zachování půdy a vody </w:t>
      </w:r>
      <w:r w:rsidR="004C0873">
        <w:rPr>
          <w:rFonts w:ascii="Times New Roman" w:hAnsi="Times New Roman" w:cs="Times New Roman"/>
          <w:bCs/>
          <w:sz w:val="24"/>
          <w:szCs w:val="24"/>
        </w:rPr>
        <w:t>v  systémech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drobné</w:t>
      </w:r>
      <w:r w:rsidR="004C0873">
        <w:rPr>
          <w:rFonts w:ascii="Times New Roman" w:hAnsi="Times New Roman" w:cs="Times New Roman"/>
          <w:bCs/>
          <w:sz w:val="24"/>
          <w:szCs w:val="24"/>
        </w:rPr>
        <w:t>ho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zemědělství </w:t>
      </w:r>
      <w:r w:rsidR="00102C84">
        <w:rPr>
          <w:rFonts w:ascii="Times New Roman" w:hAnsi="Times New Roman" w:cs="Times New Roman"/>
          <w:bCs/>
          <w:sz w:val="24"/>
          <w:szCs w:val="24"/>
        </w:rPr>
        <w:t>nejen v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subsaharské Africe. </w:t>
      </w:r>
      <w:r w:rsidR="00781E63">
        <w:rPr>
          <w:rFonts w:ascii="Times New Roman" w:hAnsi="Times New Roman" w:cs="Times New Roman"/>
          <w:bCs/>
          <w:sz w:val="24"/>
          <w:szCs w:val="24"/>
        </w:rPr>
        <w:t xml:space="preserve"> Tento způsob hospodaření může přinést dlouhodobé zlepšení v potlačování plevelů, které jsou největším limitujícím faktorem v zemědělské produkci. Stálý půdní kryt v pod</w:t>
      </w:r>
      <w:r w:rsidR="00B87230">
        <w:rPr>
          <w:rFonts w:ascii="Times New Roman" w:hAnsi="Times New Roman" w:cs="Times New Roman"/>
          <w:bCs/>
          <w:sz w:val="24"/>
          <w:szCs w:val="24"/>
        </w:rPr>
        <w:t>obě vegetace a pravidelné střídá</w:t>
      </w:r>
      <w:r w:rsidR="00781E63">
        <w:rPr>
          <w:rFonts w:ascii="Times New Roman" w:hAnsi="Times New Roman" w:cs="Times New Roman"/>
          <w:bCs/>
          <w:sz w:val="24"/>
          <w:szCs w:val="24"/>
        </w:rPr>
        <w:t>ní plodin sni</w:t>
      </w:r>
      <w:r w:rsidR="00BE6FF8">
        <w:rPr>
          <w:rFonts w:ascii="Times New Roman" w:hAnsi="Times New Roman" w:cs="Times New Roman"/>
          <w:bCs/>
          <w:sz w:val="24"/>
          <w:szCs w:val="24"/>
        </w:rPr>
        <w:t>žuje tlak plevelů na pěstované</w:t>
      </w:r>
      <w:r w:rsidR="00781E63">
        <w:rPr>
          <w:rFonts w:ascii="Times New Roman" w:hAnsi="Times New Roman" w:cs="Times New Roman"/>
          <w:bCs/>
          <w:sz w:val="24"/>
          <w:szCs w:val="24"/>
        </w:rPr>
        <w:t xml:space="preserve"> plodiny už během tří až pěti let. I když v prvních letech může dojít k novému vzcházení semen plevelů z povrchových vrstev půdy</w:t>
      </w:r>
      <w:r w:rsidR="005B7CA6">
        <w:rPr>
          <w:rFonts w:ascii="Times New Roman" w:hAnsi="Times New Roman" w:cs="Times New Roman"/>
          <w:bCs/>
          <w:sz w:val="24"/>
          <w:szCs w:val="24"/>
        </w:rPr>
        <w:t>,</w:t>
      </w:r>
      <w:r w:rsidR="00781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E4">
        <w:rPr>
          <w:rFonts w:ascii="Times New Roman" w:hAnsi="Times New Roman" w:cs="Times New Roman"/>
          <w:bCs/>
          <w:sz w:val="24"/>
          <w:szCs w:val="24"/>
        </w:rPr>
        <w:t>předpokládá se</w:t>
      </w:r>
      <w:r w:rsidR="00781E63"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r w:rsidR="002738F0">
        <w:rPr>
          <w:rFonts w:ascii="Times New Roman" w:hAnsi="Times New Roman" w:cs="Times New Roman"/>
          <w:bCs/>
          <w:sz w:val="24"/>
          <w:szCs w:val="24"/>
        </w:rPr>
        <w:t xml:space="preserve">časem s doporučenými způsoby </w:t>
      </w:r>
      <w:r>
        <w:rPr>
          <w:rFonts w:ascii="Times New Roman" w:hAnsi="Times New Roman" w:cs="Times New Roman"/>
          <w:bCs/>
          <w:sz w:val="24"/>
          <w:szCs w:val="24"/>
        </w:rPr>
        <w:t>konzervačního</w:t>
      </w:r>
      <w:r w:rsidR="008C320B">
        <w:rPr>
          <w:rFonts w:ascii="Times New Roman" w:hAnsi="Times New Roman" w:cs="Times New Roman"/>
          <w:bCs/>
          <w:sz w:val="24"/>
          <w:szCs w:val="24"/>
        </w:rPr>
        <w:t xml:space="preserve"> zemědělství zaplevelení klesne. </w:t>
      </w:r>
      <w:r w:rsidR="00B87230">
        <w:rPr>
          <w:rFonts w:ascii="Times New Roman" w:hAnsi="Times New Roman" w:cs="Times New Roman"/>
          <w:bCs/>
          <w:sz w:val="24"/>
          <w:szCs w:val="24"/>
        </w:rPr>
        <w:t xml:space="preserve">Významné </w:t>
      </w:r>
      <w:r w:rsidR="00102C84">
        <w:rPr>
          <w:rFonts w:ascii="Times New Roman" w:hAnsi="Times New Roman" w:cs="Times New Roman"/>
          <w:bCs/>
          <w:sz w:val="24"/>
          <w:szCs w:val="24"/>
        </w:rPr>
        <w:t>při regulaci</w:t>
      </w:r>
      <w:r w:rsidR="00B87230">
        <w:rPr>
          <w:rFonts w:ascii="Times New Roman" w:hAnsi="Times New Roman" w:cs="Times New Roman"/>
          <w:bCs/>
          <w:sz w:val="24"/>
          <w:szCs w:val="24"/>
        </w:rPr>
        <w:t xml:space="preserve"> plevelů je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230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mulčování</w:t>
      </w:r>
      <w:r w:rsidR="00B87230">
        <w:rPr>
          <w:rFonts w:ascii="Times New Roman" w:hAnsi="Times New Roman" w:cs="Times New Roman"/>
          <w:bCs/>
          <w:sz w:val="24"/>
          <w:szCs w:val="24"/>
        </w:rPr>
        <w:t xml:space="preserve">, kterým </w:t>
      </w:r>
      <w:r w:rsidR="00C13833">
        <w:rPr>
          <w:rFonts w:ascii="Times New Roman" w:hAnsi="Times New Roman" w:cs="Times New Roman"/>
          <w:bCs/>
          <w:sz w:val="24"/>
          <w:szCs w:val="24"/>
        </w:rPr>
        <w:t>spolu se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střídání</w:t>
      </w:r>
      <w:r w:rsidR="000C1F19">
        <w:rPr>
          <w:rFonts w:ascii="Times New Roman" w:hAnsi="Times New Roman" w:cs="Times New Roman"/>
          <w:bCs/>
          <w:sz w:val="24"/>
          <w:szCs w:val="24"/>
        </w:rPr>
        <w:t>m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plodin,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833">
        <w:rPr>
          <w:rFonts w:ascii="Times New Roman" w:hAnsi="Times New Roman" w:cs="Times New Roman"/>
          <w:bCs/>
          <w:sz w:val="24"/>
          <w:szCs w:val="24"/>
        </w:rPr>
        <w:t>předcházíme zaplevelení</w:t>
      </w:r>
      <w:r w:rsidR="00B87230">
        <w:rPr>
          <w:rFonts w:ascii="Times New Roman" w:hAnsi="Times New Roman" w:cs="Times New Roman"/>
          <w:bCs/>
          <w:sz w:val="24"/>
          <w:szCs w:val="24"/>
        </w:rPr>
        <w:t>. Mulč potlačuje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plevele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snížení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m propustnosti světla, změnou teploty půdy a změnou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půdní</w:t>
      </w:r>
      <w:r w:rsidR="00102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FF8">
        <w:rPr>
          <w:rFonts w:ascii="Times New Roman" w:hAnsi="Times New Roman" w:cs="Times New Roman"/>
          <w:bCs/>
          <w:sz w:val="24"/>
          <w:szCs w:val="24"/>
        </w:rPr>
        <w:t>vlhkost</w:t>
      </w:r>
      <w:r w:rsidR="00102C84">
        <w:rPr>
          <w:rFonts w:ascii="Times New Roman" w:hAnsi="Times New Roman" w:cs="Times New Roman"/>
          <w:bCs/>
          <w:sz w:val="24"/>
          <w:szCs w:val="24"/>
        </w:rPr>
        <w:t>i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3833">
        <w:rPr>
          <w:rFonts w:ascii="Times New Roman" w:hAnsi="Times New Roman" w:cs="Times New Roman"/>
          <w:bCs/>
          <w:sz w:val="24"/>
          <w:szCs w:val="24"/>
        </w:rPr>
        <w:t>Střídáním plodin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13833">
        <w:rPr>
          <w:rFonts w:ascii="Times New Roman" w:hAnsi="Times New Roman" w:cs="Times New Roman"/>
          <w:bCs/>
          <w:sz w:val="24"/>
          <w:szCs w:val="24"/>
        </w:rPr>
        <w:t> rozdílnými biologickými vlastnostmi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může</w:t>
      </w:r>
      <w:r>
        <w:rPr>
          <w:rFonts w:ascii="Times New Roman" w:hAnsi="Times New Roman" w:cs="Times New Roman"/>
          <w:bCs/>
          <w:sz w:val="24"/>
          <w:szCs w:val="24"/>
        </w:rPr>
        <w:t>me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plevele </w:t>
      </w:r>
      <w:r>
        <w:rPr>
          <w:rFonts w:ascii="Times New Roman" w:hAnsi="Times New Roman" w:cs="Times New Roman"/>
          <w:bCs/>
          <w:sz w:val="24"/>
          <w:szCs w:val="24"/>
        </w:rPr>
        <w:t xml:space="preserve">potlačit 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jak </w:t>
      </w:r>
      <w:r>
        <w:rPr>
          <w:rFonts w:ascii="Times New Roman" w:hAnsi="Times New Roman" w:cs="Times New Roman"/>
          <w:bCs/>
          <w:sz w:val="24"/>
          <w:szCs w:val="24"/>
        </w:rPr>
        <w:t>snížením hustoty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 zaplevelení, tak </w:t>
      </w:r>
      <w:r w:rsidR="00B87230">
        <w:rPr>
          <w:rFonts w:ascii="Times New Roman" w:hAnsi="Times New Roman" w:cs="Times New Roman"/>
          <w:bCs/>
          <w:sz w:val="24"/>
          <w:szCs w:val="24"/>
        </w:rPr>
        <w:t>snížením produkce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 biomasy</w:t>
      </w:r>
      <w:r w:rsidR="00B87230">
        <w:rPr>
          <w:rFonts w:ascii="Times New Roman" w:hAnsi="Times New Roman" w:cs="Times New Roman"/>
          <w:bCs/>
          <w:sz w:val="24"/>
          <w:szCs w:val="24"/>
        </w:rPr>
        <w:t xml:space="preserve"> plevelných druhů</w:t>
      </w:r>
      <w:r w:rsidR="00C13833">
        <w:rPr>
          <w:rFonts w:ascii="Times New Roman" w:hAnsi="Times New Roman" w:cs="Times New Roman"/>
          <w:bCs/>
          <w:sz w:val="24"/>
          <w:szCs w:val="24"/>
        </w:rPr>
        <w:t>.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Pomocí těchto způsobů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se předpokládá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 rychlý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C84">
        <w:rPr>
          <w:rFonts w:ascii="Times New Roman" w:hAnsi="Times New Roman" w:cs="Times New Roman"/>
          <w:bCs/>
          <w:sz w:val="24"/>
          <w:szCs w:val="24"/>
        </w:rPr>
        <w:t>pokles životaschopných semen v půdě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 xml:space="preserve"> vedoucí ke snížení </w:t>
      </w:r>
      <w:r w:rsidR="00C13833">
        <w:rPr>
          <w:rFonts w:ascii="Times New Roman" w:hAnsi="Times New Roman" w:cs="Times New Roman"/>
          <w:bCs/>
          <w:sz w:val="24"/>
          <w:szCs w:val="24"/>
        </w:rPr>
        <w:t xml:space="preserve">zaplevelení </w:t>
      </w:r>
      <w:r w:rsidR="007B2F89" w:rsidRPr="007B2F89">
        <w:rPr>
          <w:rFonts w:ascii="Times New Roman" w:hAnsi="Times New Roman" w:cs="Times New Roman"/>
          <w:bCs/>
          <w:sz w:val="24"/>
          <w:szCs w:val="24"/>
        </w:rPr>
        <w:t>v průběhu času.</w:t>
      </w:r>
      <w:r w:rsidR="007B2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Růst plevele a výnos z plodin byly vyhodnoceny během třetího a čtvrtého roku </w:t>
      </w:r>
      <w:r w:rsidR="000C1F19">
        <w:rPr>
          <w:rFonts w:ascii="Times New Roman" w:hAnsi="Times New Roman" w:cs="Times New Roman"/>
          <w:sz w:val="24"/>
          <w:szCs w:val="24"/>
        </w:rPr>
        <w:t>střídání</w:t>
      </w:r>
      <w:r w:rsidR="00102C84">
        <w:rPr>
          <w:rFonts w:ascii="Times New Roman" w:hAnsi="Times New Roman" w:cs="Times New Roman"/>
          <w:sz w:val="24"/>
          <w:szCs w:val="24"/>
        </w:rPr>
        <w:t>: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BE6FF8">
        <w:rPr>
          <w:rFonts w:ascii="Times New Roman" w:hAnsi="Times New Roman" w:cs="Times New Roman"/>
          <w:sz w:val="24"/>
          <w:szCs w:val="24"/>
        </w:rPr>
        <w:t>kukuřice</w:t>
      </w:r>
      <w:r w:rsidR="00BE6FF8" w:rsidRPr="00BE6FF8">
        <w:rPr>
          <w:rFonts w:ascii="Times New Roman" w:hAnsi="Times New Roman" w:cs="Times New Roman"/>
          <w:sz w:val="24"/>
          <w:szCs w:val="24"/>
        </w:rPr>
        <w:t xml:space="preserve"> -</w:t>
      </w:r>
      <w:r w:rsidR="00FD1FBF" w:rsidRPr="00BE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92" w:rsidRPr="00BE6FF8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FD1FBF" w:rsidRPr="00BE6F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1FBF" w:rsidRPr="00BE6FF8">
        <w:rPr>
          <w:rFonts w:ascii="Times New Roman" w:hAnsi="Times New Roman" w:cs="Times New Roman"/>
          <w:i/>
          <w:sz w:val="24"/>
          <w:szCs w:val="24"/>
        </w:rPr>
        <w:t>Vigna</w:t>
      </w:r>
      <w:proofErr w:type="spellEnd"/>
      <w:r w:rsidR="00FD1FBF" w:rsidRPr="00BE6F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1FBF" w:rsidRPr="00BE6FF8">
        <w:rPr>
          <w:rFonts w:ascii="Times New Roman" w:hAnsi="Times New Roman" w:cs="Times New Roman"/>
          <w:i/>
          <w:sz w:val="24"/>
          <w:szCs w:val="24"/>
        </w:rPr>
        <w:t>unguiculata</w:t>
      </w:r>
      <w:proofErr w:type="spellEnd"/>
      <w:r w:rsidR="00FD1FBF" w:rsidRPr="00BE6FF8">
        <w:rPr>
          <w:rFonts w:ascii="Times New Roman" w:hAnsi="Times New Roman" w:cs="Times New Roman"/>
          <w:sz w:val="24"/>
          <w:szCs w:val="24"/>
        </w:rPr>
        <w:t xml:space="preserve">) </w:t>
      </w:r>
      <w:r w:rsidR="009A6792" w:rsidRPr="00BE6FF8">
        <w:rPr>
          <w:rFonts w:ascii="Times New Roman" w:hAnsi="Times New Roman" w:cs="Times New Roman"/>
          <w:sz w:val="24"/>
          <w:szCs w:val="24"/>
        </w:rPr>
        <w:t>-</w:t>
      </w:r>
      <w:r w:rsidR="00FD1FBF" w:rsidRP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BE6FF8">
        <w:rPr>
          <w:rFonts w:ascii="Times New Roman" w:hAnsi="Times New Roman" w:cs="Times New Roman"/>
          <w:sz w:val="24"/>
          <w:szCs w:val="24"/>
        </w:rPr>
        <w:t>čiroku, druhého a třetího roku rotace</w:t>
      </w:r>
      <w:r w:rsidR="00102C84">
        <w:rPr>
          <w:rFonts w:ascii="Times New Roman" w:hAnsi="Times New Roman" w:cs="Times New Roman"/>
          <w:sz w:val="24"/>
          <w:szCs w:val="24"/>
        </w:rPr>
        <w:t>:</w:t>
      </w:r>
      <w:r w:rsidR="009A6792" w:rsidRPr="00BE6FF8">
        <w:rPr>
          <w:rFonts w:ascii="Times New Roman" w:hAnsi="Times New Roman" w:cs="Times New Roman"/>
          <w:sz w:val="24"/>
          <w:szCs w:val="24"/>
        </w:rPr>
        <w:t xml:space="preserve"> kukuřice</w:t>
      </w:r>
      <w:r w:rsidR="00FD1FBF" w:rsidRP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BE6FF8">
        <w:rPr>
          <w:rFonts w:ascii="Times New Roman" w:hAnsi="Times New Roman" w:cs="Times New Roman"/>
          <w:sz w:val="24"/>
          <w:szCs w:val="24"/>
        </w:rPr>
        <w:t>-</w:t>
      </w:r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92" w:rsidRPr="00BE6FF8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9A6792" w:rsidRPr="00BE6FF8">
        <w:rPr>
          <w:rFonts w:ascii="Times New Roman" w:hAnsi="Times New Roman" w:cs="Times New Roman"/>
          <w:sz w:val="24"/>
          <w:szCs w:val="24"/>
        </w:rPr>
        <w:t xml:space="preserve"> a prvního a druhého roku </w:t>
      </w:r>
      <w:r w:rsidR="00593875" w:rsidRPr="009A6792">
        <w:rPr>
          <w:rFonts w:ascii="Times New Roman" w:hAnsi="Times New Roman" w:cs="Times New Roman"/>
          <w:sz w:val="24"/>
          <w:szCs w:val="24"/>
        </w:rPr>
        <w:t>kukuřice</w:t>
      </w:r>
      <w:bookmarkStart w:id="0" w:name="_GoBack"/>
      <w:bookmarkEnd w:id="0"/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0C1F19">
        <w:rPr>
          <w:rFonts w:ascii="Times New Roman" w:hAnsi="Times New Roman" w:cs="Times New Roman"/>
          <w:sz w:val="24"/>
          <w:szCs w:val="24"/>
        </w:rPr>
        <w:t>vyseté v monokultuře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v</w:t>
      </w:r>
      <w:r w:rsidR="000C1F19">
        <w:rPr>
          <w:rFonts w:ascii="Times New Roman" w:hAnsi="Times New Roman" w:cs="Times New Roman"/>
          <w:sz w:val="24"/>
          <w:szCs w:val="24"/>
        </w:rPr>
        <w:t xml:space="preserve">e výzkumné stanici </w:t>
      </w:r>
      <w:proofErr w:type="spellStart"/>
      <w:r w:rsidR="009A6792" w:rsidRPr="009A6792">
        <w:rPr>
          <w:rFonts w:ascii="Times New Roman" w:hAnsi="Times New Roman" w:cs="Times New Roman"/>
          <w:sz w:val="24"/>
          <w:szCs w:val="24"/>
        </w:rPr>
        <w:t>Matopos</w:t>
      </w:r>
      <w:proofErr w:type="spellEnd"/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0C1F19">
        <w:rPr>
          <w:rFonts w:ascii="Times New Roman" w:hAnsi="Times New Roman" w:cs="Times New Roman"/>
          <w:sz w:val="24"/>
          <w:szCs w:val="24"/>
        </w:rPr>
        <w:t>(roční srážky -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573 mm) podle doporučených postupů </w:t>
      </w:r>
      <w:r>
        <w:rPr>
          <w:rFonts w:ascii="Times New Roman" w:hAnsi="Times New Roman" w:cs="Times New Roman"/>
          <w:sz w:val="24"/>
          <w:szCs w:val="24"/>
        </w:rPr>
        <w:t>konzervačního</w:t>
      </w:r>
      <w:r w:rsidR="000C1F19">
        <w:rPr>
          <w:rFonts w:ascii="Times New Roman" w:hAnsi="Times New Roman" w:cs="Times New Roman"/>
          <w:sz w:val="24"/>
          <w:szCs w:val="24"/>
        </w:rPr>
        <w:t xml:space="preserve"> zemědělství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. </w:t>
      </w:r>
      <w:r w:rsidR="00BE6FF8">
        <w:rPr>
          <w:rFonts w:ascii="Times New Roman" w:hAnsi="Times New Roman" w:cs="Times New Roman"/>
          <w:sz w:val="24"/>
          <w:szCs w:val="24"/>
        </w:rPr>
        <w:t>Demonstrační pokus</w:t>
      </w:r>
      <w:r w:rsidR="002E060B">
        <w:rPr>
          <w:rFonts w:ascii="Times New Roman" w:hAnsi="Times New Roman" w:cs="Times New Roman"/>
          <w:sz w:val="24"/>
          <w:szCs w:val="24"/>
        </w:rPr>
        <w:t xml:space="preserve"> se skládal </w:t>
      </w:r>
      <w:r w:rsidR="00102C84">
        <w:rPr>
          <w:rFonts w:ascii="Times New Roman" w:hAnsi="Times New Roman" w:cs="Times New Roman"/>
          <w:sz w:val="24"/>
          <w:szCs w:val="24"/>
        </w:rPr>
        <w:t>z</w:t>
      </w:r>
      <w:r w:rsidR="002E060B">
        <w:rPr>
          <w:rFonts w:ascii="Times New Roman" w:hAnsi="Times New Roman" w:cs="Times New Roman"/>
          <w:sz w:val="24"/>
          <w:szCs w:val="24"/>
        </w:rPr>
        <w:t xml:space="preserve"> ploch obhospodařovaných </w:t>
      </w:r>
      <w:r w:rsidRPr="00BE6FF8">
        <w:rPr>
          <w:rFonts w:ascii="Times New Roman" w:hAnsi="Times New Roman" w:cs="Times New Roman"/>
          <w:sz w:val="24"/>
          <w:szCs w:val="24"/>
        </w:rPr>
        <w:t>hlubok</w:t>
      </w:r>
      <w:r w:rsidR="002E060B" w:rsidRPr="00BE6FF8">
        <w:rPr>
          <w:rFonts w:ascii="Times New Roman" w:hAnsi="Times New Roman" w:cs="Times New Roman"/>
          <w:sz w:val="24"/>
          <w:szCs w:val="24"/>
        </w:rPr>
        <w:t>ou</w:t>
      </w:r>
      <w:r w:rsidRP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2E060B" w:rsidRPr="00BE6FF8">
        <w:rPr>
          <w:rFonts w:ascii="Times New Roman" w:hAnsi="Times New Roman" w:cs="Times New Roman"/>
          <w:sz w:val="24"/>
          <w:szCs w:val="24"/>
        </w:rPr>
        <w:t>orbou</w:t>
      </w:r>
      <w:r w:rsidR="009A6792" w:rsidRP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2E060B">
        <w:rPr>
          <w:rFonts w:ascii="Times New Roman" w:hAnsi="Times New Roman" w:cs="Times New Roman"/>
          <w:sz w:val="24"/>
          <w:szCs w:val="24"/>
        </w:rPr>
        <w:t>a</w:t>
      </w:r>
      <w:r w:rsidR="000C1F19">
        <w:rPr>
          <w:rFonts w:ascii="Times New Roman" w:hAnsi="Times New Roman" w:cs="Times New Roman"/>
          <w:sz w:val="24"/>
          <w:szCs w:val="24"/>
        </w:rPr>
        <w:t xml:space="preserve"> </w:t>
      </w:r>
      <w:r w:rsidR="002E060B" w:rsidRPr="00BE6FF8">
        <w:rPr>
          <w:rFonts w:ascii="Times New Roman" w:hAnsi="Times New Roman" w:cs="Times New Roman"/>
          <w:sz w:val="24"/>
          <w:szCs w:val="24"/>
        </w:rPr>
        <w:t xml:space="preserve">minimálním </w:t>
      </w:r>
      <w:r w:rsidRPr="00BE6FF8">
        <w:rPr>
          <w:rFonts w:ascii="Times New Roman" w:hAnsi="Times New Roman" w:cs="Times New Roman"/>
          <w:sz w:val="24"/>
          <w:szCs w:val="24"/>
        </w:rPr>
        <w:t>zpracování půdy</w:t>
      </w:r>
      <w:r w:rsidR="009A6792" w:rsidRP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9A6792">
        <w:rPr>
          <w:rFonts w:ascii="Times New Roman" w:hAnsi="Times New Roman" w:cs="Times New Roman"/>
          <w:sz w:val="24"/>
          <w:szCs w:val="24"/>
        </w:rPr>
        <w:t>s</w:t>
      </w:r>
      <w:r w:rsidR="007657F1">
        <w:rPr>
          <w:rFonts w:ascii="Times New Roman" w:hAnsi="Times New Roman" w:cs="Times New Roman"/>
          <w:sz w:val="24"/>
          <w:szCs w:val="24"/>
        </w:rPr>
        <w:t> posklizňovými zbytky</w:t>
      </w:r>
      <w:r w:rsidR="00FA0A5F">
        <w:rPr>
          <w:rFonts w:ascii="Times New Roman" w:hAnsi="Times New Roman" w:cs="Times New Roman"/>
          <w:sz w:val="24"/>
          <w:szCs w:val="24"/>
        </w:rPr>
        <w:t xml:space="preserve"> formou mulče </w:t>
      </w:r>
      <w:r w:rsidR="00FB1BD5">
        <w:rPr>
          <w:rFonts w:ascii="Times New Roman" w:hAnsi="Times New Roman" w:cs="Times New Roman"/>
          <w:sz w:val="24"/>
          <w:szCs w:val="24"/>
        </w:rPr>
        <w:t xml:space="preserve">tvořené </w:t>
      </w:r>
      <w:r w:rsidR="00FA0A5F">
        <w:rPr>
          <w:rFonts w:ascii="Times New Roman" w:hAnsi="Times New Roman" w:cs="Times New Roman"/>
          <w:sz w:val="24"/>
          <w:szCs w:val="24"/>
        </w:rPr>
        <w:t>z</w:t>
      </w:r>
      <w:r w:rsidR="00BE6FF8">
        <w:rPr>
          <w:rFonts w:ascii="Times New Roman" w:hAnsi="Times New Roman" w:cs="Times New Roman"/>
          <w:sz w:val="24"/>
          <w:szCs w:val="24"/>
        </w:rPr>
        <w:t> </w:t>
      </w:r>
      <w:r w:rsidR="00FA0A5F">
        <w:rPr>
          <w:rFonts w:ascii="Times New Roman" w:hAnsi="Times New Roman" w:cs="Times New Roman"/>
          <w:sz w:val="24"/>
          <w:szCs w:val="24"/>
        </w:rPr>
        <w:t>kukuřice</w:t>
      </w:r>
      <w:r w:rsidR="00BE6FF8">
        <w:rPr>
          <w:rFonts w:ascii="Times New Roman" w:hAnsi="Times New Roman" w:cs="Times New Roman"/>
          <w:sz w:val="24"/>
          <w:szCs w:val="24"/>
        </w:rPr>
        <w:t>,</w:t>
      </w:r>
      <w:r w:rsidR="00FA0A5F">
        <w:rPr>
          <w:rFonts w:ascii="Times New Roman" w:hAnsi="Times New Roman" w:cs="Times New Roman"/>
          <w:sz w:val="24"/>
          <w:szCs w:val="24"/>
        </w:rPr>
        <w:t xml:space="preserve"> </w:t>
      </w:r>
      <w:r w:rsidR="00FB1BD5" w:rsidRPr="00BE6FF8">
        <w:rPr>
          <w:rFonts w:ascii="Times New Roman" w:hAnsi="Times New Roman" w:cs="Times New Roman"/>
          <w:sz w:val="24"/>
          <w:szCs w:val="24"/>
        </w:rPr>
        <w:t xml:space="preserve">případně plevelů. </w:t>
      </w:r>
      <w:r w:rsidR="006A057A">
        <w:rPr>
          <w:rFonts w:ascii="Times New Roman" w:hAnsi="Times New Roman" w:cs="Times New Roman"/>
          <w:sz w:val="24"/>
          <w:szCs w:val="24"/>
        </w:rPr>
        <w:t xml:space="preserve">Předpokladem byl značný růst plevelů při minimálním zpracování půdy 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u monokultury kukuřice, ale od 3. roku </w:t>
      </w:r>
      <w:r w:rsidR="006A057A">
        <w:rPr>
          <w:rFonts w:ascii="Times New Roman" w:hAnsi="Times New Roman" w:cs="Times New Roman"/>
          <w:sz w:val="24"/>
          <w:szCs w:val="24"/>
        </w:rPr>
        <w:t xml:space="preserve">za použití </w:t>
      </w:r>
      <w:r w:rsidR="00BE6FF8">
        <w:rPr>
          <w:rFonts w:ascii="Times New Roman" w:hAnsi="Times New Roman" w:cs="Times New Roman"/>
          <w:sz w:val="24"/>
          <w:szCs w:val="24"/>
        </w:rPr>
        <w:t>minimálního zpracování půdy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by </w:t>
      </w:r>
      <w:r w:rsidR="00B87230">
        <w:rPr>
          <w:rFonts w:ascii="Times New Roman" w:hAnsi="Times New Roman" w:cs="Times New Roman"/>
          <w:sz w:val="24"/>
          <w:szCs w:val="24"/>
        </w:rPr>
        <w:t xml:space="preserve">měl </w:t>
      </w:r>
      <w:r w:rsidR="009A6792" w:rsidRPr="009A6792">
        <w:rPr>
          <w:rFonts w:ascii="Times New Roman" w:hAnsi="Times New Roman" w:cs="Times New Roman"/>
          <w:sz w:val="24"/>
          <w:szCs w:val="24"/>
        </w:rPr>
        <w:t>růst plevele</w:t>
      </w:r>
      <w:r w:rsidR="00B87230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9A6792">
        <w:rPr>
          <w:rFonts w:ascii="Times New Roman" w:hAnsi="Times New Roman" w:cs="Times New Roman"/>
          <w:sz w:val="24"/>
          <w:szCs w:val="24"/>
        </w:rPr>
        <w:t>pokle</w:t>
      </w:r>
      <w:r w:rsidR="00B87230">
        <w:rPr>
          <w:rFonts w:ascii="Times New Roman" w:hAnsi="Times New Roman" w:cs="Times New Roman"/>
          <w:sz w:val="24"/>
          <w:szCs w:val="24"/>
        </w:rPr>
        <w:t>snout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FB1BD5">
        <w:rPr>
          <w:rFonts w:ascii="Times New Roman" w:hAnsi="Times New Roman" w:cs="Times New Roman"/>
          <w:sz w:val="24"/>
          <w:szCs w:val="24"/>
        </w:rPr>
        <w:t xml:space="preserve">s následným růstem </w:t>
      </w:r>
      <w:r w:rsidR="00B87230">
        <w:rPr>
          <w:rFonts w:ascii="Times New Roman" w:hAnsi="Times New Roman" w:cs="Times New Roman"/>
          <w:sz w:val="24"/>
          <w:szCs w:val="24"/>
        </w:rPr>
        <w:t>výnosu plodiny.</w:t>
      </w:r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FB1BD5">
        <w:rPr>
          <w:rFonts w:ascii="Times New Roman" w:hAnsi="Times New Roman" w:cs="Times New Roman"/>
          <w:sz w:val="24"/>
          <w:szCs w:val="24"/>
        </w:rPr>
        <w:t>Jak ukazují výsledky studie</w:t>
      </w:r>
      <w:r w:rsidR="00102C84">
        <w:rPr>
          <w:rFonts w:ascii="Times New Roman" w:hAnsi="Times New Roman" w:cs="Times New Roman"/>
          <w:sz w:val="24"/>
          <w:szCs w:val="24"/>
        </w:rPr>
        <w:t>,</w:t>
      </w:r>
      <w:r w:rsidR="00FB1BD5">
        <w:rPr>
          <w:rFonts w:ascii="Times New Roman" w:hAnsi="Times New Roman" w:cs="Times New Roman"/>
          <w:sz w:val="24"/>
          <w:szCs w:val="24"/>
        </w:rPr>
        <w:t xml:space="preserve"> m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inimální obdělávání </w:t>
      </w:r>
      <w:r w:rsidR="00B87230">
        <w:rPr>
          <w:rFonts w:ascii="Times New Roman" w:hAnsi="Times New Roman" w:cs="Times New Roman"/>
          <w:sz w:val="24"/>
          <w:szCs w:val="24"/>
        </w:rPr>
        <w:t xml:space="preserve">půdy 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zvýšilo růst plevele ve 2. roce </w:t>
      </w:r>
      <w:r w:rsidR="00B87230">
        <w:rPr>
          <w:rFonts w:ascii="Times New Roman" w:hAnsi="Times New Roman" w:cs="Times New Roman"/>
          <w:sz w:val="24"/>
          <w:szCs w:val="24"/>
        </w:rPr>
        <w:t xml:space="preserve">u </w:t>
      </w:r>
      <w:r w:rsidR="00102C84">
        <w:rPr>
          <w:rFonts w:ascii="Times New Roman" w:hAnsi="Times New Roman" w:cs="Times New Roman"/>
          <w:sz w:val="24"/>
          <w:szCs w:val="24"/>
        </w:rPr>
        <w:t xml:space="preserve">porostů </w:t>
      </w:r>
      <w:r w:rsidR="00F465CC" w:rsidRPr="009A6792">
        <w:rPr>
          <w:rFonts w:ascii="Times New Roman" w:hAnsi="Times New Roman" w:cs="Times New Roman"/>
          <w:sz w:val="24"/>
          <w:szCs w:val="24"/>
        </w:rPr>
        <w:t>kukuřice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. </w:t>
      </w:r>
      <w:r w:rsidR="00B87230">
        <w:rPr>
          <w:rFonts w:ascii="Times New Roman" w:hAnsi="Times New Roman" w:cs="Times New Roman"/>
          <w:sz w:val="24"/>
          <w:szCs w:val="24"/>
        </w:rPr>
        <w:t>Při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B87230">
        <w:rPr>
          <w:rFonts w:ascii="Times New Roman" w:hAnsi="Times New Roman" w:cs="Times New Roman"/>
          <w:sz w:val="24"/>
          <w:szCs w:val="24"/>
        </w:rPr>
        <w:t xml:space="preserve">střídaní </w:t>
      </w:r>
      <w:r w:rsidR="009A6792" w:rsidRPr="009A6792">
        <w:rPr>
          <w:rFonts w:ascii="Times New Roman" w:hAnsi="Times New Roman" w:cs="Times New Roman"/>
          <w:sz w:val="24"/>
          <w:szCs w:val="24"/>
        </w:rPr>
        <w:t>kukuřice</w:t>
      </w:r>
      <w:r w:rsidR="00B87230">
        <w:rPr>
          <w:rFonts w:ascii="Times New Roman" w:hAnsi="Times New Roman" w:cs="Times New Roman"/>
          <w:sz w:val="24"/>
          <w:szCs w:val="24"/>
        </w:rPr>
        <w:t xml:space="preserve"> </w:t>
      </w:r>
      <w:r w:rsidR="009A6792" w:rsidRPr="009A6792">
        <w:rPr>
          <w:rFonts w:ascii="Times New Roman" w:hAnsi="Times New Roman" w:cs="Times New Roman"/>
          <w:sz w:val="24"/>
          <w:szCs w:val="24"/>
        </w:rPr>
        <w:t>-</w:t>
      </w:r>
      <w:r w:rsidR="00B87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92" w:rsidRPr="009A6792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9A6792" w:rsidRPr="009A6792">
        <w:rPr>
          <w:rFonts w:ascii="Times New Roman" w:hAnsi="Times New Roman" w:cs="Times New Roman"/>
          <w:sz w:val="24"/>
          <w:szCs w:val="24"/>
        </w:rPr>
        <w:t xml:space="preserve"> byl značný růst </w:t>
      </w:r>
      <w:r w:rsidR="00B87230">
        <w:rPr>
          <w:rFonts w:ascii="Times New Roman" w:hAnsi="Times New Roman" w:cs="Times New Roman"/>
          <w:sz w:val="24"/>
          <w:szCs w:val="24"/>
        </w:rPr>
        <w:t xml:space="preserve">plevele 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kvůli velkému </w:t>
      </w:r>
      <w:r w:rsidR="00B87230">
        <w:rPr>
          <w:rFonts w:ascii="Times New Roman" w:hAnsi="Times New Roman" w:cs="Times New Roman"/>
          <w:sz w:val="24"/>
          <w:szCs w:val="24"/>
        </w:rPr>
        <w:t>sponu rostlin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a nízké konkurenceschopnosti </w:t>
      </w:r>
      <w:r w:rsidR="00F465CC">
        <w:rPr>
          <w:rFonts w:ascii="Times New Roman" w:hAnsi="Times New Roman" w:cs="Times New Roman"/>
          <w:sz w:val="24"/>
          <w:szCs w:val="24"/>
        </w:rPr>
        <w:t>odrůdy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92" w:rsidRPr="009A6792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9A6792" w:rsidRPr="009A6792">
        <w:rPr>
          <w:rFonts w:ascii="Times New Roman" w:hAnsi="Times New Roman" w:cs="Times New Roman"/>
          <w:sz w:val="24"/>
          <w:szCs w:val="24"/>
        </w:rPr>
        <w:t xml:space="preserve">. Mulč přispěla k potlačení růstu plevelů až o 36% </w:t>
      </w:r>
      <w:r w:rsidR="00FB1BD5">
        <w:rPr>
          <w:rFonts w:ascii="Times New Roman" w:hAnsi="Times New Roman" w:cs="Times New Roman"/>
          <w:sz w:val="24"/>
          <w:szCs w:val="24"/>
        </w:rPr>
        <w:t>při minimálním zpracování půdy u střídání</w:t>
      </w:r>
      <w:r w:rsidR="00B87230">
        <w:rPr>
          <w:rFonts w:ascii="Times New Roman" w:hAnsi="Times New Roman" w:cs="Times New Roman"/>
          <w:sz w:val="24"/>
          <w:szCs w:val="24"/>
        </w:rPr>
        <w:t xml:space="preserve"> kukuřice, </w:t>
      </w:r>
      <w:proofErr w:type="spellStart"/>
      <w:r w:rsidR="009A6792" w:rsidRPr="009A6792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B87230">
        <w:rPr>
          <w:rFonts w:ascii="Times New Roman" w:hAnsi="Times New Roman" w:cs="Times New Roman"/>
          <w:sz w:val="24"/>
          <w:szCs w:val="24"/>
        </w:rPr>
        <w:t xml:space="preserve"> a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čiroku</w:t>
      </w:r>
      <w:r w:rsidR="00B87230">
        <w:rPr>
          <w:rFonts w:ascii="Times New Roman" w:hAnsi="Times New Roman" w:cs="Times New Roman"/>
          <w:sz w:val="24"/>
          <w:szCs w:val="24"/>
        </w:rPr>
        <w:t>.</w:t>
      </w:r>
      <w:r w:rsidR="009A6792" w:rsidRPr="009A6792">
        <w:rPr>
          <w:rFonts w:ascii="Times New Roman" w:hAnsi="Times New Roman" w:cs="Times New Roman"/>
          <w:sz w:val="24"/>
          <w:szCs w:val="24"/>
        </w:rPr>
        <w:t xml:space="preserve"> 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Naproti tomu nebyly </w:t>
      </w:r>
      <w:r w:rsidR="00F465CC">
        <w:rPr>
          <w:rFonts w:ascii="Times New Roman" w:hAnsi="Times New Roman" w:cs="Times New Roman"/>
          <w:sz w:val="24"/>
          <w:szCs w:val="24"/>
        </w:rPr>
        <w:t xml:space="preserve">zjištěny </w:t>
      </w:r>
      <w:r w:rsidR="0063156E" w:rsidRPr="0063156E">
        <w:rPr>
          <w:rFonts w:ascii="Times New Roman" w:hAnsi="Times New Roman" w:cs="Times New Roman"/>
          <w:sz w:val="24"/>
          <w:szCs w:val="24"/>
        </w:rPr>
        <w:t>žádné</w:t>
      </w:r>
      <w:r w:rsidR="00FA0A5F">
        <w:rPr>
          <w:rFonts w:ascii="Times New Roman" w:hAnsi="Times New Roman" w:cs="Times New Roman"/>
          <w:sz w:val="24"/>
          <w:szCs w:val="24"/>
        </w:rPr>
        <w:t xml:space="preserve"> 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rozdíly růstu plevele mezi </w:t>
      </w:r>
      <w:r w:rsidR="00F465CC">
        <w:rPr>
          <w:rFonts w:ascii="Times New Roman" w:hAnsi="Times New Roman" w:cs="Times New Roman"/>
          <w:sz w:val="24"/>
          <w:szCs w:val="24"/>
        </w:rPr>
        <w:t>ekologickým a konvenčním způsobem obhospodařování.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 </w:t>
      </w:r>
      <w:r w:rsidR="00BE6FF8">
        <w:rPr>
          <w:rFonts w:ascii="Times New Roman" w:hAnsi="Times New Roman" w:cs="Times New Roman"/>
          <w:sz w:val="24"/>
          <w:szCs w:val="24"/>
        </w:rPr>
        <w:t>Zjištěné z</w:t>
      </w:r>
      <w:r w:rsidR="0045683B">
        <w:rPr>
          <w:rFonts w:ascii="Times New Roman" w:hAnsi="Times New Roman" w:cs="Times New Roman"/>
          <w:sz w:val="24"/>
          <w:szCs w:val="24"/>
        </w:rPr>
        <w:t xml:space="preserve">tráty výnosu na plochách </w:t>
      </w:r>
      <w:r w:rsidR="00BE6FF8">
        <w:rPr>
          <w:rFonts w:ascii="Times New Roman" w:hAnsi="Times New Roman" w:cs="Times New Roman"/>
          <w:sz w:val="24"/>
          <w:szCs w:val="24"/>
        </w:rPr>
        <w:t>s minimálním způsobem obhospodařování byly zaznamenány vlivem hlodavců. Při střídání k</w:t>
      </w:r>
      <w:r w:rsidR="0063156E" w:rsidRPr="0063156E">
        <w:rPr>
          <w:rFonts w:ascii="Times New Roman" w:hAnsi="Times New Roman" w:cs="Times New Roman"/>
          <w:sz w:val="24"/>
          <w:szCs w:val="24"/>
        </w:rPr>
        <w:t>ukuřice</w:t>
      </w:r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63156E" w:rsidRPr="0063156E">
        <w:rPr>
          <w:rFonts w:ascii="Times New Roman" w:hAnsi="Times New Roman" w:cs="Times New Roman"/>
          <w:sz w:val="24"/>
          <w:szCs w:val="24"/>
        </w:rPr>
        <w:t>-</w:t>
      </w:r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6E" w:rsidRPr="0063156E">
        <w:rPr>
          <w:rFonts w:ascii="Times New Roman" w:hAnsi="Times New Roman" w:cs="Times New Roman"/>
          <w:sz w:val="24"/>
          <w:szCs w:val="24"/>
        </w:rPr>
        <w:t>cowpea</w:t>
      </w:r>
      <w:proofErr w:type="spellEnd"/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63156E" w:rsidRPr="0063156E">
        <w:rPr>
          <w:rFonts w:ascii="Times New Roman" w:hAnsi="Times New Roman" w:cs="Times New Roman"/>
          <w:sz w:val="24"/>
          <w:szCs w:val="24"/>
        </w:rPr>
        <w:t>-</w:t>
      </w:r>
      <w:r w:rsidR="00BE6FF8">
        <w:rPr>
          <w:rFonts w:ascii="Times New Roman" w:hAnsi="Times New Roman" w:cs="Times New Roman"/>
          <w:sz w:val="24"/>
          <w:szCs w:val="24"/>
        </w:rPr>
        <w:t xml:space="preserve"> </w:t>
      </w:r>
      <w:r w:rsidR="0045683B" w:rsidRPr="0063156E">
        <w:rPr>
          <w:rFonts w:ascii="Times New Roman" w:hAnsi="Times New Roman" w:cs="Times New Roman"/>
          <w:sz w:val="24"/>
          <w:szCs w:val="24"/>
        </w:rPr>
        <w:t>čirok</w:t>
      </w:r>
      <w:r w:rsidR="00FA0A5F">
        <w:rPr>
          <w:rFonts w:ascii="Times New Roman" w:hAnsi="Times New Roman" w:cs="Times New Roman"/>
          <w:sz w:val="24"/>
          <w:szCs w:val="24"/>
        </w:rPr>
        <w:t xml:space="preserve"> </w:t>
      </w:r>
      <w:r w:rsidR="00BE6FF8">
        <w:rPr>
          <w:rFonts w:ascii="Times New Roman" w:hAnsi="Times New Roman" w:cs="Times New Roman"/>
          <w:sz w:val="24"/>
          <w:szCs w:val="24"/>
        </w:rPr>
        <w:t xml:space="preserve">představoval 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výnos </w:t>
      </w:r>
      <w:r w:rsidR="00BE6FF8">
        <w:rPr>
          <w:rFonts w:ascii="Times New Roman" w:hAnsi="Times New Roman" w:cs="Times New Roman"/>
          <w:sz w:val="24"/>
          <w:szCs w:val="24"/>
        </w:rPr>
        <w:t>zrna 3143 kg</w:t>
      </w:r>
      <w:r w:rsidR="0063156E" w:rsidRPr="0063156E">
        <w:rPr>
          <w:rFonts w:ascii="Times New Roman" w:hAnsi="Times New Roman" w:cs="Times New Roman"/>
          <w:sz w:val="24"/>
          <w:szCs w:val="24"/>
        </w:rPr>
        <w:t>/</w:t>
      </w:r>
      <w:r w:rsidR="00BE6FF8">
        <w:rPr>
          <w:rFonts w:ascii="Times New Roman" w:hAnsi="Times New Roman" w:cs="Times New Roman"/>
          <w:sz w:val="24"/>
          <w:szCs w:val="24"/>
        </w:rPr>
        <w:t>ha což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 bylo 2,6 násobek</w:t>
      </w:r>
      <w:r w:rsidR="00FA0A5F">
        <w:rPr>
          <w:rFonts w:ascii="Times New Roman" w:hAnsi="Times New Roman" w:cs="Times New Roman"/>
          <w:sz w:val="24"/>
          <w:szCs w:val="24"/>
        </w:rPr>
        <w:t xml:space="preserve"> </w:t>
      </w:r>
      <w:r w:rsidR="00BE6FF8">
        <w:rPr>
          <w:rFonts w:ascii="Times New Roman" w:hAnsi="Times New Roman" w:cs="Times New Roman"/>
          <w:sz w:val="24"/>
          <w:szCs w:val="24"/>
        </w:rPr>
        <w:t xml:space="preserve">výnosu </w:t>
      </w:r>
      <w:r w:rsidR="0045683B">
        <w:rPr>
          <w:rFonts w:ascii="Times New Roman" w:hAnsi="Times New Roman" w:cs="Times New Roman"/>
          <w:sz w:val="24"/>
          <w:szCs w:val="24"/>
        </w:rPr>
        <w:t xml:space="preserve">oproti </w:t>
      </w:r>
      <w:r w:rsidR="00BE6FF8">
        <w:rPr>
          <w:rFonts w:ascii="Times New Roman" w:hAnsi="Times New Roman" w:cs="Times New Roman"/>
          <w:sz w:val="24"/>
          <w:szCs w:val="24"/>
        </w:rPr>
        <w:t>konvenčně pěstované kukuřice.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 </w:t>
      </w:r>
      <w:r w:rsidR="00BE6FF8">
        <w:rPr>
          <w:rFonts w:ascii="Times New Roman" w:hAnsi="Times New Roman" w:cs="Times New Roman"/>
          <w:sz w:val="24"/>
          <w:szCs w:val="24"/>
        </w:rPr>
        <w:t xml:space="preserve">Zvýšení nastalo </w:t>
      </w:r>
      <w:r w:rsidR="0063156E" w:rsidRPr="0063156E">
        <w:rPr>
          <w:rFonts w:ascii="Times New Roman" w:hAnsi="Times New Roman" w:cs="Times New Roman"/>
          <w:sz w:val="24"/>
          <w:szCs w:val="24"/>
        </w:rPr>
        <w:t>pravděpodobně kvůli</w:t>
      </w:r>
      <w:r w:rsidR="00FA0A5F">
        <w:rPr>
          <w:rFonts w:ascii="Times New Roman" w:hAnsi="Times New Roman" w:cs="Times New Roman"/>
          <w:sz w:val="24"/>
          <w:szCs w:val="24"/>
        </w:rPr>
        <w:t xml:space="preserve"> </w:t>
      </w:r>
      <w:r w:rsidR="0063156E" w:rsidRPr="0063156E">
        <w:rPr>
          <w:rFonts w:ascii="Times New Roman" w:hAnsi="Times New Roman" w:cs="Times New Roman"/>
          <w:sz w:val="24"/>
          <w:szCs w:val="24"/>
        </w:rPr>
        <w:t xml:space="preserve">zlepšení fyzikálních a chemických vlastností půdy. </w:t>
      </w:r>
    </w:p>
    <w:p w:rsidR="0045683B" w:rsidRPr="0063156E" w:rsidRDefault="0045683B" w:rsidP="00BE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0C1F19"/>
    <w:rsid w:val="000C77CC"/>
    <w:rsid w:val="00102C84"/>
    <w:rsid w:val="0012376D"/>
    <w:rsid w:val="00193ABB"/>
    <w:rsid w:val="001E5FFB"/>
    <w:rsid w:val="002011A7"/>
    <w:rsid w:val="002738F0"/>
    <w:rsid w:val="00295486"/>
    <w:rsid w:val="002B6084"/>
    <w:rsid w:val="002E060B"/>
    <w:rsid w:val="002E1E7B"/>
    <w:rsid w:val="00310F35"/>
    <w:rsid w:val="003854E0"/>
    <w:rsid w:val="003E29BD"/>
    <w:rsid w:val="0041496B"/>
    <w:rsid w:val="0045683B"/>
    <w:rsid w:val="004C0873"/>
    <w:rsid w:val="004E6506"/>
    <w:rsid w:val="00533109"/>
    <w:rsid w:val="00567815"/>
    <w:rsid w:val="00571D3F"/>
    <w:rsid w:val="00593875"/>
    <w:rsid w:val="005B7CA6"/>
    <w:rsid w:val="006059BA"/>
    <w:rsid w:val="006169D7"/>
    <w:rsid w:val="0063156E"/>
    <w:rsid w:val="00632BD8"/>
    <w:rsid w:val="006346CB"/>
    <w:rsid w:val="006A057A"/>
    <w:rsid w:val="006B0CFC"/>
    <w:rsid w:val="006E74AB"/>
    <w:rsid w:val="007657F1"/>
    <w:rsid w:val="00781E63"/>
    <w:rsid w:val="0078533F"/>
    <w:rsid w:val="007B2F89"/>
    <w:rsid w:val="00845261"/>
    <w:rsid w:val="0089273C"/>
    <w:rsid w:val="008A10BF"/>
    <w:rsid w:val="008C320B"/>
    <w:rsid w:val="00911763"/>
    <w:rsid w:val="00912E2E"/>
    <w:rsid w:val="00942001"/>
    <w:rsid w:val="009728B7"/>
    <w:rsid w:val="009A6792"/>
    <w:rsid w:val="009D111E"/>
    <w:rsid w:val="00A309FD"/>
    <w:rsid w:val="00A77744"/>
    <w:rsid w:val="00AC6818"/>
    <w:rsid w:val="00AF2610"/>
    <w:rsid w:val="00B861F5"/>
    <w:rsid w:val="00B87230"/>
    <w:rsid w:val="00BA0B6D"/>
    <w:rsid w:val="00BE6FF8"/>
    <w:rsid w:val="00BF2561"/>
    <w:rsid w:val="00C13833"/>
    <w:rsid w:val="00C2459D"/>
    <w:rsid w:val="00C46B8A"/>
    <w:rsid w:val="00C57670"/>
    <w:rsid w:val="00CD1C06"/>
    <w:rsid w:val="00CD55E4"/>
    <w:rsid w:val="00D06FF0"/>
    <w:rsid w:val="00D178A0"/>
    <w:rsid w:val="00D67FD8"/>
    <w:rsid w:val="00D85F94"/>
    <w:rsid w:val="00DD0934"/>
    <w:rsid w:val="00E16A6F"/>
    <w:rsid w:val="00E20298"/>
    <w:rsid w:val="00E237FF"/>
    <w:rsid w:val="00E27E46"/>
    <w:rsid w:val="00E4605D"/>
    <w:rsid w:val="00E474F2"/>
    <w:rsid w:val="00E50902"/>
    <w:rsid w:val="00EE77E6"/>
    <w:rsid w:val="00F465CC"/>
    <w:rsid w:val="00FA0A5F"/>
    <w:rsid w:val="00FA66F6"/>
    <w:rsid w:val="00FB1BD5"/>
    <w:rsid w:val="00FB5228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74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111/sum.12338/e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23</cp:revision>
  <dcterms:created xsi:type="dcterms:W3CDTF">2017-10-05T06:45:00Z</dcterms:created>
  <dcterms:modified xsi:type="dcterms:W3CDTF">2017-11-10T11:58:00Z</dcterms:modified>
</cp:coreProperties>
</file>