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5D" w:rsidRPr="008A10BF" w:rsidRDefault="00CD5933" w:rsidP="00BF256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Dlouhodobé změny v obsahu půdní organické hmoty</w:t>
      </w:r>
    </w:p>
    <w:p w:rsidR="00CD5933" w:rsidRDefault="00CD5933" w:rsidP="00BF256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D5933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CD5933">
        <w:rPr>
          <w:rFonts w:ascii="Times New Roman" w:hAnsi="Times New Roman" w:cs="Times New Roman"/>
          <w:b/>
          <w:bCs/>
          <w:sz w:val="28"/>
          <w:szCs w:val="28"/>
        </w:rPr>
        <w:t xml:space="preserve"> long-term </w:t>
      </w:r>
      <w:proofErr w:type="spellStart"/>
      <w:r w:rsidRPr="00CD5933">
        <w:rPr>
          <w:rFonts w:ascii="Times New Roman" w:hAnsi="Times New Roman" w:cs="Times New Roman"/>
          <w:b/>
          <w:bCs/>
          <w:sz w:val="28"/>
          <w:szCs w:val="28"/>
        </w:rPr>
        <w:t>changes</w:t>
      </w:r>
      <w:proofErr w:type="spellEnd"/>
      <w:r w:rsidRPr="00CD5933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proofErr w:type="spellStart"/>
      <w:r w:rsidRPr="00CD5933">
        <w:rPr>
          <w:rFonts w:ascii="Times New Roman" w:hAnsi="Times New Roman" w:cs="Times New Roman"/>
          <w:b/>
          <w:bCs/>
          <w:sz w:val="28"/>
          <w:szCs w:val="28"/>
        </w:rPr>
        <w:t>soil</w:t>
      </w:r>
      <w:proofErr w:type="spellEnd"/>
      <w:r w:rsidRPr="00CD5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5933">
        <w:rPr>
          <w:rFonts w:ascii="Times New Roman" w:hAnsi="Times New Roman" w:cs="Times New Roman"/>
          <w:b/>
          <w:bCs/>
          <w:sz w:val="28"/>
          <w:szCs w:val="28"/>
        </w:rPr>
        <w:t>organic</w:t>
      </w:r>
      <w:proofErr w:type="spellEnd"/>
      <w:r w:rsidRPr="00CD5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5933">
        <w:rPr>
          <w:rFonts w:ascii="Times New Roman" w:hAnsi="Times New Roman" w:cs="Times New Roman"/>
          <w:b/>
          <w:bCs/>
          <w:sz w:val="28"/>
          <w:szCs w:val="28"/>
        </w:rPr>
        <w:t>matter</w:t>
      </w:r>
      <w:proofErr w:type="spellEnd"/>
      <w:r w:rsidRPr="00CD5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5933">
        <w:rPr>
          <w:rFonts w:ascii="Times New Roman" w:hAnsi="Times New Roman" w:cs="Times New Roman"/>
          <w:b/>
          <w:bCs/>
          <w:sz w:val="28"/>
          <w:szCs w:val="28"/>
        </w:rPr>
        <w:t>contents</w:t>
      </w:r>
      <w:proofErr w:type="spellEnd"/>
    </w:p>
    <w:p w:rsidR="00CD5933" w:rsidRDefault="00CD5933" w:rsidP="00CD5933">
      <w:pPr>
        <w:spacing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CD5933">
        <w:rPr>
          <w:rFonts w:ascii="Times New Roman" w:hAnsi="Times New Roman" w:cs="Times New Roman"/>
          <w:bCs/>
          <w:sz w:val="24"/>
          <w:szCs w:val="24"/>
        </w:rPr>
        <w:t xml:space="preserve">Horáček J., Novák P., </w:t>
      </w:r>
      <w:proofErr w:type="spellStart"/>
      <w:r w:rsidRPr="00CD5933">
        <w:rPr>
          <w:rFonts w:ascii="Times New Roman" w:hAnsi="Times New Roman" w:cs="Times New Roman"/>
          <w:bCs/>
          <w:sz w:val="24"/>
          <w:szCs w:val="24"/>
        </w:rPr>
        <w:t>Liebhard</w:t>
      </w:r>
      <w:proofErr w:type="spellEnd"/>
      <w:r w:rsidRPr="00CD5933">
        <w:rPr>
          <w:rFonts w:ascii="Times New Roman" w:hAnsi="Times New Roman" w:cs="Times New Roman"/>
          <w:bCs/>
          <w:sz w:val="24"/>
          <w:szCs w:val="24"/>
        </w:rPr>
        <w:t xml:space="preserve"> P., </w:t>
      </w:r>
      <w:proofErr w:type="spellStart"/>
      <w:r w:rsidRPr="00CD5933">
        <w:rPr>
          <w:rFonts w:ascii="Times New Roman" w:hAnsi="Times New Roman" w:cs="Times New Roman"/>
          <w:bCs/>
          <w:sz w:val="24"/>
          <w:szCs w:val="24"/>
        </w:rPr>
        <w:t>Strosser</w:t>
      </w:r>
      <w:proofErr w:type="spellEnd"/>
      <w:r w:rsidRPr="00CD5933">
        <w:rPr>
          <w:rFonts w:ascii="Times New Roman" w:hAnsi="Times New Roman" w:cs="Times New Roman"/>
          <w:bCs/>
          <w:sz w:val="24"/>
          <w:szCs w:val="24"/>
        </w:rPr>
        <w:t xml:space="preserve"> E., </w:t>
      </w:r>
      <w:proofErr w:type="spellStart"/>
      <w:r w:rsidRPr="00CD5933">
        <w:rPr>
          <w:rFonts w:ascii="Times New Roman" w:hAnsi="Times New Roman" w:cs="Times New Roman"/>
          <w:bCs/>
          <w:sz w:val="24"/>
          <w:szCs w:val="24"/>
        </w:rPr>
        <w:t>Babulicová</w:t>
      </w:r>
      <w:proofErr w:type="spellEnd"/>
      <w:r w:rsidRPr="00CD5933">
        <w:rPr>
          <w:rFonts w:ascii="Times New Roman" w:hAnsi="Times New Roman" w:cs="Times New Roman"/>
          <w:bCs/>
          <w:sz w:val="24"/>
          <w:szCs w:val="24"/>
        </w:rPr>
        <w:t xml:space="preserve"> M. (2017): </w:t>
      </w:r>
      <w:proofErr w:type="spellStart"/>
      <w:r w:rsidRPr="00CD593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CD5933">
        <w:rPr>
          <w:rFonts w:ascii="Times New Roman" w:hAnsi="Times New Roman" w:cs="Times New Roman"/>
          <w:bCs/>
          <w:sz w:val="24"/>
          <w:szCs w:val="24"/>
        </w:rPr>
        <w:t xml:space="preserve"> long-term </w:t>
      </w:r>
      <w:proofErr w:type="spellStart"/>
      <w:r w:rsidRPr="00CD5933">
        <w:rPr>
          <w:rFonts w:ascii="Times New Roman" w:hAnsi="Times New Roman" w:cs="Times New Roman"/>
          <w:bCs/>
          <w:sz w:val="24"/>
          <w:szCs w:val="24"/>
        </w:rPr>
        <w:t>changes</w:t>
      </w:r>
      <w:proofErr w:type="spellEnd"/>
      <w:r w:rsidRPr="00CD593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CD5933">
        <w:rPr>
          <w:rFonts w:ascii="Times New Roman" w:hAnsi="Times New Roman" w:cs="Times New Roman"/>
          <w:bCs/>
          <w:sz w:val="24"/>
          <w:szCs w:val="24"/>
        </w:rPr>
        <w:t>soil</w:t>
      </w:r>
      <w:proofErr w:type="spellEnd"/>
      <w:r w:rsidRPr="00CD59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5933">
        <w:rPr>
          <w:rFonts w:ascii="Times New Roman" w:hAnsi="Times New Roman" w:cs="Times New Roman"/>
          <w:bCs/>
          <w:sz w:val="24"/>
          <w:szCs w:val="24"/>
        </w:rPr>
        <w:t>organic</w:t>
      </w:r>
      <w:proofErr w:type="spellEnd"/>
      <w:r w:rsidRPr="00CD59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5933">
        <w:rPr>
          <w:rFonts w:ascii="Times New Roman" w:hAnsi="Times New Roman" w:cs="Times New Roman"/>
          <w:bCs/>
          <w:sz w:val="24"/>
          <w:szCs w:val="24"/>
        </w:rPr>
        <w:t>matter</w:t>
      </w:r>
      <w:proofErr w:type="spellEnd"/>
      <w:r w:rsidRPr="00CD59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5933">
        <w:rPr>
          <w:rFonts w:ascii="Times New Roman" w:hAnsi="Times New Roman" w:cs="Times New Roman"/>
          <w:bCs/>
          <w:sz w:val="24"/>
          <w:szCs w:val="24"/>
        </w:rPr>
        <w:t>contents</w:t>
      </w:r>
      <w:proofErr w:type="spellEnd"/>
      <w:r w:rsidRPr="00CD593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CD5933">
        <w:rPr>
          <w:rFonts w:ascii="Times New Roman" w:hAnsi="Times New Roman" w:cs="Times New Roman"/>
          <w:bCs/>
          <w:sz w:val="24"/>
          <w:szCs w:val="24"/>
        </w:rPr>
        <w:t>quality</w:t>
      </w:r>
      <w:proofErr w:type="spellEnd"/>
      <w:r w:rsidRPr="00CD593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CD5933">
        <w:rPr>
          <w:rFonts w:ascii="Times New Roman" w:hAnsi="Times New Roman" w:cs="Times New Roman"/>
          <w:bCs/>
          <w:sz w:val="24"/>
          <w:szCs w:val="24"/>
        </w:rPr>
        <w:t>Chernozems</w:t>
      </w:r>
      <w:proofErr w:type="spellEnd"/>
      <w:r w:rsidRPr="00CD59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6012D">
        <w:rPr>
          <w:rFonts w:ascii="Times New Roman" w:hAnsi="Times New Roman" w:cs="Times New Roman"/>
          <w:bCs/>
          <w:i/>
          <w:sz w:val="24"/>
          <w:szCs w:val="24"/>
        </w:rPr>
        <w:t xml:space="preserve">Plant </w:t>
      </w:r>
      <w:proofErr w:type="spellStart"/>
      <w:r w:rsidRPr="0056012D">
        <w:rPr>
          <w:rFonts w:ascii="Times New Roman" w:hAnsi="Times New Roman" w:cs="Times New Roman"/>
          <w:bCs/>
          <w:i/>
          <w:sz w:val="24"/>
          <w:szCs w:val="24"/>
        </w:rPr>
        <w:t>Soil</w:t>
      </w:r>
      <w:proofErr w:type="spellEnd"/>
      <w:r w:rsidRPr="005601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6012D">
        <w:rPr>
          <w:rFonts w:ascii="Times New Roman" w:hAnsi="Times New Roman" w:cs="Times New Roman"/>
          <w:bCs/>
          <w:i/>
          <w:sz w:val="24"/>
          <w:szCs w:val="24"/>
        </w:rPr>
        <w:t>Environ</w:t>
      </w:r>
      <w:proofErr w:type="spellEnd"/>
      <w:r w:rsidRPr="00CD5933">
        <w:rPr>
          <w:rFonts w:ascii="Times New Roman" w:hAnsi="Times New Roman" w:cs="Times New Roman"/>
          <w:bCs/>
          <w:sz w:val="24"/>
          <w:szCs w:val="24"/>
        </w:rPr>
        <w:t>, 63: 8–13.</w:t>
      </w:r>
      <w:r w:rsidR="00BF256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CD5933" w:rsidRDefault="004E6506" w:rsidP="00CD593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A10BF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8A10BF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CD5933" w:rsidRPr="00CD5933">
        <w:rPr>
          <w:rFonts w:ascii="Times New Roman" w:hAnsi="Times New Roman" w:cs="Times New Roman"/>
          <w:color w:val="222222"/>
          <w:sz w:val="24"/>
          <w:szCs w:val="24"/>
        </w:rPr>
        <w:t>množství a kvalita půdní organické hmoty; změny organických látek v</w:t>
      </w:r>
      <w:r w:rsidR="00CD5933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CD5933" w:rsidRPr="00CD5933">
        <w:rPr>
          <w:rFonts w:ascii="Times New Roman" w:hAnsi="Times New Roman" w:cs="Times New Roman"/>
          <w:color w:val="222222"/>
          <w:sz w:val="24"/>
          <w:szCs w:val="24"/>
        </w:rPr>
        <w:t>půdě</w:t>
      </w:r>
      <w:r w:rsidR="00CD5933">
        <w:rPr>
          <w:rFonts w:ascii="Times New Roman" w:hAnsi="Times New Roman" w:cs="Times New Roman"/>
          <w:color w:val="222222"/>
          <w:sz w:val="24"/>
          <w:szCs w:val="24"/>
        </w:rPr>
        <w:t xml:space="preserve"> v čase</w:t>
      </w:r>
      <w:r w:rsidR="00CD5933" w:rsidRPr="00CD5933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CD5933">
        <w:rPr>
          <w:rFonts w:ascii="Times New Roman" w:hAnsi="Times New Roman" w:cs="Times New Roman"/>
          <w:color w:val="222222"/>
          <w:sz w:val="24"/>
          <w:szCs w:val="24"/>
        </w:rPr>
        <w:t>organická složka půdy</w:t>
      </w:r>
    </w:p>
    <w:p w:rsidR="00CD5933" w:rsidRDefault="004E6506" w:rsidP="00CD593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0BF">
        <w:rPr>
          <w:rFonts w:ascii="Times New Roman" w:hAnsi="Times New Roman" w:cs="Times New Roman"/>
          <w:b/>
          <w:bCs/>
          <w:sz w:val="24"/>
          <w:szCs w:val="24"/>
        </w:rPr>
        <w:t xml:space="preserve">Dostupný z: </w:t>
      </w:r>
      <w:hyperlink r:id="rId4" w:history="1">
        <w:r w:rsidR="00CD5933" w:rsidRPr="000640AA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http://www.agriculturejournals.cz/publicFiles/206008.pdf</w:t>
        </w:r>
      </w:hyperlink>
    </w:p>
    <w:p w:rsidR="0056012D" w:rsidRDefault="00F32188" w:rsidP="005601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2D">
        <w:rPr>
          <w:rFonts w:ascii="Times New Roman" w:hAnsi="Times New Roman" w:cs="Times New Roman"/>
          <w:bCs/>
          <w:sz w:val="24"/>
          <w:szCs w:val="24"/>
        </w:rPr>
        <w:t xml:space="preserve">Organická hmota půdy (SOM) je komplex heterogenních, </w:t>
      </w:r>
      <w:proofErr w:type="spellStart"/>
      <w:r w:rsidRPr="0056012D">
        <w:rPr>
          <w:rFonts w:ascii="Times New Roman" w:hAnsi="Times New Roman" w:cs="Times New Roman"/>
          <w:bCs/>
          <w:sz w:val="24"/>
          <w:szCs w:val="24"/>
        </w:rPr>
        <w:t>polydisperzních</w:t>
      </w:r>
      <w:proofErr w:type="spellEnd"/>
      <w:r w:rsidRPr="0056012D">
        <w:rPr>
          <w:rFonts w:ascii="Times New Roman" w:hAnsi="Times New Roman" w:cs="Times New Roman"/>
          <w:bCs/>
          <w:sz w:val="24"/>
          <w:szCs w:val="24"/>
        </w:rPr>
        <w:t xml:space="preserve"> organických látek různého původu, variabilních složek, úrovní </w:t>
      </w:r>
      <w:proofErr w:type="spellStart"/>
      <w:r w:rsidRPr="0056012D">
        <w:rPr>
          <w:rFonts w:ascii="Times New Roman" w:hAnsi="Times New Roman" w:cs="Times New Roman"/>
          <w:bCs/>
          <w:sz w:val="24"/>
          <w:szCs w:val="24"/>
        </w:rPr>
        <w:t>disperzity</w:t>
      </w:r>
      <w:proofErr w:type="spellEnd"/>
      <w:r w:rsidRPr="0056012D">
        <w:rPr>
          <w:rFonts w:ascii="Times New Roman" w:hAnsi="Times New Roman" w:cs="Times New Roman"/>
          <w:bCs/>
          <w:sz w:val="24"/>
          <w:szCs w:val="24"/>
        </w:rPr>
        <w:t xml:space="preserve">, aktivit a vztahů k dalším složkám půdní hmoty a živých organismů. </w:t>
      </w:r>
      <w:r w:rsidRPr="00F32188">
        <w:rPr>
          <w:rFonts w:ascii="Times New Roman" w:hAnsi="Times New Roman" w:cs="Times New Roman"/>
          <w:bCs/>
          <w:sz w:val="24"/>
          <w:szCs w:val="24"/>
        </w:rPr>
        <w:t>Význam půdní organické hmoty pro úrodnost půdy a obecně pro kvalitu půdy b</w:t>
      </w:r>
      <w:r>
        <w:rPr>
          <w:rFonts w:ascii="Times New Roman" w:hAnsi="Times New Roman" w:cs="Times New Roman"/>
          <w:bCs/>
          <w:sz w:val="24"/>
          <w:szCs w:val="24"/>
        </w:rPr>
        <w:t>yl známý a hodnocen dlouhodobě</w:t>
      </w:r>
      <w:r w:rsidRPr="00F32188">
        <w:rPr>
          <w:rFonts w:ascii="Times New Roman" w:hAnsi="Times New Roman" w:cs="Times New Roman"/>
          <w:bCs/>
          <w:sz w:val="24"/>
          <w:szCs w:val="24"/>
        </w:rPr>
        <w:t>. Není pochyb o tom, že půdní organická hmota pozitivně ovlivňuje fyzikální a chemické vlastnosti půdy a je faktorem, který zásadně ovlivňuje úrodnost půdy a je do značné míry podmíněn</w:t>
      </w:r>
      <w:r w:rsidR="00DD7225">
        <w:rPr>
          <w:rFonts w:ascii="Times New Roman" w:hAnsi="Times New Roman" w:cs="Times New Roman"/>
          <w:bCs/>
          <w:sz w:val="24"/>
          <w:szCs w:val="24"/>
        </w:rPr>
        <w:t>a</w:t>
      </w:r>
      <w:r w:rsidRPr="00F32188">
        <w:rPr>
          <w:rFonts w:ascii="Times New Roman" w:hAnsi="Times New Roman" w:cs="Times New Roman"/>
          <w:bCs/>
          <w:sz w:val="24"/>
          <w:szCs w:val="24"/>
        </w:rPr>
        <w:t xml:space="preserve"> existencí bohaté a diverzifikované půdní bioty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32188">
        <w:rPr>
          <w:rFonts w:ascii="Times New Roman" w:hAnsi="Times New Roman" w:cs="Times New Roman"/>
          <w:bCs/>
          <w:sz w:val="24"/>
          <w:szCs w:val="24"/>
        </w:rPr>
        <w:t>Kromě agronomického významu půdní organické hmoty byl nedávno oceněn její význam pro životní prostředí, zejména pokud jde o akumulaci a sekvestraci organického uhlíku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2188">
        <w:rPr>
          <w:rFonts w:ascii="Times New Roman" w:hAnsi="Times New Roman" w:cs="Times New Roman"/>
          <w:bCs/>
          <w:sz w:val="24"/>
          <w:szCs w:val="24"/>
        </w:rPr>
        <w:t>půdy a dále k zac</w:t>
      </w:r>
      <w:r>
        <w:rPr>
          <w:rFonts w:ascii="Times New Roman" w:hAnsi="Times New Roman" w:cs="Times New Roman"/>
          <w:bCs/>
          <w:sz w:val="24"/>
          <w:szCs w:val="24"/>
        </w:rPr>
        <w:t>hování ekologických funkcí půdy.</w:t>
      </w:r>
      <w:r w:rsidRPr="00F32188">
        <w:rPr>
          <w:rFonts w:ascii="Times New Roman" w:hAnsi="Times New Roman" w:cs="Times New Roman"/>
          <w:bCs/>
          <w:sz w:val="24"/>
          <w:szCs w:val="24"/>
        </w:rPr>
        <w:t xml:space="preserve"> V souvislosti s těmito otázkami se často používá modelový přístup pro stanovení obsahu organické</w:t>
      </w:r>
      <w:r>
        <w:rPr>
          <w:rFonts w:ascii="Times New Roman" w:hAnsi="Times New Roman" w:cs="Times New Roman"/>
          <w:bCs/>
          <w:sz w:val="24"/>
          <w:szCs w:val="24"/>
        </w:rPr>
        <w:t>ho uhlíku v zemědělských půdách.</w:t>
      </w:r>
    </w:p>
    <w:p w:rsidR="006E4314" w:rsidRDefault="00F32188" w:rsidP="005601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188">
        <w:rPr>
          <w:rFonts w:ascii="Times New Roman" w:hAnsi="Times New Roman" w:cs="Times New Roman"/>
          <w:bCs/>
          <w:sz w:val="24"/>
          <w:szCs w:val="24"/>
        </w:rPr>
        <w:t xml:space="preserve">Proto může být stav SOM v půdě nejen stanoven na základě celkového množství nebo </w:t>
      </w:r>
      <w:r w:rsidRPr="0056012D">
        <w:rPr>
          <w:rFonts w:ascii="Times New Roman" w:hAnsi="Times New Roman" w:cs="Times New Roman"/>
          <w:bCs/>
          <w:sz w:val="24"/>
          <w:szCs w:val="24"/>
        </w:rPr>
        <w:t>obsahu organického (oxidovatelného) uhlíku (</w:t>
      </w:r>
      <w:proofErr w:type="spellStart"/>
      <w:r w:rsidRPr="0056012D">
        <w:rPr>
          <w:rFonts w:ascii="Times New Roman" w:hAnsi="Times New Roman" w:cs="Times New Roman"/>
          <w:bCs/>
          <w:sz w:val="24"/>
          <w:szCs w:val="24"/>
        </w:rPr>
        <w:t>C</w:t>
      </w:r>
      <w:r w:rsidRPr="0056012D">
        <w:rPr>
          <w:rFonts w:ascii="Times New Roman" w:hAnsi="Times New Roman" w:cs="Times New Roman"/>
          <w:bCs/>
          <w:sz w:val="24"/>
          <w:szCs w:val="24"/>
          <w:vertAlign w:val="subscript"/>
        </w:rPr>
        <w:t>ox</w:t>
      </w:r>
      <w:proofErr w:type="spellEnd"/>
      <w:r w:rsidRPr="0056012D">
        <w:rPr>
          <w:rFonts w:ascii="Times New Roman" w:hAnsi="Times New Roman" w:cs="Times New Roman"/>
          <w:bCs/>
          <w:sz w:val="24"/>
          <w:szCs w:val="24"/>
        </w:rPr>
        <w:t xml:space="preserve">). To je důvod, proč je tento kvantitativní parametr spjat s kvalitativními parametry SOM. </w:t>
      </w:r>
      <w:r w:rsidR="00CD5933" w:rsidRPr="0056012D">
        <w:rPr>
          <w:rFonts w:ascii="Times New Roman" w:hAnsi="Times New Roman" w:cs="Times New Roman"/>
          <w:bCs/>
          <w:sz w:val="24"/>
          <w:szCs w:val="24"/>
        </w:rPr>
        <w:t xml:space="preserve">Pro účely posouzení dlouhodobých změn byly analyzovány dvě sady vzorků půdy </w:t>
      </w:r>
      <w:r w:rsidR="0056012D" w:rsidRPr="0056012D">
        <w:rPr>
          <w:rFonts w:ascii="Times New Roman" w:hAnsi="Times New Roman" w:cs="Times New Roman"/>
          <w:bCs/>
          <w:sz w:val="24"/>
          <w:szCs w:val="24"/>
        </w:rPr>
        <w:t>(</w:t>
      </w:r>
      <w:r w:rsidR="00CD5933" w:rsidRPr="0056012D">
        <w:rPr>
          <w:rFonts w:ascii="Times New Roman" w:hAnsi="Times New Roman" w:cs="Times New Roman"/>
          <w:bCs/>
          <w:sz w:val="24"/>
          <w:szCs w:val="24"/>
        </w:rPr>
        <w:t>černozemě</w:t>
      </w:r>
      <w:r w:rsidR="0056012D" w:rsidRPr="0056012D">
        <w:rPr>
          <w:rFonts w:ascii="Times New Roman" w:hAnsi="Times New Roman" w:cs="Times New Roman"/>
          <w:bCs/>
          <w:sz w:val="24"/>
          <w:szCs w:val="24"/>
        </w:rPr>
        <w:t>) a paralelně porovnány: "S</w:t>
      </w:r>
      <w:r w:rsidR="00CD5933" w:rsidRPr="0056012D">
        <w:rPr>
          <w:rFonts w:ascii="Times New Roman" w:hAnsi="Times New Roman" w:cs="Times New Roman"/>
          <w:bCs/>
          <w:sz w:val="24"/>
          <w:szCs w:val="24"/>
        </w:rPr>
        <w:t xml:space="preserve">taré" vzorky získané během průzkumu půdy v letech 1960-1970 v bývalém Československu a soubor "přítomný" (2013) vzorků z přesně </w:t>
      </w:r>
      <w:r w:rsidR="0056012D" w:rsidRPr="0056012D">
        <w:rPr>
          <w:rFonts w:ascii="Times New Roman" w:hAnsi="Times New Roman" w:cs="Times New Roman"/>
          <w:bCs/>
          <w:sz w:val="24"/>
          <w:szCs w:val="24"/>
        </w:rPr>
        <w:t>zaměřených</w:t>
      </w:r>
      <w:r w:rsidR="00CD5933" w:rsidRPr="005601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12D" w:rsidRPr="0056012D">
        <w:rPr>
          <w:rFonts w:ascii="Times New Roman" w:hAnsi="Times New Roman" w:cs="Times New Roman"/>
          <w:bCs/>
          <w:sz w:val="24"/>
          <w:szCs w:val="24"/>
        </w:rPr>
        <w:t>lokalit</w:t>
      </w:r>
      <w:r w:rsidR="00CD5933" w:rsidRPr="005601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12D" w:rsidRPr="0056012D">
        <w:rPr>
          <w:rFonts w:ascii="Times New Roman" w:hAnsi="Times New Roman" w:cs="Times New Roman"/>
          <w:bCs/>
          <w:sz w:val="24"/>
          <w:szCs w:val="24"/>
        </w:rPr>
        <w:t>vzorků archivních</w:t>
      </w:r>
      <w:r w:rsidR="00CD5933" w:rsidRPr="005601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D5933" w:rsidRPr="0056012D" w:rsidRDefault="00CD5933" w:rsidP="005601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6012D">
        <w:rPr>
          <w:rFonts w:ascii="Times New Roman" w:hAnsi="Times New Roman" w:cs="Times New Roman"/>
          <w:bCs/>
          <w:sz w:val="24"/>
          <w:szCs w:val="24"/>
        </w:rPr>
        <w:t xml:space="preserve">Vzorky půd odebraných v současnosti odhalily horší kvalitativní parametry (nižší poměry </w:t>
      </w:r>
      <w:proofErr w:type="spellStart"/>
      <w:r w:rsidRPr="0056012D">
        <w:rPr>
          <w:rFonts w:ascii="Times New Roman" w:hAnsi="Times New Roman" w:cs="Times New Roman"/>
          <w:bCs/>
          <w:sz w:val="24"/>
          <w:szCs w:val="24"/>
        </w:rPr>
        <w:t>humin</w:t>
      </w:r>
      <w:r w:rsidR="00F32188" w:rsidRPr="0056012D">
        <w:rPr>
          <w:rFonts w:ascii="Times New Roman" w:hAnsi="Times New Roman" w:cs="Times New Roman"/>
          <w:bCs/>
          <w:sz w:val="24"/>
          <w:szCs w:val="24"/>
        </w:rPr>
        <w:t>ové</w:t>
      </w:r>
      <w:proofErr w:type="spellEnd"/>
      <w:r w:rsidR="00F32188" w:rsidRPr="0056012D">
        <w:rPr>
          <w:rFonts w:ascii="Times New Roman" w:hAnsi="Times New Roman" w:cs="Times New Roman"/>
          <w:bCs/>
          <w:sz w:val="24"/>
          <w:szCs w:val="24"/>
        </w:rPr>
        <w:t xml:space="preserve"> kyseliny k </w:t>
      </w:r>
      <w:proofErr w:type="spellStart"/>
      <w:r w:rsidR="00F32188" w:rsidRPr="0056012D">
        <w:rPr>
          <w:rFonts w:ascii="Times New Roman" w:hAnsi="Times New Roman" w:cs="Times New Roman"/>
          <w:bCs/>
          <w:sz w:val="24"/>
          <w:szCs w:val="24"/>
        </w:rPr>
        <w:t>fulvové</w:t>
      </w:r>
      <w:proofErr w:type="spellEnd"/>
      <w:r w:rsidR="00F32188" w:rsidRPr="0056012D">
        <w:rPr>
          <w:rFonts w:ascii="Times New Roman" w:hAnsi="Times New Roman" w:cs="Times New Roman"/>
          <w:bCs/>
          <w:sz w:val="24"/>
          <w:szCs w:val="24"/>
        </w:rPr>
        <w:t xml:space="preserve"> kyselině</w:t>
      </w:r>
      <w:r w:rsidR="0056012D" w:rsidRPr="005601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12D">
        <w:rPr>
          <w:rFonts w:ascii="Times New Roman" w:hAnsi="Times New Roman" w:cs="Times New Roman"/>
          <w:bCs/>
          <w:sz w:val="24"/>
          <w:szCs w:val="24"/>
        </w:rPr>
        <w:t>a</w:t>
      </w:r>
      <w:r w:rsidR="0056012D" w:rsidRPr="005601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12D">
        <w:rPr>
          <w:rFonts w:ascii="Times New Roman" w:hAnsi="Times New Roman" w:cs="Times New Roman"/>
          <w:bCs/>
          <w:sz w:val="24"/>
          <w:szCs w:val="24"/>
        </w:rPr>
        <w:t>vyšší barevný</w:t>
      </w:r>
      <w:r w:rsidR="0056012D" w:rsidRPr="005601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12D">
        <w:rPr>
          <w:rFonts w:ascii="Times New Roman" w:hAnsi="Times New Roman" w:cs="Times New Roman"/>
          <w:bCs/>
          <w:sz w:val="24"/>
          <w:szCs w:val="24"/>
        </w:rPr>
        <w:t>kvocient</w:t>
      </w:r>
      <w:r w:rsidRPr="0056012D">
        <w:rPr>
          <w:rFonts w:ascii="Times New Roman" w:hAnsi="Times New Roman" w:cs="Times New Roman"/>
          <w:bCs/>
          <w:sz w:val="24"/>
          <w:szCs w:val="24"/>
        </w:rPr>
        <w:br/>
        <w:t>Q4 / 6) než vzorky souborů</w:t>
      </w:r>
      <w:r w:rsidR="0056012D" w:rsidRPr="0056012D">
        <w:rPr>
          <w:rFonts w:ascii="Times New Roman" w:hAnsi="Times New Roman" w:cs="Times New Roman"/>
          <w:bCs/>
          <w:sz w:val="24"/>
          <w:szCs w:val="24"/>
        </w:rPr>
        <w:t xml:space="preserve"> půd</w:t>
      </w:r>
      <w:r w:rsidRPr="0056012D">
        <w:rPr>
          <w:rFonts w:ascii="Times New Roman" w:hAnsi="Times New Roman" w:cs="Times New Roman"/>
          <w:bCs/>
          <w:sz w:val="24"/>
          <w:szCs w:val="24"/>
        </w:rPr>
        <w:t xml:space="preserve"> pro všechny lokality. Na druhé straně kvantitativní parametry půdní organické hmoty (oxidační uhlík (</w:t>
      </w:r>
      <w:proofErr w:type="spellStart"/>
      <w:r w:rsidRPr="0056012D">
        <w:rPr>
          <w:rFonts w:ascii="Times New Roman" w:hAnsi="Times New Roman" w:cs="Times New Roman"/>
          <w:bCs/>
          <w:sz w:val="24"/>
          <w:szCs w:val="24"/>
        </w:rPr>
        <w:t>C</w:t>
      </w:r>
      <w:r w:rsidRPr="0056012D">
        <w:rPr>
          <w:rFonts w:ascii="Times New Roman" w:hAnsi="Times New Roman" w:cs="Times New Roman"/>
          <w:bCs/>
          <w:sz w:val="24"/>
          <w:szCs w:val="24"/>
          <w:vertAlign w:val="subscript"/>
        </w:rPr>
        <w:t>ox</w:t>
      </w:r>
      <w:proofErr w:type="spellEnd"/>
      <w:r w:rsidRPr="0056012D">
        <w:rPr>
          <w:rFonts w:ascii="Times New Roman" w:hAnsi="Times New Roman" w:cs="Times New Roman"/>
          <w:bCs/>
          <w:sz w:val="24"/>
          <w:szCs w:val="24"/>
        </w:rPr>
        <w:t xml:space="preserve">) a všechny jeho určené složky) ukázaly opačné výsledky. Množství celkového SOM na stejných místech je nyní vyšší než před padesáti lety. Lze konstatovat, že současný pokles kvality SOM u černozemě je částečně kompenzován vyšší akumulací SOM v půdě. Bylo zjištěno, že všechny analyzované vzorky černozemě mají mnohem horší kvalitativní parametry SOM než hodnoty uvedené pro tento typ půdy ve starší literatuře. Porovnání současných údajů a datových souborů o kvalitě </w:t>
      </w:r>
      <w:r w:rsidR="00F32188" w:rsidRPr="0056012D">
        <w:rPr>
          <w:rFonts w:ascii="Times New Roman" w:hAnsi="Times New Roman" w:cs="Times New Roman"/>
          <w:bCs/>
          <w:sz w:val="24"/>
          <w:szCs w:val="24"/>
        </w:rPr>
        <w:t>černozemní</w:t>
      </w:r>
      <w:r w:rsidRPr="0056012D">
        <w:rPr>
          <w:rFonts w:ascii="Times New Roman" w:hAnsi="Times New Roman" w:cs="Times New Roman"/>
          <w:bCs/>
          <w:sz w:val="24"/>
          <w:szCs w:val="24"/>
        </w:rPr>
        <w:t xml:space="preserve"> SOM však může být stále považováno za otevřenou otázku a vyžaduje komplexnější výzkum.</w:t>
      </w:r>
    </w:p>
    <w:p w:rsidR="00CD5933" w:rsidRDefault="00CD5933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Zpracoval: Ing.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D178A0" w:rsidRDefault="00D178A0" w:rsidP="00BF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AC6818" w:rsidRDefault="00D178A0" w:rsidP="00BF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AC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Warnock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44"/>
    <w:rsid w:val="000B3601"/>
    <w:rsid w:val="00193ABB"/>
    <w:rsid w:val="001E5FFB"/>
    <w:rsid w:val="002011A7"/>
    <w:rsid w:val="00295486"/>
    <w:rsid w:val="002B6084"/>
    <w:rsid w:val="002E1E7B"/>
    <w:rsid w:val="003854E0"/>
    <w:rsid w:val="0041496B"/>
    <w:rsid w:val="004E6506"/>
    <w:rsid w:val="00533109"/>
    <w:rsid w:val="0056012D"/>
    <w:rsid w:val="00567815"/>
    <w:rsid w:val="00571D3F"/>
    <w:rsid w:val="006059BA"/>
    <w:rsid w:val="006169D7"/>
    <w:rsid w:val="006346CB"/>
    <w:rsid w:val="006B0CFC"/>
    <w:rsid w:val="006E4314"/>
    <w:rsid w:val="0078533F"/>
    <w:rsid w:val="00845261"/>
    <w:rsid w:val="008A10BF"/>
    <w:rsid w:val="00912E2E"/>
    <w:rsid w:val="00942001"/>
    <w:rsid w:val="009728B7"/>
    <w:rsid w:val="00A77744"/>
    <w:rsid w:val="00AC6818"/>
    <w:rsid w:val="00B861F5"/>
    <w:rsid w:val="00BA0B6D"/>
    <w:rsid w:val="00BF2561"/>
    <w:rsid w:val="00C2459D"/>
    <w:rsid w:val="00C46B8A"/>
    <w:rsid w:val="00CD5933"/>
    <w:rsid w:val="00D06FF0"/>
    <w:rsid w:val="00D178A0"/>
    <w:rsid w:val="00D67FD8"/>
    <w:rsid w:val="00DD0934"/>
    <w:rsid w:val="00DD7225"/>
    <w:rsid w:val="00E20298"/>
    <w:rsid w:val="00E237FF"/>
    <w:rsid w:val="00E27E46"/>
    <w:rsid w:val="00E4605D"/>
    <w:rsid w:val="00EE77E6"/>
    <w:rsid w:val="00F32188"/>
    <w:rsid w:val="00FA66F6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28216-9325-458A-8D06-0551CF6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D5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riculturejournals.cz/publicFiles/206008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Strobach</cp:lastModifiedBy>
  <cp:revision>11</cp:revision>
  <dcterms:created xsi:type="dcterms:W3CDTF">2017-10-05T06:45:00Z</dcterms:created>
  <dcterms:modified xsi:type="dcterms:W3CDTF">2017-10-23T08:26:00Z</dcterms:modified>
</cp:coreProperties>
</file>